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4B6A10F" w:rsidR="0081708C" w:rsidRPr="00CA6E29" w:rsidRDefault="00C0662A" w:rsidP="008B15A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B15A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570/2005 Z. z. o brannej povinnosti a o zmene a doplnení niektorých zákonov v znení neskorších predpisov, a ktorým sa dopĺňa zákon č. 569/ 2005 Z. z. o alternatívnej službe v čase vojny a vojnového stavu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2A1323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A1323">
              <w:rPr>
                <w:rFonts w:ascii="Times New Roman" w:hAnsi="Times New Roman" w:cs="Times New Roman"/>
                <w:sz w:val="25"/>
                <w:szCs w:val="25"/>
              </w:rPr>
              <w:t>minister obrany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A132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5F1C636" w14:textId="398DB94A" w:rsidR="008B15A8" w:rsidRDefault="008B15A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B15A8" w14:paraId="7E235992" w14:textId="77777777">
        <w:trPr>
          <w:divId w:val="7154694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A9528" w14:textId="77777777" w:rsidR="008B15A8" w:rsidRDefault="008B15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C752" w14:textId="77777777" w:rsidR="008B15A8" w:rsidRDefault="008B15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B15A8" w14:paraId="475C2EB3" w14:textId="77777777">
        <w:trPr>
          <w:divId w:val="7154694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04381" w14:textId="77777777" w:rsidR="008B15A8" w:rsidRDefault="008B15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A834E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C2033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570/2005 Z. z. o brannej povinnosti a o zmene a doplnení niektorých zákonov v znení neskorších predpisov, a ktorým sa dopĺňa zákon č. 569/ 2005 Z. z. o alternatívnej službe v čase vojny a vojnového stavu v znení neskorších predpisov;</w:t>
            </w:r>
          </w:p>
        </w:tc>
      </w:tr>
      <w:tr w:rsidR="008B15A8" w14:paraId="45ABF6D8" w14:textId="77777777">
        <w:trPr>
          <w:divId w:val="71546945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871A1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B15A8" w14:paraId="3CEA13B5" w14:textId="77777777">
        <w:trPr>
          <w:divId w:val="7154694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98FA3" w14:textId="77777777" w:rsidR="008B15A8" w:rsidRDefault="008B15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7851E1" w14:textId="77777777" w:rsidR="008B15A8" w:rsidRDefault="008B15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B15A8" w14:paraId="3BAF2DBF" w14:textId="77777777">
        <w:trPr>
          <w:divId w:val="7154694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02E0F7" w14:textId="77777777" w:rsidR="008B15A8" w:rsidRDefault="008B15A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7D583F" w14:textId="77777777" w:rsidR="008B15A8" w:rsidRDefault="008B15A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B15A8" w14:paraId="42970F3B" w14:textId="77777777">
        <w:trPr>
          <w:divId w:val="7154694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7ACF74" w14:textId="77777777" w:rsidR="008B15A8" w:rsidRDefault="008B15A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757186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12076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B15A8" w14:paraId="2A17812A" w14:textId="77777777">
        <w:trPr>
          <w:divId w:val="71546945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02566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B15A8" w14:paraId="7D66B461" w14:textId="77777777">
        <w:trPr>
          <w:divId w:val="7154694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C2EA31" w14:textId="77777777" w:rsidR="008B15A8" w:rsidRDefault="008B15A8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9F5402" w14:textId="41EBF800" w:rsidR="008B15A8" w:rsidRDefault="002A132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bookmarkStart w:id="0" w:name="_GoBack"/>
            <w:bookmarkEnd w:id="0"/>
            <w:r w:rsidR="008B15A8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obrany Slovenskej republiky</w:t>
            </w:r>
          </w:p>
        </w:tc>
      </w:tr>
      <w:tr w:rsidR="008B15A8" w14:paraId="54FA854E" w14:textId="77777777">
        <w:trPr>
          <w:divId w:val="7154694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22DD67" w14:textId="77777777" w:rsidR="008B15A8" w:rsidRDefault="008B15A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4B57A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02C2DE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B15A8" w14:paraId="0103AC03" w14:textId="77777777">
        <w:trPr>
          <w:divId w:val="71546945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8E631" w14:textId="77777777" w:rsidR="008B15A8" w:rsidRDefault="008B15A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D0A102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AE9126A" w14:textId="78F81ECB" w:rsidR="008B15A8" w:rsidRDefault="008B15A8">
            <w:pPr>
              <w:divId w:val="196577313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1C25D30" w:rsidR="00557779" w:rsidRPr="00557779" w:rsidRDefault="008B15A8" w:rsidP="008B15A8">
            <w:r>
              <w:rPr>
                <w:rFonts w:ascii="Times" w:hAnsi="Times" w:cs="Times"/>
                <w:sz w:val="25"/>
                <w:szCs w:val="25"/>
              </w:rPr>
              <w:t>minister obrany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7117581" w:rsidR="00557779" w:rsidRPr="0010780A" w:rsidRDefault="008B15A8" w:rsidP="008B15A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53889FC" w:rsidR="00557779" w:rsidRDefault="008B15A8" w:rsidP="008B15A8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A1323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B15A8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BC5D890-302A-4FF6-95F3-C9B1D109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9.2017 13:17:53"/>
    <f:field ref="objchangedby" par="" text="Administrator, System"/>
    <f:field ref="objmodifiedat" par="" text="28.9.2017 13:17:5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3CFE1D-B2CA-4FC6-A443-D5AA1A02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BALAZOVA Gabriela</cp:lastModifiedBy>
  <cp:revision>2</cp:revision>
  <dcterms:created xsi:type="dcterms:W3CDTF">2017-10-26T05:45:00Z</dcterms:created>
  <dcterms:modified xsi:type="dcterms:W3CDTF">2017-10-26T05:45:00Z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COO.2145.1000.3.2172709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Vojenské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2017_x000d_
</vt:lpwstr>
  </property>
  <property fmtid="{D5CDD505-2E9C-101B-9397-08002B2CF9AE}" pid="18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19" name="FSC#SKEDITIONSLOVLEX@103.510:rezortcislopredpis">
    <vt:lpwstr>SELP-23-44/2017-OdL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LP/2017/696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>4. 9. 2017</vt:lpwstr>
  </property>
  <property fmtid="{D5CDD505-2E9C-101B-9397-08002B2CF9AE}" pid="51" name="FSC#SKEDITIONSLOVLEX@103.510:AttrDateDocPropUkonceniePKK">
    <vt:lpwstr>8. 9. 2017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Pri spracovaní návrhu zákona neboli posudzované žiadne alternatívne riešenia.</vt:lpwstr>
  </property>
  <property fmtid="{D5CDD505-2E9C-101B-9397-08002B2CF9AE}" pid="59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570/2005 Z. z. o brannej povinnosti a o zmene a doplnení niektorých zákonov v znení neskorších predpisov, a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predpisov, a ktorým sa mení zákon č. 569/2005 Z. z. o alternatívnej službe v čase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užívateľ</vt:lpwstr>
  </property>
  <property fmtid="{D5CDD505-2E9C-101B-9397-08002B2CF9AE}" pid="134" name="FSC#SKEDITIONSLOVLEX@103.510:funkciaPredAkuzativ">
    <vt:lpwstr>užívateľa</vt:lpwstr>
  </property>
  <property fmtid="{D5CDD505-2E9C-101B-9397-08002B2CF9AE}" pid="135" name="FSC#SKEDITIONSLOVLEX@103.510:funkciaPredDativ">
    <vt:lpwstr>užívateľovi</vt:lpwstr>
  </property>
  <property fmtid="{D5CDD505-2E9C-101B-9397-08002B2CF9AE}" pid="136" name="FSC#SKEDITIONSLOVLEX@103.510:funkciaZodpPred">
    <vt:lpwstr>minister obrany Slovenskej republiky</vt:lpwstr>
  </property>
  <property fmtid="{D5CDD505-2E9C-101B-9397-08002B2CF9AE}" pid="137" name="FSC#SKEDITIONSLOVLEX@103.510:funkciaZodpPredAkuzativ">
    <vt:lpwstr>ministrovi obrany Slovenskej republiky</vt:lpwstr>
  </property>
  <property fmtid="{D5CDD505-2E9C-101B-9397-08002B2CF9AE}" pid="138" name="FSC#SKEDITIONSLOVLEX@103.510:funkciaZodpPredDativ">
    <vt:lpwstr>ministra obrany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Gajdoš_x000d_
minister obrany Slovenskej republiky</vt:lpwstr>
  </property>
  <property fmtid="{D5CDD505-2E9C-101B-9397-08002B2CF9AE}" pid="143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28. 9. 2017</vt:lpwstr>
  </property>
</Properties>
</file>