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C53FC4">
        <w:rPr>
          <w:b w:val="0"/>
        </w:rPr>
        <w:t>4</w:t>
      </w:r>
      <w:r w:rsidR="00540483">
        <w:rPr>
          <w:b w:val="0"/>
        </w:rPr>
        <w:t>.12</w:t>
      </w:r>
      <w:r w:rsidR="00177892">
        <w:rPr>
          <w:b w:val="0"/>
        </w:rPr>
        <w:t>.2017</w:t>
      </w:r>
    </w:p>
    <w:p w:rsidR="00F33F5A" w:rsidRPr="00697AF4" w:rsidRDefault="00493D6A" w:rsidP="00493D6A">
      <w:pPr>
        <w:rPr>
          <w:color w:val="FF0000"/>
        </w:rPr>
      </w:pPr>
      <w:r>
        <w:tab/>
      </w:r>
      <w:r>
        <w:tab/>
      </w:r>
      <w:r>
        <w:tab/>
      </w:r>
      <w:r>
        <w:tab/>
      </w:r>
      <w:r>
        <w:tab/>
      </w:r>
      <w:r>
        <w:tab/>
      </w:r>
      <w:r>
        <w:tab/>
      </w:r>
      <w:r>
        <w:tab/>
      </w:r>
      <w:r w:rsidR="00F86C0B">
        <w:t xml:space="preserve">           </w:t>
      </w:r>
      <w:r w:rsidR="004E02A6">
        <w:t>Číslo záznamu:</w:t>
      </w:r>
      <w:r w:rsidR="002B7068">
        <w:t xml:space="preserve"> </w:t>
      </w:r>
      <w:r w:rsidR="00C53FC4">
        <w:t>51413/2017</w:t>
      </w:r>
    </w:p>
    <w:p w:rsidR="002B7068" w:rsidRDefault="002B7068" w:rsidP="00493D6A"/>
    <w:p w:rsidR="00217BD9" w:rsidRDefault="00217BD9" w:rsidP="00217BD9">
      <w:pPr>
        <w:pStyle w:val="Nadpis2"/>
        <w:ind w:firstLine="348"/>
        <w:jc w:val="center"/>
      </w:pPr>
      <w:r>
        <w:t>Z Á Z N A M</w:t>
      </w:r>
    </w:p>
    <w:p w:rsidR="00217BD9" w:rsidRDefault="00217BD9" w:rsidP="00217BD9">
      <w:pPr>
        <w:jc w:val="center"/>
      </w:pPr>
      <w:r>
        <w:rPr>
          <w:b/>
        </w:rPr>
        <w:t>z mimoriadneho plenárneho zasadnutia Hospodárskej a sociálnej rady</w:t>
      </w:r>
    </w:p>
    <w:p w:rsidR="00217BD9" w:rsidRDefault="00217BD9" w:rsidP="00217BD9">
      <w:pPr>
        <w:numPr>
          <w:ilvl w:val="12"/>
          <w:numId w:val="0"/>
        </w:numPr>
        <w:jc w:val="center"/>
        <w:rPr>
          <w:b/>
        </w:rPr>
      </w:pPr>
      <w:r>
        <w:rPr>
          <w:b/>
        </w:rPr>
        <w:t>Sloven</w:t>
      </w:r>
      <w:r w:rsidR="00540483">
        <w:rPr>
          <w:b/>
        </w:rPr>
        <w:t>skej republiky konaného  dňa  2.12</w:t>
      </w:r>
      <w:r>
        <w:rPr>
          <w:b/>
        </w:rPr>
        <w:t>.2017</w:t>
      </w:r>
    </w:p>
    <w:p w:rsidR="00217BD9" w:rsidRDefault="00217BD9" w:rsidP="00217BD9">
      <w:pPr>
        <w:numPr>
          <w:ilvl w:val="12"/>
          <w:numId w:val="0"/>
        </w:numPr>
        <w:rPr>
          <w:b/>
        </w:rPr>
      </w:pPr>
    </w:p>
    <w:p w:rsidR="00217BD9" w:rsidRDefault="00217BD9" w:rsidP="00217BD9">
      <w:pPr>
        <w:numPr>
          <w:ilvl w:val="12"/>
          <w:numId w:val="0"/>
        </w:numPr>
      </w:pPr>
      <w:r>
        <w:t>Miesto konania :     Úrad vlády SR</w:t>
      </w:r>
    </w:p>
    <w:p w:rsidR="00217BD9" w:rsidRDefault="00217BD9" w:rsidP="00217BD9">
      <w:r>
        <w:t>Prítomní:                 podľa prezenčnej listiny</w:t>
      </w:r>
    </w:p>
    <w:p w:rsidR="00217BD9" w:rsidRDefault="00F23602" w:rsidP="00217BD9">
      <w:pPr>
        <w:ind w:left="1985" w:hanging="1985"/>
      </w:pPr>
      <w:r>
        <w:t xml:space="preserve">Rokovanie </w:t>
      </w:r>
      <w:r w:rsidR="00217BD9">
        <w:t xml:space="preserve">viedol:   Ján Richter, minister práce, soc. vecí a rodiny SR a predseda HSR SR      </w:t>
      </w:r>
    </w:p>
    <w:p w:rsidR="00217BD9" w:rsidRDefault="00217BD9" w:rsidP="00217BD9">
      <w:pPr>
        <w:ind w:left="1985" w:hanging="1985"/>
      </w:pPr>
    </w:p>
    <w:p w:rsidR="00C1127F" w:rsidRPr="00C1127F" w:rsidRDefault="00217BD9" w:rsidP="00540483">
      <w:pPr>
        <w:autoSpaceDE w:val="0"/>
        <w:autoSpaceDN w:val="0"/>
        <w:jc w:val="both"/>
      </w:pPr>
      <w:r w:rsidRPr="007E4A96">
        <w:t xml:space="preserve">Rokovanie otvoril a viedol predseda rady pán Richter, ktorý privítal </w:t>
      </w:r>
      <w:r w:rsidR="001757FB">
        <w:t>predsedu vlády</w:t>
      </w:r>
      <w:r w:rsidR="007B6F22">
        <w:t xml:space="preserve"> SR a členov rady</w:t>
      </w:r>
      <w:r w:rsidR="00034239">
        <w:t xml:space="preserve">. </w:t>
      </w:r>
      <w:r w:rsidR="001757FB">
        <w:t xml:space="preserve"> </w:t>
      </w:r>
      <w:r w:rsidR="00720569" w:rsidRPr="007B6F22">
        <w:t xml:space="preserve">Informoval, že minister zdravotníctva v bode rôzne bude </w:t>
      </w:r>
      <w:r w:rsidR="007B6F22" w:rsidRPr="007B6F22">
        <w:t xml:space="preserve">informovať o </w:t>
      </w:r>
      <w:r w:rsidR="00B92FA3" w:rsidRPr="007B6F22">
        <w:t xml:space="preserve"> </w:t>
      </w:r>
      <w:r w:rsidR="007B6F22" w:rsidRPr="007B6F22">
        <w:t>zámere</w:t>
      </w:r>
      <w:r w:rsidR="00B92FA3" w:rsidRPr="007B6F22">
        <w:t xml:space="preserve"> zrušenia odvodovej odpočítateľnej položky vo verejnom zdravotnom poistení pre zamestnávateľov a jej ponechanie pre zamestnancov.</w:t>
      </w:r>
      <w:r w:rsidR="007B6F22">
        <w:t xml:space="preserve"> </w:t>
      </w:r>
    </w:p>
    <w:p w:rsidR="007D2614" w:rsidRDefault="007D2614" w:rsidP="00217BD9">
      <w:pPr>
        <w:ind w:left="1985" w:hanging="1985"/>
        <w:rPr>
          <w:color w:val="FF0000"/>
        </w:rPr>
      </w:pPr>
    </w:p>
    <w:p w:rsidR="00217BD9" w:rsidRDefault="00217BD9" w:rsidP="00217BD9">
      <w:r>
        <w:rPr>
          <w:b/>
          <w:bCs/>
        </w:rPr>
        <w:t>Program:</w:t>
      </w:r>
      <w:r>
        <w:t xml:space="preserve">  </w:t>
      </w:r>
    </w:p>
    <w:p w:rsidR="00540483" w:rsidRPr="00540483" w:rsidRDefault="00540483" w:rsidP="00540483">
      <w:pPr>
        <w:pStyle w:val="Odsekzoznamu"/>
        <w:numPr>
          <w:ilvl w:val="0"/>
          <w:numId w:val="34"/>
        </w:numPr>
        <w:jc w:val="both"/>
        <w:rPr>
          <w:sz w:val="24"/>
          <w:szCs w:val="24"/>
        </w:rPr>
      </w:pPr>
      <w:r w:rsidRPr="00540483">
        <w:rPr>
          <w:rStyle w:val="Siln"/>
          <w:b w:val="0"/>
          <w:sz w:val="24"/>
          <w:szCs w:val="24"/>
        </w:rPr>
        <w:t>Návrh poslancov Národnej rady Slovenskej republiky Jána PODMANICKÉHO, Martina GLVÁČA a Ľubomíra PETRÁKA na vydanie zákona, ktorým sa mení a dopĺňa zákon č. 5/2004 Z. z. o službách zamestnanosti a o zmene a doplnení niektorých zákonov v znení neskorších predpisov (tlač 779)</w:t>
      </w:r>
    </w:p>
    <w:p w:rsidR="00540483" w:rsidRPr="00540483" w:rsidRDefault="00540483" w:rsidP="00540483">
      <w:pPr>
        <w:pStyle w:val="Odsekzoznamu"/>
        <w:numPr>
          <w:ilvl w:val="0"/>
          <w:numId w:val="34"/>
        </w:numPr>
        <w:jc w:val="both"/>
        <w:rPr>
          <w:sz w:val="24"/>
          <w:szCs w:val="24"/>
        </w:rPr>
      </w:pPr>
      <w:r w:rsidRPr="00540483">
        <w:rPr>
          <w:rStyle w:val="Siln"/>
          <w:b w:val="0"/>
          <w:sz w:val="24"/>
          <w:szCs w:val="24"/>
        </w:rPr>
        <w:t>Návrh poslancov Národnej rady Slovenskej republiky Jána PODMANICKÉHO, Martina GLVÁČA a Ľubomíra PETRÁKA na vydanie zákona, ktorým sa mení a dopĺňa zákon č. 311/2001 Z. z. Zákonník práce v znení neskorších predpisov a ktorým sa dopĺňajú niektoré zákony (tlač 780)</w:t>
      </w:r>
    </w:p>
    <w:p w:rsidR="00540483" w:rsidRDefault="00540483" w:rsidP="00540483">
      <w:pPr>
        <w:pStyle w:val="Odsekzoznamu"/>
        <w:numPr>
          <w:ilvl w:val="0"/>
          <w:numId w:val="34"/>
        </w:numPr>
        <w:jc w:val="both"/>
        <w:rPr>
          <w:sz w:val="24"/>
          <w:szCs w:val="24"/>
        </w:rPr>
      </w:pPr>
      <w:r w:rsidRPr="00FA423B">
        <w:rPr>
          <w:sz w:val="24"/>
          <w:szCs w:val="24"/>
        </w:rPr>
        <w:t>Rôzne</w:t>
      </w:r>
    </w:p>
    <w:p w:rsidR="007B6F22" w:rsidRDefault="007B6F22" w:rsidP="007B6F22">
      <w:pPr>
        <w:jc w:val="both"/>
      </w:pPr>
    </w:p>
    <w:p w:rsidR="007B6F22" w:rsidRPr="007B6F22" w:rsidRDefault="007B6F22" w:rsidP="007B6F22">
      <w:pPr>
        <w:jc w:val="both"/>
      </w:pPr>
      <w:r>
        <w:t>Zamestnávatelia RÚZ a AZZZ SR namietali, že na Predsedníctve HSR SR bol dohodnutý 1 bod programu a nie 2. Predseda rady argumentoval tým, že sa hovorilo, že budú prerokované návrhy strany SMER, ktoré sú zahrnuté v 2 zákonoch. Prezident KOZ SR pán Kollár uviedol, že sa nehovorilo o počte zákonov, ale sme sa bavili vždy o sociálnom balíčku. Predseda vlády SR uviedol, že mu je ľúto, že sociálni partneri neboli oboznámení, že ide o 2 návrhy zákonov, ale je potrebné aby sa zamestnávatelia s týmito návrhmi oboznámili a vyjadrili. Zamestnávatelia – RÚZ vyjadrili požiadavku, aby bol premiér zapojený do diskusie.</w:t>
      </w:r>
      <w:r w:rsidR="00664283">
        <w:t xml:space="preserve"> Pán Sirota za RÚZ uviedol, že zamestnávatelia už rok otvárajú tému – nedostatok pracovnej sily a teraz musíme sedieť mimoriadne na plenárnom zasadnutí, ktoré bolo zvolané z iniciatívy zamestnávateľov, ktorí sa dožadovali rokovania s predsedom vlády SR, aby si vypočul argumenty zamestnávateľov, ktoré predseda vlády SR prisľúbil na HSR SR 10.10.2017.</w:t>
      </w:r>
    </w:p>
    <w:p w:rsidR="00217BD9" w:rsidRDefault="00217BD9" w:rsidP="00217BD9">
      <w:pPr>
        <w:jc w:val="both"/>
      </w:pPr>
      <w:r>
        <w:t xml:space="preserve">Sociálni partneri </w:t>
      </w:r>
      <w:r w:rsidR="007B6F22">
        <w:t xml:space="preserve">po diskusii </w:t>
      </w:r>
      <w:r>
        <w:t>súhlasili s navrhnutým programom.</w:t>
      </w:r>
    </w:p>
    <w:p w:rsidR="00217BD9" w:rsidRDefault="00217BD9" w:rsidP="00217BD9">
      <w:pPr>
        <w:autoSpaceDE w:val="0"/>
        <w:autoSpaceDN w:val="0"/>
        <w:jc w:val="both"/>
        <w:rPr>
          <w:color w:val="FF0000"/>
        </w:rPr>
      </w:pPr>
    </w:p>
    <w:p w:rsidR="00217BD9" w:rsidRDefault="00217BD9" w:rsidP="00217BD9">
      <w:pPr>
        <w:jc w:val="both"/>
        <w:rPr>
          <w:b/>
          <w:u w:val="single"/>
        </w:rPr>
      </w:pPr>
      <w:r>
        <w:rPr>
          <w:b/>
          <w:u w:val="single"/>
        </w:rPr>
        <w:t>K bodu 1</w:t>
      </w:r>
    </w:p>
    <w:p w:rsidR="003D0BFB" w:rsidRPr="00BD1175" w:rsidRDefault="00217BD9" w:rsidP="00540483">
      <w:pPr>
        <w:jc w:val="both"/>
      </w:pPr>
      <w:r>
        <w:t>Návrh</w:t>
      </w:r>
      <w:r>
        <w:rPr>
          <w:rFonts w:ascii="Arial Narrow" w:hAnsi="Arial Narrow"/>
        </w:rPr>
        <w:t xml:space="preserve"> </w:t>
      </w:r>
      <w:r w:rsidR="00540483" w:rsidRPr="00540483">
        <w:rPr>
          <w:rStyle w:val="Siln"/>
          <w:b w:val="0"/>
        </w:rPr>
        <w:t xml:space="preserve">poslancov Národnej rady Slovenskej republiky Jána PODMANICKÉHO, Martina GLVÁČA a Ľubomíra PETRÁKA na vydanie zákona, ktorým sa mení a dopĺňa zákon </w:t>
      </w:r>
      <w:r w:rsidR="007A27EF">
        <w:rPr>
          <w:rStyle w:val="Siln"/>
          <w:b w:val="0"/>
        </w:rPr>
        <w:t xml:space="preserve">         </w:t>
      </w:r>
      <w:bookmarkStart w:id="0" w:name="_GoBack"/>
      <w:bookmarkEnd w:id="0"/>
      <w:r w:rsidR="00540483" w:rsidRPr="00540483">
        <w:rPr>
          <w:rStyle w:val="Siln"/>
          <w:b w:val="0"/>
        </w:rPr>
        <w:lastRenderedPageBreak/>
        <w:t>č. 5/2004 Z. z. o službách zamestnanosti a o zmene a doplnení niektorých zákonov v znení neskorších predpisov (tlač 779)</w:t>
      </w:r>
    </w:p>
    <w:p w:rsidR="003D0BFB" w:rsidRDefault="00720569" w:rsidP="00217BD9">
      <w:pPr>
        <w:jc w:val="both"/>
      </w:pPr>
      <w:r>
        <w:t xml:space="preserve">Predmetný návrh uviedol poslanec NR SR pán </w:t>
      </w:r>
      <w:proofErr w:type="spellStart"/>
      <w:r>
        <w:t>Glváč</w:t>
      </w:r>
      <w:proofErr w:type="spellEnd"/>
      <w:r>
        <w:t>, ktorý informoval že návrh je momentálne v 1. čítaní v NR SR.</w:t>
      </w:r>
    </w:p>
    <w:p w:rsidR="00720569" w:rsidRPr="00217BD9" w:rsidRDefault="00720569" w:rsidP="00217BD9">
      <w:pPr>
        <w:jc w:val="both"/>
        <w:rPr>
          <w:color w:val="FF0000"/>
        </w:rPr>
      </w:pPr>
    </w:p>
    <w:p w:rsidR="00F23602" w:rsidRDefault="00217BD9" w:rsidP="00F23602">
      <w:pPr>
        <w:jc w:val="both"/>
      </w:pPr>
      <w:r w:rsidRPr="00222594">
        <w:t xml:space="preserve">Stanovisko za KOZ SR </w:t>
      </w:r>
      <w:r w:rsidRPr="00720569">
        <w:t>prednie</w:t>
      </w:r>
      <w:r w:rsidR="007318BF" w:rsidRPr="00720569">
        <w:t>sla pani</w:t>
      </w:r>
      <w:r w:rsidR="00222594" w:rsidRPr="00720569">
        <w:t xml:space="preserve"> </w:t>
      </w:r>
      <w:proofErr w:type="spellStart"/>
      <w:r w:rsidR="00720569" w:rsidRPr="00720569">
        <w:t>Uhlerová</w:t>
      </w:r>
      <w:proofErr w:type="spellEnd"/>
      <w:r w:rsidR="00F23602" w:rsidRPr="00720569">
        <w:t xml:space="preserve">, </w:t>
      </w:r>
      <w:r w:rsidR="007318BF" w:rsidRPr="00720569">
        <w:t>ktorá uviedla</w:t>
      </w:r>
      <w:r w:rsidR="00F23602" w:rsidRPr="00720569">
        <w:t xml:space="preserve">, </w:t>
      </w:r>
      <w:r w:rsidR="00F23602">
        <w:t xml:space="preserve">že KOZ SR je naďalej presvedčená, že pri obsadzovaní voľných pracovných miest je potrebné prioritne hľadať rezervy v domácich zdrojoch. Pozitívny vývoj miery nezamestnanosti je v súčasnosti obmedzujúcim faktorom dostatočných voľných pracovných síl a Slovensko čelí nedostatku kvalifikovanej pracovnej sily. Toto si však okrem iného vyžaduje reformu vzdelávania s prepojením na potreby trhu práce. </w:t>
      </w:r>
    </w:p>
    <w:p w:rsidR="00F23602" w:rsidRDefault="00F23602" w:rsidP="00F23602">
      <w:pPr>
        <w:jc w:val="both"/>
      </w:pPr>
      <w:r>
        <w:t xml:space="preserve">Cieľom KOZ SR je </w:t>
      </w:r>
      <w:r w:rsidRPr="00217749">
        <w:t xml:space="preserve">zabrániť sociálnemu </w:t>
      </w:r>
      <w:r>
        <w:t>du</w:t>
      </w:r>
      <w:r w:rsidRPr="00217749">
        <w:t>mpingu vo všetkých jeho podobách</w:t>
      </w:r>
      <w:r>
        <w:t xml:space="preserve">, preto odmieta akékoľvek zneužívanie pracovnej sily a jej dovážanie len za účelom šetrenia finančných prostriedkov. Aj preto pozitívne hodnotíme opatrenie, kedy sa </w:t>
      </w:r>
      <w:r w:rsidRPr="00217749">
        <w:t xml:space="preserve">zjednodušujú podmienky zamestnávania štátnych príslušníkov tretích krajín </w:t>
      </w:r>
      <w:r>
        <w:t xml:space="preserve">len </w:t>
      </w:r>
      <w:r w:rsidRPr="00217749">
        <w:t>vo vybraných profesiách, kde je preukázaný nedostatok kvalifikovanej pracovnej sily a v okresoch s priemernou mierou evidovanej nezamestnanosti nižšou ako 5</w:t>
      </w:r>
      <w:r>
        <w:t>%.</w:t>
      </w:r>
    </w:p>
    <w:p w:rsidR="00F23602" w:rsidRDefault="00F23602" w:rsidP="00F23602">
      <w:pPr>
        <w:jc w:val="both"/>
      </w:pPr>
      <w:r>
        <w:t>KOZ SR zároveň upozorňuje, že zamestnanci pracujúci na území Slovenska, akejkoľvek národnosti, štátnej príslušnosti, musia mať rovnaké podmienky zamestnania, ako slovenskí zamestnanci vrátane mzdového ohodnotenia. Odbory odmietajú akúkoľvek mzdovú diskrimináciu na základe štátnej príslušnosti s cieľom zamestnávania lacnej pracovnej sily. Dovážanie lacnej pracovnej sily by znamenalo znižovanie mzdovej úrovne na Slovensku a znevýhodňovalo by domácich pracovníkov ako tých „drahších“.</w:t>
      </w:r>
    </w:p>
    <w:p w:rsidR="00F23602" w:rsidRDefault="00F23602" w:rsidP="00F23602">
      <w:pPr>
        <w:jc w:val="both"/>
      </w:pPr>
      <w:r>
        <w:t>KOZ SR požaduje dodržiavanie sociálnych, pracovných štandardov a štandardov odmeňovania pre všetkých zamestnancov bez rozdielu. Z uvedených dôvodov vítame zavedenie obmedzenia počtu</w:t>
      </w:r>
      <w:r w:rsidRPr="00F06860">
        <w:t xml:space="preserve"> zamestnancov</w:t>
      </w:r>
      <w:r>
        <w:t xml:space="preserve"> z tretích krajín</w:t>
      </w:r>
      <w:r w:rsidRPr="00F06860">
        <w:t xml:space="preserve"> na najviac 30 % z celkového počtu zamestnancov zamestnávateľa, aby sa tento nástroj nevyužíval na zabezpečovanie pracovnej sily z tretích krajín, čo by mohlo mať za následok znižovanie mzdových a p</w:t>
      </w:r>
      <w:r>
        <w:t>racovnoprávnych podmienok v SR.</w:t>
      </w:r>
    </w:p>
    <w:p w:rsidR="00F23602" w:rsidRDefault="00F23602" w:rsidP="00F23602">
      <w:pPr>
        <w:jc w:val="both"/>
      </w:pPr>
      <w:r>
        <w:t>Navrhované zmeny v podpore</w:t>
      </w:r>
      <w:r w:rsidRPr="0068569D">
        <w:t xml:space="preserve"> pracovnej mob</w:t>
      </w:r>
      <w:r>
        <w:t xml:space="preserve">ility uchádzačov o zamestnanie a </w:t>
      </w:r>
      <w:r w:rsidRPr="0068569D">
        <w:t>zavedenie príspevku na presťahovanie za prácou</w:t>
      </w:r>
      <w:r>
        <w:t xml:space="preserve">, považuje KOZ SR za dôležité opatrenia v dôsledku praktiky neexistujúceho nájomného bývania a neprimerane vysokých cien komerčných nájmov. Slovensko má vysoký podiel </w:t>
      </w:r>
      <w:r w:rsidRPr="007A213A">
        <w:t xml:space="preserve">bytov v osobnom vlastníctve, čo spôsobuje </w:t>
      </w:r>
      <w:r>
        <w:t xml:space="preserve">vysoké zadlženie domácností, najmä </w:t>
      </w:r>
      <w:r w:rsidRPr="007A213A">
        <w:t xml:space="preserve">nízkopríjmových. Vysoké zadlženie obmedzuje domácnosti, jednak na spotrebe, navyše sa zvyšuje riziko toho, že domácnosť nebude schopná splácať úvery, hrozia exekúcie a strata bývania. Keďže uhradiť si komerčné bývanie je prakticky nemožné, </w:t>
      </w:r>
      <w:r>
        <w:t xml:space="preserve">navrhované príspevky na prechodné obdobie </w:t>
      </w:r>
      <w:r w:rsidRPr="007A213A">
        <w:t>podpor</w:t>
      </w:r>
      <w:r>
        <w:t>ia mobilitu za prácou a</w:t>
      </w:r>
      <w:r w:rsidRPr="007A213A">
        <w:t xml:space="preserve"> </w:t>
      </w:r>
      <w:r>
        <w:t xml:space="preserve">podporia </w:t>
      </w:r>
      <w:r w:rsidRPr="007A213A">
        <w:t>bývan</w:t>
      </w:r>
      <w:r>
        <w:t>ie</w:t>
      </w:r>
      <w:r w:rsidRPr="007A213A">
        <w:t xml:space="preserve"> </w:t>
      </w:r>
      <w:r>
        <w:t>počas poberania prípadných nižších príjmov. Podpora bývania je dôležitým motivujúcim faktorom zamestnania sa a získania zamestnania.</w:t>
      </w:r>
    </w:p>
    <w:p w:rsidR="00222594" w:rsidRDefault="00222594" w:rsidP="00222594">
      <w:pPr>
        <w:pStyle w:val="Odsekzoznamu"/>
        <w:ind w:left="0"/>
        <w:jc w:val="both"/>
        <w:rPr>
          <w:sz w:val="24"/>
          <w:szCs w:val="24"/>
        </w:rPr>
      </w:pPr>
      <w:r>
        <w:rPr>
          <w:sz w:val="24"/>
          <w:szCs w:val="24"/>
        </w:rPr>
        <w:t>KOZ SR podporuje navrhnutú legislatívnu úpravu.</w:t>
      </w:r>
    </w:p>
    <w:p w:rsidR="00F23602" w:rsidRDefault="00F23602" w:rsidP="00222594">
      <w:pPr>
        <w:pStyle w:val="Odsekzoznamu"/>
        <w:ind w:left="0"/>
        <w:jc w:val="both"/>
        <w:rPr>
          <w:sz w:val="24"/>
          <w:szCs w:val="24"/>
        </w:rPr>
      </w:pPr>
    </w:p>
    <w:p w:rsidR="00540483" w:rsidRDefault="00540483" w:rsidP="00540483">
      <w:pPr>
        <w:jc w:val="both"/>
      </w:pPr>
      <w:r w:rsidRPr="00230258">
        <w:t xml:space="preserve">Stanovisko za </w:t>
      </w:r>
      <w:r>
        <w:t>AZZZ SR</w:t>
      </w:r>
      <w:r w:rsidRPr="00230258">
        <w:t xml:space="preserve"> predniesol </w:t>
      </w:r>
      <w:r w:rsidR="00222594">
        <w:t>pán</w:t>
      </w:r>
      <w:r w:rsidR="008C397E">
        <w:t xml:space="preserve"> </w:t>
      </w:r>
      <w:proofErr w:type="spellStart"/>
      <w:r w:rsidR="008C397E">
        <w:t>Karlubík</w:t>
      </w:r>
      <w:proofErr w:type="spellEnd"/>
      <w:r w:rsidR="008C397E">
        <w:t>, ktorý uviedol, že AZZZ SR nemá mandát od ich členov, aby zaujal</w:t>
      </w:r>
      <w:r w:rsidR="007B6F22">
        <w:t>i k návrhu zákona</w:t>
      </w:r>
      <w:r w:rsidR="008C397E">
        <w:t xml:space="preserve"> stanovisko</w:t>
      </w:r>
      <w:r w:rsidR="00876C68">
        <w:t xml:space="preserve">. V návrhu </w:t>
      </w:r>
      <w:r w:rsidR="00AD05F1">
        <w:t>vidí</w:t>
      </w:r>
      <w:r w:rsidR="007B6F22">
        <w:t xml:space="preserve"> </w:t>
      </w:r>
      <w:r w:rsidR="003B33F6" w:rsidRPr="003B33F6">
        <w:t>nielen pozitíva ale aj</w:t>
      </w:r>
      <w:r w:rsidR="003B33F6">
        <w:rPr>
          <w:color w:val="FF0000"/>
        </w:rPr>
        <w:t xml:space="preserve"> </w:t>
      </w:r>
      <w:r w:rsidR="00876C68">
        <w:t xml:space="preserve">veľa negatív, </w:t>
      </w:r>
      <w:r w:rsidR="00AD05F1">
        <w:t>argumentoval</w:t>
      </w:r>
      <w:r w:rsidR="007B6F22">
        <w:t xml:space="preserve"> tým, že nemali dostatočný časový priestor na preštudovanie materiálu a prisľúbili, že</w:t>
      </w:r>
      <w:r w:rsidR="008C397E">
        <w:t xml:space="preserve"> </w:t>
      </w:r>
      <w:r w:rsidR="00412962">
        <w:t>doručia</w:t>
      </w:r>
      <w:r w:rsidR="00876C68">
        <w:t xml:space="preserve"> </w:t>
      </w:r>
      <w:r w:rsidR="008C397E">
        <w:t xml:space="preserve">písomné </w:t>
      </w:r>
      <w:r w:rsidR="00876C68">
        <w:t>stanovisko.</w:t>
      </w:r>
      <w:r w:rsidR="00704F0B">
        <w:t xml:space="preserve"> Sociálny dumping je samozrejme neprijateľný, lebo všetkým ide o jeden priestor- jednu republiku.</w:t>
      </w:r>
    </w:p>
    <w:p w:rsidR="008C397E" w:rsidRDefault="008C397E" w:rsidP="00540483">
      <w:pPr>
        <w:jc w:val="both"/>
        <w:rPr>
          <w:bCs/>
        </w:rPr>
      </w:pPr>
    </w:p>
    <w:p w:rsidR="008F471B" w:rsidRDefault="00556054" w:rsidP="00FC5FD3">
      <w:pPr>
        <w:jc w:val="both"/>
      </w:pPr>
      <w:r w:rsidRPr="00556054">
        <w:t xml:space="preserve">Stanovisko za </w:t>
      </w:r>
      <w:r>
        <w:t>RÚZ</w:t>
      </w:r>
      <w:r w:rsidRPr="00556054">
        <w:t xml:space="preserve"> predniesol</w:t>
      </w:r>
      <w:r w:rsidR="00222594">
        <w:t xml:space="preserve"> pán</w:t>
      </w:r>
      <w:r w:rsidR="008C397E">
        <w:t xml:space="preserve"> Sirota, ktorý nezaujal stanovisko</w:t>
      </w:r>
      <w:r w:rsidR="00876C68">
        <w:t>, uviedol, že návrh prišiel neskoro</w:t>
      </w:r>
      <w:r w:rsidR="00412962">
        <w:t>, ale RÚZ sa n</w:t>
      </w:r>
      <w:r w:rsidR="00704F0B">
        <w:t xml:space="preserve">ebráni </w:t>
      </w:r>
      <w:r w:rsidR="00876C68">
        <w:t xml:space="preserve">diskusii s predkladateľom, </w:t>
      </w:r>
      <w:r w:rsidR="00412962">
        <w:t xml:space="preserve">uviedli, že </w:t>
      </w:r>
      <w:r w:rsidR="00876C68">
        <w:t>písomne pošl</w:t>
      </w:r>
      <w:r w:rsidR="00412962">
        <w:t xml:space="preserve">ú pripomienky a zopakovali to čo AZZZ SR, že </w:t>
      </w:r>
      <w:r w:rsidR="00876C68">
        <w:t>nie s</w:t>
      </w:r>
      <w:r w:rsidR="00412962">
        <w:t>ú</w:t>
      </w:r>
      <w:r w:rsidR="00876C68">
        <w:t xml:space="preserve"> schopní </w:t>
      </w:r>
      <w:r w:rsidR="00412962">
        <w:t xml:space="preserve">dnes </w:t>
      </w:r>
      <w:r w:rsidR="00876C68">
        <w:t>zaujať stanovisko.</w:t>
      </w:r>
    </w:p>
    <w:p w:rsidR="00F23602" w:rsidRPr="00992218" w:rsidRDefault="00F23602" w:rsidP="00FC5FD3">
      <w:pPr>
        <w:jc w:val="both"/>
      </w:pPr>
    </w:p>
    <w:p w:rsidR="00F23602" w:rsidRPr="005440D0" w:rsidRDefault="00217BD9" w:rsidP="00F23602">
      <w:pPr>
        <w:widowControl w:val="0"/>
        <w:jc w:val="both"/>
        <w:rPr>
          <w:kern w:val="32"/>
        </w:rPr>
      </w:pPr>
      <w:r w:rsidRPr="00ED519A">
        <w:t xml:space="preserve">Stanovisko za ZMOS predniesol pán </w:t>
      </w:r>
      <w:proofErr w:type="spellStart"/>
      <w:r w:rsidR="008C397E">
        <w:t>Dvonč</w:t>
      </w:r>
      <w:proofErr w:type="spellEnd"/>
      <w:r w:rsidR="00F23602">
        <w:t xml:space="preserve">, ktorý uviedol, že </w:t>
      </w:r>
      <w:r w:rsidR="00F23602" w:rsidRPr="00F23602">
        <w:rPr>
          <w:bCs/>
        </w:rPr>
        <w:t xml:space="preserve">ZMOS neuplatňuje k návrhu zákona zásadné pripomienky. Na diskusiu z pohľadu miest a obcí je prípadné doplnenie (precizovanie) kontrolných mechanizmov (napr. v § 22 a 23, 53c) ktorými by boli jasne stanovené povinnosti zamestnávateľov  pri zabezpečovaní ubytovania pre poskytovateľov príspevkov nielen vo vzťahu k </w:t>
      </w:r>
      <w:proofErr w:type="spellStart"/>
      <w:r w:rsidR="00F23602" w:rsidRPr="00F23602">
        <w:rPr>
          <w:bCs/>
        </w:rPr>
        <w:t>ÚPSVaR</w:t>
      </w:r>
      <w:proofErr w:type="spellEnd"/>
      <w:r w:rsidR="00F23602" w:rsidRPr="00F23602">
        <w:rPr>
          <w:bCs/>
        </w:rPr>
        <w:t xml:space="preserve"> SR, ale aj voči mestám a obciam.  Nakoľko sa nedá reálne počítať so zásadnými zmenami v legislatíve upravujúcej inštitút trvalého a prechodného pobytu, je pravdepodobné, že aplikačná prax si vyžiada prijatie opatrení, ktorými by sa lepšie kontrolovala evidencia a podmienky ubytovania nielen zo strany </w:t>
      </w:r>
      <w:proofErr w:type="spellStart"/>
      <w:r w:rsidR="00F23602" w:rsidRPr="00F23602">
        <w:rPr>
          <w:bCs/>
        </w:rPr>
        <w:t>ÚPSVaR</w:t>
      </w:r>
      <w:proofErr w:type="spellEnd"/>
      <w:r w:rsidR="00F23602" w:rsidRPr="00F23602">
        <w:rPr>
          <w:bCs/>
        </w:rPr>
        <w:t xml:space="preserve"> SR ale aj miest a obcí. Zároveň by to mal byť nielen podklad pre kontrolu  evidencie počtov ubytovaných, pre posudzovanie vhodnosti ubytovania, ale aj napr. pre účely dane z ubytovania.</w:t>
      </w:r>
    </w:p>
    <w:p w:rsidR="00F23602" w:rsidRPr="00F23602" w:rsidRDefault="00F23602" w:rsidP="00F23602">
      <w:pPr>
        <w:jc w:val="both"/>
        <w:rPr>
          <w:bCs/>
        </w:rPr>
      </w:pPr>
      <w:r w:rsidRPr="00F23602">
        <w:rPr>
          <w:bCs/>
        </w:rPr>
        <w:t>ZMOS odporúča návrh zákona na ďalšie konanie.</w:t>
      </w:r>
    </w:p>
    <w:p w:rsidR="00412962" w:rsidRPr="00D47271" w:rsidRDefault="00412962" w:rsidP="00412962">
      <w:pPr>
        <w:jc w:val="both"/>
      </w:pPr>
      <w:r>
        <w:t xml:space="preserve">Pán poslanec </w:t>
      </w:r>
      <w:proofErr w:type="spellStart"/>
      <w:r>
        <w:t>Petrák</w:t>
      </w:r>
      <w:proofErr w:type="spellEnd"/>
      <w:r>
        <w:t xml:space="preserve"> k stanovisku ZMOS uviedol, že sa ním budú zaoberať.</w:t>
      </w:r>
    </w:p>
    <w:p w:rsidR="008C397E" w:rsidRDefault="008C397E" w:rsidP="00FC5FD3">
      <w:pPr>
        <w:jc w:val="both"/>
      </w:pPr>
    </w:p>
    <w:p w:rsidR="008C397E" w:rsidRDefault="008C397E" w:rsidP="00FC5FD3">
      <w:pPr>
        <w:jc w:val="both"/>
      </w:pPr>
      <w:r>
        <w:t>Stanovisko za vládnu stranu predniesol predseda</w:t>
      </w:r>
      <w:r w:rsidR="00412962">
        <w:t xml:space="preserve"> rady pán Richter, ktorý poďakoval poslancom za predloženie návrhu, na ktorom participovalo aj MPSVR SR. Cieľom návrhu bolo pri príchode zahraničnej pracovnej sily zamedziť sociálnemu dumpingu, aby boli uspokojené aj potreby zamestnancov aj zamestnávateľov.</w:t>
      </w:r>
    </w:p>
    <w:p w:rsidR="00672499" w:rsidRDefault="00412962" w:rsidP="00217BD9">
      <w:pPr>
        <w:jc w:val="both"/>
      </w:pPr>
      <w:r w:rsidRPr="00412962">
        <w:t>Predseda vlády</w:t>
      </w:r>
      <w:r w:rsidR="00AD05F1">
        <w:t xml:space="preserve"> SR</w:t>
      </w:r>
      <w:r w:rsidRPr="00412962">
        <w:t xml:space="preserve"> uviedol, že vláde nejde o žiadne hry a je mu ľúto, že zamestnávatelia z diskusií, ktoré sa viedli k sociálnemu balíčku,</w:t>
      </w:r>
      <w:r w:rsidR="00AD05F1">
        <w:t xml:space="preserve"> kde boli predstavené obsahové kontúry, </w:t>
      </w:r>
      <w:r w:rsidR="00AD05F1" w:rsidRPr="00412962">
        <w:t>nevedeli</w:t>
      </w:r>
      <w:r w:rsidRPr="00412962">
        <w:t xml:space="preserve"> že budú podané 2 návrhy zákonov.</w:t>
      </w:r>
      <w:r>
        <w:t xml:space="preserve"> Uviedol, že nevie ako sa bude vyvíjať nezamestnanosť a nebude brániť príchodu pracovnej sily z tretích krajín pri nedostatku konkrétnej profesie a kvalifikácie.</w:t>
      </w:r>
      <w:r w:rsidR="00AD05F1">
        <w:t xml:space="preserve"> Zopakoval, že existuje priestor v ktorom ponúkol spoluprácu aj zamestnávateľom a uviedol, že je časový priestor 2 mesiace a 2 týždne, aby sa obe strany minimálne vypočuli. </w:t>
      </w:r>
      <w:r>
        <w:t>Bol by rád keby sa po spoločnej diskusii aj so zamestnávateľmi</w:t>
      </w:r>
      <w:r w:rsidR="00664283">
        <w:t xml:space="preserve"> v druhom a treťom čítaní v NR SR návrh zákona doladil. </w:t>
      </w:r>
    </w:p>
    <w:p w:rsidR="00664283" w:rsidRDefault="00664283" w:rsidP="00217BD9">
      <w:pPr>
        <w:jc w:val="both"/>
      </w:pPr>
      <w:r>
        <w:t xml:space="preserve">Pán </w:t>
      </w:r>
      <w:proofErr w:type="spellStart"/>
      <w:r>
        <w:t>Karlubík</w:t>
      </w:r>
      <w:proofErr w:type="spellEnd"/>
      <w:r>
        <w:t xml:space="preserve"> za AZZZ SR uviedol, že mobilita pracovnej sily má 2 stránky, je veľa podnikov, ktoré pracujú v celom regióne SR a podporou mobility stratia pracovníkov. Budovanie priemyslu v regiónoch potrebuje aby aj pracovná sila zostala v regióne.</w:t>
      </w:r>
    </w:p>
    <w:p w:rsidR="00664283" w:rsidRPr="00412962" w:rsidRDefault="00664283" w:rsidP="00217BD9">
      <w:pPr>
        <w:jc w:val="both"/>
      </w:pPr>
      <w:r>
        <w:t>Minister práce, pán Richter uviedol, že rozumie argumentácii AZZZ SR a konkretizoval, že špeciálne opatrenia a nové pracovné miesta, by sa mali vytvárať hlavne v znevýhodnených okresoch (15).</w:t>
      </w:r>
    </w:p>
    <w:p w:rsidR="00412962" w:rsidRDefault="00412962" w:rsidP="00217BD9">
      <w:pPr>
        <w:jc w:val="both"/>
        <w:rPr>
          <w:color w:val="FF0000"/>
        </w:rPr>
      </w:pPr>
    </w:p>
    <w:p w:rsidR="00217BD9" w:rsidRDefault="00217BD9" w:rsidP="00217BD9">
      <w:pPr>
        <w:jc w:val="both"/>
      </w:pPr>
      <w:r w:rsidRPr="00704F0B">
        <w:t>Po dlhšej diskusii boli prijaté nasledovné závery:</w:t>
      </w:r>
    </w:p>
    <w:p w:rsidR="00704F0B" w:rsidRPr="00704F0B" w:rsidRDefault="00704F0B" w:rsidP="00217BD9">
      <w:pPr>
        <w:jc w:val="both"/>
      </w:pPr>
    </w:p>
    <w:p w:rsidR="00217BD9" w:rsidRPr="00704F0B" w:rsidRDefault="00217BD9" w:rsidP="00217BD9">
      <w:pPr>
        <w:jc w:val="both"/>
        <w:rPr>
          <w:b/>
        </w:rPr>
      </w:pPr>
      <w:r w:rsidRPr="00704F0B">
        <w:rPr>
          <w:b/>
        </w:rPr>
        <w:t>Rada</w:t>
      </w:r>
    </w:p>
    <w:p w:rsidR="00EC5B73" w:rsidRPr="00704F0B" w:rsidRDefault="00704F0B" w:rsidP="009461A4">
      <w:pPr>
        <w:pStyle w:val="Odsekzoznamu"/>
        <w:numPr>
          <w:ilvl w:val="0"/>
          <w:numId w:val="32"/>
        </w:numPr>
        <w:spacing w:after="200" w:line="276" w:lineRule="auto"/>
        <w:jc w:val="both"/>
        <w:rPr>
          <w:b/>
          <w:sz w:val="24"/>
          <w:szCs w:val="24"/>
        </w:rPr>
      </w:pPr>
      <w:r w:rsidRPr="00704F0B">
        <w:rPr>
          <w:b/>
          <w:sz w:val="24"/>
          <w:szCs w:val="24"/>
        </w:rPr>
        <w:t>berie</w:t>
      </w:r>
      <w:r w:rsidR="00EC5B73" w:rsidRPr="00704F0B">
        <w:rPr>
          <w:b/>
          <w:sz w:val="24"/>
          <w:szCs w:val="24"/>
        </w:rPr>
        <w:t xml:space="preserve"> na vedomie </w:t>
      </w:r>
      <w:r w:rsidRPr="00704F0B">
        <w:rPr>
          <w:b/>
          <w:sz w:val="24"/>
          <w:szCs w:val="24"/>
        </w:rPr>
        <w:t>súhlasné stanoviská KOZ SR a</w:t>
      </w:r>
      <w:r w:rsidR="00EC5B73" w:rsidRPr="00704F0B">
        <w:rPr>
          <w:b/>
          <w:sz w:val="24"/>
          <w:szCs w:val="24"/>
        </w:rPr>
        <w:t xml:space="preserve"> ZMOS,</w:t>
      </w:r>
    </w:p>
    <w:p w:rsidR="00EC5B73" w:rsidRPr="00704F0B" w:rsidRDefault="00EC5B73" w:rsidP="009461A4">
      <w:pPr>
        <w:pStyle w:val="Odsekzoznamu"/>
        <w:numPr>
          <w:ilvl w:val="0"/>
          <w:numId w:val="32"/>
        </w:numPr>
        <w:spacing w:after="200" w:line="276" w:lineRule="auto"/>
        <w:jc w:val="both"/>
        <w:rPr>
          <w:b/>
          <w:sz w:val="24"/>
          <w:szCs w:val="24"/>
        </w:rPr>
      </w:pPr>
      <w:r w:rsidRPr="00704F0B">
        <w:rPr>
          <w:b/>
          <w:sz w:val="24"/>
          <w:szCs w:val="24"/>
        </w:rPr>
        <w:t xml:space="preserve">berie na vedomie, že AZZZ SR a RÚZ  </w:t>
      </w:r>
      <w:r w:rsidR="00704F0B" w:rsidRPr="00704F0B">
        <w:rPr>
          <w:b/>
          <w:sz w:val="24"/>
          <w:szCs w:val="24"/>
        </w:rPr>
        <w:t xml:space="preserve">sa nevyjadrili a </w:t>
      </w:r>
      <w:r w:rsidRPr="00704F0B">
        <w:rPr>
          <w:b/>
          <w:sz w:val="24"/>
          <w:szCs w:val="24"/>
        </w:rPr>
        <w:t>nezaujali stanoviská,</w:t>
      </w:r>
    </w:p>
    <w:p w:rsidR="009461A4" w:rsidRPr="00704F0B" w:rsidRDefault="00EC5B73" w:rsidP="00EC5B73">
      <w:pPr>
        <w:pStyle w:val="Odsekzoznamu"/>
        <w:numPr>
          <w:ilvl w:val="0"/>
          <w:numId w:val="32"/>
        </w:numPr>
        <w:spacing w:after="200" w:line="276" w:lineRule="auto"/>
        <w:jc w:val="both"/>
        <w:rPr>
          <w:b/>
          <w:sz w:val="24"/>
          <w:szCs w:val="24"/>
        </w:rPr>
      </w:pPr>
      <w:r w:rsidRPr="00704F0B">
        <w:rPr>
          <w:b/>
          <w:sz w:val="24"/>
          <w:szCs w:val="24"/>
        </w:rPr>
        <w:t xml:space="preserve">predkladatelia </w:t>
      </w:r>
      <w:r w:rsidR="00704F0B" w:rsidRPr="00704F0B">
        <w:rPr>
          <w:b/>
          <w:sz w:val="24"/>
          <w:szCs w:val="24"/>
        </w:rPr>
        <w:t>prejav</w:t>
      </w:r>
      <w:r w:rsidRPr="00704F0B">
        <w:rPr>
          <w:b/>
          <w:sz w:val="24"/>
          <w:szCs w:val="24"/>
        </w:rPr>
        <w:t xml:space="preserve">ili záujem </w:t>
      </w:r>
      <w:r w:rsidR="00704F0B" w:rsidRPr="00704F0B">
        <w:rPr>
          <w:b/>
          <w:sz w:val="24"/>
          <w:szCs w:val="24"/>
        </w:rPr>
        <w:t>rokovať so sociálnymi partnermi a hľadať dohodu a styčné body</w:t>
      </w:r>
      <w:r w:rsidR="009D522E" w:rsidRPr="00704F0B">
        <w:rPr>
          <w:b/>
          <w:sz w:val="24"/>
          <w:szCs w:val="24"/>
        </w:rPr>
        <w:t>.</w:t>
      </w:r>
    </w:p>
    <w:p w:rsidR="00217BD9" w:rsidRPr="00217BD9" w:rsidRDefault="00217BD9" w:rsidP="00217BD9">
      <w:pPr>
        <w:jc w:val="both"/>
        <w:rPr>
          <w:b/>
          <w:u w:val="single"/>
        </w:rPr>
      </w:pPr>
      <w:r>
        <w:rPr>
          <w:b/>
          <w:u w:val="single"/>
        </w:rPr>
        <w:t>K bodu 2</w:t>
      </w:r>
    </w:p>
    <w:p w:rsidR="00FC5FD3" w:rsidRDefault="00FC5FD3" w:rsidP="00FC5FD3">
      <w:pPr>
        <w:jc w:val="both"/>
        <w:rPr>
          <w:b/>
        </w:rPr>
      </w:pPr>
      <w:r w:rsidRPr="00FC5FD3">
        <w:rPr>
          <w:rStyle w:val="Siln"/>
          <w:b w:val="0"/>
        </w:rPr>
        <w:t>Návrh poslancov Národnej rady Slovenskej republiky Jána PODMANICKÉHO, Martina GLVÁČA a Ľubomíra PETRÁKA na vydanie zákona, ktorým sa mení a dopĺňa zákon č. 311/2001 Z. z. Zákonník práce v znení neskorších predpisov a ktorým sa dopĺňajú niektoré zákony (tlač 780)</w:t>
      </w:r>
      <w:r w:rsidR="00E71A2D">
        <w:rPr>
          <w:b/>
        </w:rPr>
        <w:t xml:space="preserve">                                                                                                                              </w:t>
      </w:r>
    </w:p>
    <w:p w:rsidR="00FC5FD3" w:rsidRDefault="00FC5FD3" w:rsidP="00FC5FD3">
      <w:pPr>
        <w:jc w:val="both"/>
        <w:rPr>
          <w:b/>
        </w:rPr>
      </w:pPr>
    </w:p>
    <w:p w:rsidR="007318BF" w:rsidRDefault="00222594" w:rsidP="007318BF">
      <w:pPr>
        <w:jc w:val="both"/>
      </w:pPr>
      <w:r w:rsidRPr="00222594">
        <w:t xml:space="preserve">Stanovisko za KOZ SR </w:t>
      </w:r>
      <w:r w:rsidR="007318BF" w:rsidRPr="009D522E">
        <w:t>predniesla pani</w:t>
      </w:r>
      <w:r w:rsidRPr="009D522E">
        <w:t xml:space="preserve"> </w:t>
      </w:r>
      <w:proofErr w:type="spellStart"/>
      <w:r w:rsidR="009D522E" w:rsidRPr="009D522E">
        <w:t>Uhlerová</w:t>
      </w:r>
      <w:proofErr w:type="spellEnd"/>
      <w:r w:rsidRPr="009D522E">
        <w:t xml:space="preserve">, </w:t>
      </w:r>
      <w:r w:rsidR="007318BF" w:rsidRPr="009D522E">
        <w:t>ktorá uviedla, že</w:t>
      </w:r>
      <w:r w:rsidR="007318BF">
        <w:t xml:space="preserve"> c</w:t>
      </w:r>
      <w:r w:rsidR="007318BF" w:rsidRPr="008854BC">
        <w:t>elkový počet dotknutých zamestnanc</w:t>
      </w:r>
      <w:r w:rsidR="007318BF">
        <w:t>ov možno odhadnúť na cca 761 </w:t>
      </w:r>
      <w:r w:rsidR="007318BF" w:rsidRPr="008854BC">
        <w:t>5</w:t>
      </w:r>
      <w:r w:rsidR="007318BF">
        <w:t>00</w:t>
      </w:r>
      <w:r w:rsidR="007318BF" w:rsidRPr="008854BC">
        <w:t>.</w:t>
      </w:r>
      <w:r w:rsidR="007318BF">
        <w:t xml:space="preserve"> </w:t>
      </w:r>
      <w:r w:rsidR="007318BF" w:rsidRPr="00F254CD">
        <w:t xml:space="preserve">Zvýšenie miezd zamestnancov v tzv. hrubom </w:t>
      </w:r>
      <w:r w:rsidR="007318BF" w:rsidRPr="00F254CD">
        <w:lastRenderedPageBreak/>
        <w:t xml:space="preserve">vyjadrení možno odhadnúť na </w:t>
      </w:r>
      <w:r w:rsidR="007318BF">
        <w:t xml:space="preserve">cca </w:t>
      </w:r>
      <w:r w:rsidR="007318BF" w:rsidRPr="00F254CD">
        <w:t>481</w:t>
      </w:r>
      <w:r w:rsidR="007318BF">
        <w:t xml:space="preserve"> miliónov eur </w:t>
      </w:r>
      <w:r w:rsidR="007318BF" w:rsidRPr="00F254CD">
        <w:t>v roku 2018 a</w:t>
      </w:r>
      <w:r w:rsidR="007318BF">
        <w:t> </w:t>
      </w:r>
      <w:r w:rsidR="007318BF" w:rsidRPr="00F254CD">
        <w:t>na</w:t>
      </w:r>
      <w:r w:rsidR="007318BF">
        <w:t xml:space="preserve"> viac ako</w:t>
      </w:r>
      <w:r w:rsidR="007318BF" w:rsidRPr="00F254CD">
        <w:t xml:space="preserve"> 763</w:t>
      </w:r>
      <w:r w:rsidR="007318BF">
        <w:t xml:space="preserve"> miliónov eur v roku 2019.</w:t>
      </w:r>
    </w:p>
    <w:p w:rsidR="007318BF" w:rsidRDefault="007318BF" w:rsidP="007318BF">
      <w:pPr>
        <w:jc w:val="both"/>
      </w:pPr>
      <w:r w:rsidRPr="00DB62E2">
        <w:t xml:space="preserve">Navrhované mzdové zvýhodnenia </w:t>
      </w:r>
      <w:r>
        <w:t>sú dôležité z hľadiska zvýšenia</w:t>
      </w:r>
      <w:r w:rsidRPr="00C449B1">
        <w:t xml:space="preserve"> tzv. čistého príjmu dotknutých zamest</w:t>
      </w:r>
      <w:r>
        <w:t xml:space="preserve">nancov, ktoré možno odhadnúť na cca 338 mil. eur v roku 2018 a na 536 mil. </w:t>
      </w:r>
      <w:r w:rsidRPr="00C449B1">
        <w:t>eur v roku 2019. Zvýšenie čistého príjmu na 1 zamestnanca tak v roku 2018</w:t>
      </w:r>
      <w:r>
        <w:t xml:space="preserve"> bude predstavovať cca 443 € </w:t>
      </w:r>
      <w:r w:rsidRPr="00C449B1">
        <w:t>a</w:t>
      </w:r>
      <w:r>
        <w:t> </w:t>
      </w:r>
      <w:r w:rsidRPr="00C449B1">
        <w:t>703</w:t>
      </w:r>
      <w:r>
        <w:t xml:space="preserve"> € </w:t>
      </w:r>
      <w:r w:rsidRPr="00C449B1">
        <w:t xml:space="preserve">v roku 2019, čo predstavuje zvýšenie čistých príjmov zamestnancov v priemere </w:t>
      </w:r>
      <w:r>
        <w:t>takmer o 59 €</w:t>
      </w:r>
      <w:r w:rsidRPr="00C449B1">
        <w:t xml:space="preserve"> mesačne.</w:t>
      </w:r>
    </w:p>
    <w:p w:rsidR="007318BF" w:rsidRPr="00DB62E2" w:rsidRDefault="007318BF" w:rsidP="007318BF">
      <w:pPr>
        <w:jc w:val="both"/>
      </w:pPr>
      <w:r w:rsidRPr="00DB62E2">
        <w:t xml:space="preserve">KOZ SR </w:t>
      </w:r>
      <w:r>
        <w:t xml:space="preserve">dlhodobo upozorňuje na potrebu </w:t>
      </w:r>
      <w:r w:rsidRPr="00DB62E2">
        <w:t xml:space="preserve">výrazným spôsobom zrýchliť mzdové ohodnocovanie našich zamestnancov tak, aby </w:t>
      </w:r>
      <w:r>
        <w:t xml:space="preserve">sa priblížilo </w:t>
      </w:r>
      <w:r w:rsidRPr="00DB62E2">
        <w:t>vyspelý</w:t>
      </w:r>
      <w:r>
        <w:t>m krajinám</w:t>
      </w:r>
      <w:r w:rsidRPr="00DB62E2">
        <w:t xml:space="preserve"> únie. Slovensko v súčasnosti zďaleka nedosahuje ani len priemer EÚ, či v peňažnom vyjadrení a vôbec nie v iných oblastiach prac</w:t>
      </w:r>
      <w:r>
        <w:t>ovno-právnych štandardov. P</w:t>
      </w:r>
      <w:r w:rsidRPr="00DB62E2">
        <w:t xml:space="preserve">ožiadavky </w:t>
      </w:r>
      <w:r>
        <w:t xml:space="preserve">KOZ SR </w:t>
      </w:r>
      <w:r w:rsidRPr="00DB62E2">
        <w:t>na potrebu zladenia pracovného a rodinného života aj v podobe opatrení na primerané ohodnotenie,</w:t>
      </w:r>
      <w:r>
        <w:t xml:space="preserve"> a tým spojené znižovanie často </w:t>
      </w:r>
      <w:r w:rsidRPr="00DB62E2">
        <w:t>krát nepotrebnej práce vo sviatky, počas víkendov a nočnej práce, sú súčasťou predloženého návrhu zákona.</w:t>
      </w:r>
    </w:p>
    <w:p w:rsidR="007318BF" w:rsidRPr="00F82BF0" w:rsidRDefault="007318BF" w:rsidP="007318BF">
      <w:pPr>
        <w:jc w:val="both"/>
        <w:rPr>
          <w:u w:val="single"/>
        </w:rPr>
      </w:pPr>
      <w:r w:rsidRPr="00F82BF0">
        <w:rPr>
          <w:u w:val="single"/>
        </w:rPr>
        <w:t xml:space="preserve">Zvýšenie príplatku za prácu v noci </w:t>
      </w:r>
    </w:p>
    <w:p w:rsidR="007318BF" w:rsidRDefault="007318BF" w:rsidP="007318BF">
      <w:pPr>
        <w:jc w:val="both"/>
      </w:pPr>
      <w:r w:rsidRPr="00F82BF0">
        <w:t xml:space="preserve">Navrhované zvýšenie od mája 2018 </w:t>
      </w:r>
      <w:r w:rsidRPr="00F82BF0">
        <w:rPr>
          <w:color w:val="000000"/>
        </w:rPr>
        <w:t>predstavuje nárast zo súčasných 0,50 € na 1,38 € za hodinu nočnej práce. V podnikateľskej sfére sa j</w:t>
      </w:r>
      <w:r w:rsidRPr="00F82BF0">
        <w:t xml:space="preserve">edná sa o </w:t>
      </w:r>
      <w:r w:rsidRPr="00F82BF0">
        <w:rPr>
          <w:color w:val="000000"/>
        </w:rPr>
        <w:t>cca 281 tis. zamestnancov v nepretržitých prevádzkach plus ďalších cca 108 tis. zamestnancov, ktorí vyk</w:t>
      </w:r>
      <w:r>
        <w:rPr>
          <w:color w:val="000000"/>
        </w:rPr>
        <w:t>onávajú nočnú prácu sporadicky. P</w:t>
      </w:r>
      <w:r w:rsidRPr="00F82BF0">
        <w:rPr>
          <w:color w:val="000000"/>
        </w:rPr>
        <w:t xml:space="preserve">odľa údajov </w:t>
      </w:r>
      <w:proofErr w:type="spellStart"/>
      <w:r w:rsidRPr="00F82BF0">
        <w:t>Eurostatu</w:t>
      </w:r>
      <w:proofErr w:type="spellEnd"/>
      <w:r w:rsidRPr="00F82BF0">
        <w:t xml:space="preserve"> máme na Slovensku najvyšší podiel počtu zamestnancov v celej EÚ, ktorí pravidelne vykonávajú prácu v noci (až 16,4%, </w:t>
      </w:r>
      <w:r>
        <w:t>pričom priemer EÚ je len 6,1 %), oceňujeme zvýšenie príplatkov za nočnú prácu, ktoré v konečnom dôsledku môžu viesť k znižovaniu tohto podielu.</w:t>
      </w:r>
    </w:p>
    <w:p w:rsidR="007318BF" w:rsidRDefault="007318BF" w:rsidP="007318BF">
      <w:pPr>
        <w:jc w:val="both"/>
      </w:pPr>
      <w:r w:rsidRPr="00F82BF0">
        <w:rPr>
          <w:u w:val="single"/>
        </w:rPr>
        <w:t>Zvýšenie príplatku za prácu</w:t>
      </w:r>
      <w:r>
        <w:rPr>
          <w:u w:val="single"/>
        </w:rPr>
        <w:t xml:space="preserve"> vo sviatok</w:t>
      </w:r>
    </w:p>
    <w:p w:rsidR="007318BF" w:rsidRPr="00481810" w:rsidRDefault="007318BF" w:rsidP="007318BF">
      <w:pPr>
        <w:jc w:val="both"/>
      </w:pPr>
      <w:r>
        <w:t>Navrhované zvýšenie predstavuje napríklad pri</w:t>
      </w:r>
      <w:r w:rsidRPr="009765A2">
        <w:t xml:space="preserve"> súčasnej priemernej mzd</w:t>
      </w:r>
      <w:r>
        <w:t>e</w:t>
      </w:r>
      <w:r w:rsidRPr="009765A2">
        <w:t xml:space="preserve"> príplatok za odpracovaný sviatok </w:t>
      </w:r>
      <w:r>
        <w:t xml:space="preserve">nárast </w:t>
      </w:r>
      <w:r w:rsidRPr="009765A2">
        <w:t xml:space="preserve">zo súčasných cca 21 € na 42 €. </w:t>
      </w:r>
      <w:r w:rsidRPr="00481810">
        <w:t>V podnikateľskej sfére sa jed</w:t>
      </w:r>
      <w:r>
        <w:t>ná o cca 203 tis. zamestnancov.</w:t>
      </w:r>
    </w:p>
    <w:p w:rsidR="007318BF" w:rsidRPr="00481810" w:rsidRDefault="007318BF" w:rsidP="007318BF">
      <w:pPr>
        <w:jc w:val="both"/>
        <w:rPr>
          <w:u w:val="single"/>
        </w:rPr>
      </w:pPr>
      <w:r w:rsidRPr="00481810">
        <w:rPr>
          <w:u w:val="single"/>
        </w:rPr>
        <w:t>Príplatky za prácu v sobotu a nedeľu</w:t>
      </w:r>
    </w:p>
    <w:p w:rsidR="007318BF" w:rsidRPr="00176094" w:rsidRDefault="007318BF" w:rsidP="007318BF">
      <w:pPr>
        <w:jc w:val="both"/>
      </w:pPr>
      <w:r w:rsidRPr="0083532C">
        <w:t xml:space="preserve">Navrhuje </w:t>
      </w:r>
      <w:r>
        <w:t xml:space="preserve">sa zaviesť </w:t>
      </w:r>
      <w:r w:rsidRPr="0083532C">
        <w:t>mzdové zvýhodnen</w:t>
      </w:r>
      <w:r>
        <w:t>ie za prácu v sobotu a</w:t>
      </w:r>
      <w:r w:rsidRPr="0083532C">
        <w:t xml:space="preserve"> nedeľu, za ktorú by</w:t>
      </w:r>
      <w:r w:rsidRPr="00A257DD">
        <w:t xml:space="preserve"> zamestnancovi popri dosiahnutej mzde malo patriť mzdové zv</w:t>
      </w:r>
      <w:r>
        <w:t xml:space="preserve">ýhodnenie najmenej vo výške </w:t>
      </w:r>
      <w:r w:rsidRPr="00176094">
        <w:t>100% sumy minimálnej mzdy v eurách za hodinu.</w:t>
      </w:r>
    </w:p>
    <w:p w:rsidR="007318BF" w:rsidRPr="00176094" w:rsidRDefault="007318BF" w:rsidP="007318BF">
      <w:pPr>
        <w:jc w:val="both"/>
      </w:pPr>
      <w:r w:rsidRPr="00176094">
        <w:t xml:space="preserve">To by od mája </w:t>
      </w:r>
      <w:r>
        <w:t>2018</w:t>
      </w:r>
      <w:r w:rsidRPr="00176094">
        <w:t xml:space="preserve"> predstavovalo príplatok c</w:t>
      </w:r>
      <w:r>
        <w:t>c</w:t>
      </w:r>
      <w:r w:rsidRPr="00176094">
        <w:t>a 2,80 € za hodinu práce cez víkend.</w:t>
      </w:r>
    </w:p>
    <w:p w:rsidR="007318BF" w:rsidRPr="004733ED" w:rsidRDefault="007318BF" w:rsidP="007318BF">
      <w:pPr>
        <w:jc w:val="both"/>
      </w:pPr>
      <w:r w:rsidRPr="004733ED">
        <w:t xml:space="preserve">V prípade výkonu práce v sobotu sa jedná o cca 733 tis. zamestnancov, z ktorých podľa údajov </w:t>
      </w:r>
      <w:proofErr w:type="spellStart"/>
      <w:r w:rsidRPr="004733ED">
        <w:t>Eurostatu</w:t>
      </w:r>
      <w:proofErr w:type="spellEnd"/>
      <w:r w:rsidRPr="004733ED">
        <w:t xml:space="preserve"> pravidelne vykonáva prácu v sobotu cca 409 tis. osôb a zvyšok vykonáva prácu v sobotu sporadicky. V prípade nedele ide cca o 472 tis. osôb, z ktorých cca 320 tis. vykonáva prácu v nedeľu pravidelne.</w:t>
      </w:r>
    </w:p>
    <w:p w:rsidR="007318BF" w:rsidRDefault="007318BF" w:rsidP="007318BF">
      <w:pPr>
        <w:jc w:val="both"/>
      </w:pPr>
      <w:r>
        <w:t xml:space="preserve">KOZ SR pozitívne hodnotí navrhované zvýšenie príplatkov za prácu v noci, ako aj vo sviatok a zavedenie príplatkov za prácu v sobotu a nedeľu. Tiež pozitívne vníma navrhované zmeny, ktoré majú zabezpečiť povinné príplatky </w:t>
      </w:r>
      <w:r w:rsidRPr="00197599">
        <w:t>za nočnú prácu, za prácu v</w:t>
      </w:r>
      <w:r>
        <w:t xml:space="preserve"> sobotu, v nedeľu, vo sviatok, respektíve </w:t>
      </w:r>
      <w:r w:rsidRPr="00197599">
        <w:t>mzdov</w:t>
      </w:r>
      <w:r>
        <w:t>ú kompenzáciu za sťažený výkon práce  aj tzv. „</w:t>
      </w:r>
      <w:proofErr w:type="spellStart"/>
      <w:r>
        <w:t>dohodárom</w:t>
      </w:r>
      <w:proofErr w:type="spellEnd"/>
      <w:r>
        <w:t>“.</w:t>
      </w:r>
    </w:p>
    <w:p w:rsidR="007318BF" w:rsidRDefault="007318BF" w:rsidP="007318BF">
      <w:pPr>
        <w:jc w:val="both"/>
      </w:pPr>
      <w:r>
        <w:t xml:space="preserve">KOZ SR očakáva, že sa bude pokračovať v ďalšom zvyšovaní </w:t>
      </w:r>
      <w:r w:rsidRPr="00020DF3">
        <w:t>ochran</w:t>
      </w:r>
      <w:r>
        <w:t>y</w:t>
      </w:r>
      <w:r w:rsidRPr="00020DF3">
        <w:t xml:space="preserve"> a odmeňovania zamestnancov</w:t>
      </w:r>
      <w:r>
        <w:t>,</w:t>
      </w:r>
      <w:r w:rsidRPr="00020DF3">
        <w:t xml:space="preserve"> ktoré zabezpečia, že Slovensko nebude konkurovať len „lacnou pracovnou silou“.</w:t>
      </w:r>
      <w:r>
        <w:t xml:space="preserve"> </w:t>
      </w:r>
    </w:p>
    <w:p w:rsidR="007318BF" w:rsidRDefault="007318BF" w:rsidP="007318BF">
      <w:pPr>
        <w:pStyle w:val="Odsekzoznamu"/>
        <w:ind w:left="0"/>
        <w:jc w:val="both"/>
        <w:rPr>
          <w:sz w:val="24"/>
          <w:szCs w:val="24"/>
        </w:rPr>
      </w:pPr>
      <w:r w:rsidRPr="00FF32C7">
        <w:rPr>
          <w:sz w:val="24"/>
          <w:szCs w:val="24"/>
        </w:rPr>
        <w:t xml:space="preserve">KOZ SR </w:t>
      </w:r>
      <w:r w:rsidRPr="003243C7">
        <w:rPr>
          <w:sz w:val="24"/>
          <w:szCs w:val="24"/>
        </w:rPr>
        <w:t>podporuje navrhnutú legislatív</w:t>
      </w:r>
      <w:r>
        <w:rPr>
          <w:sz w:val="24"/>
          <w:szCs w:val="24"/>
        </w:rPr>
        <w:t>n</w:t>
      </w:r>
      <w:r w:rsidRPr="003243C7">
        <w:rPr>
          <w:sz w:val="24"/>
          <w:szCs w:val="24"/>
        </w:rPr>
        <w:t>u úpravu</w:t>
      </w:r>
      <w:r w:rsidR="009D522E">
        <w:rPr>
          <w:sz w:val="24"/>
          <w:szCs w:val="24"/>
        </w:rPr>
        <w:t xml:space="preserve"> s tým, že </w:t>
      </w:r>
      <w:r w:rsidR="00B330F0">
        <w:rPr>
          <w:sz w:val="24"/>
          <w:szCs w:val="24"/>
        </w:rPr>
        <w:t xml:space="preserve">požaduje zaoberať sa príplatkami </w:t>
      </w:r>
      <w:r w:rsidR="00B330F0" w:rsidRPr="00326099">
        <w:rPr>
          <w:sz w:val="24"/>
          <w:szCs w:val="24"/>
        </w:rPr>
        <w:t>pre zamestnancov</w:t>
      </w:r>
      <w:r w:rsidR="00B330F0" w:rsidRPr="00326099">
        <w:rPr>
          <w:color w:val="FF0000"/>
          <w:sz w:val="24"/>
          <w:szCs w:val="24"/>
        </w:rPr>
        <w:t xml:space="preserve"> </w:t>
      </w:r>
      <w:r w:rsidR="00326099" w:rsidRPr="00353EBB">
        <w:rPr>
          <w:sz w:val="24"/>
          <w:szCs w:val="24"/>
        </w:rPr>
        <w:t>pri výkone práce vo verejnom záujme</w:t>
      </w:r>
      <w:r w:rsidR="00353EBB">
        <w:rPr>
          <w:sz w:val="24"/>
          <w:szCs w:val="24"/>
        </w:rPr>
        <w:t xml:space="preserve"> (zákon č.553/2003 Z. z.)</w:t>
      </w:r>
      <w:r w:rsidR="009D522E" w:rsidRPr="00353EBB">
        <w:rPr>
          <w:sz w:val="24"/>
          <w:szCs w:val="24"/>
        </w:rPr>
        <w:t xml:space="preserve"> </w:t>
      </w:r>
      <w:r w:rsidR="009D522E" w:rsidRPr="00B330F0">
        <w:rPr>
          <w:sz w:val="24"/>
          <w:szCs w:val="24"/>
        </w:rPr>
        <w:t>a</w:t>
      </w:r>
      <w:r w:rsidR="00B330F0" w:rsidRPr="00B330F0">
        <w:rPr>
          <w:sz w:val="24"/>
          <w:szCs w:val="24"/>
        </w:rPr>
        <w:t> v </w:t>
      </w:r>
      <w:r w:rsidR="009D522E" w:rsidRPr="00B330F0">
        <w:rPr>
          <w:sz w:val="24"/>
          <w:szCs w:val="24"/>
        </w:rPr>
        <w:t>štátn</w:t>
      </w:r>
      <w:r w:rsidR="00B330F0" w:rsidRPr="00B330F0">
        <w:rPr>
          <w:sz w:val="24"/>
          <w:szCs w:val="24"/>
        </w:rPr>
        <w:t>ej službe</w:t>
      </w:r>
      <w:r w:rsidR="00353EBB">
        <w:rPr>
          <w:sz w:val="24"/>
          <w:szCs w:val="24"/>
        </w:rPr>
        <w:t xml:space="preserve"> (zákon č. 55/2017 Z. z.)</w:t>
      </w:r>
      <w:r w:rsidR="00B330F0" w:rsidRPr="00B330F0">
        <w:rPr>
          <w:sz w:val="24"/>
          <w:szCs w:val="24"/>
        </w:rPr>
        <w:t>, aby neboli znevýhodnení oproti pracovnoprávnym vzťahom vyplývajúcim zo Zákonníka práce</w:t>
      </w:r>
      <w:r w:rsidRPr="00B330F0">
        <w:rPr>
          <w:sz w:val="24"/>
          <w:szCs w:val="24"/>
        </w:rPr>
        <w:t xml:space="preserve">. </w:t>
      </w:r>
    </w:p>
    <w:p w:rsidR="003E6B6C" w:rsidRDefault="00B330F0" w:rsidP="007318BF">
      <w:pPr>
        <w:pStyle w:val="Odsekzoznamu"/>
        <w:ind w:left="0"/>
        <w:jc w:val="both"/>
        <w:rPr>
          <w:sz w:val="24"/>
          <w:szCs w:val="24"/>
        </w:rPr>
      </w:pPr>
      <w:r>
        <w:rPr>
          <w:sz w:val="24"/>
          <w:szCs w:val="24"/>
        </w:rPr>
        <w:t>Minister práce pán Richter uviedol, že požiadavka KOZ SR už bola diskutovaná a bude do predloženého poslaneckého návrhu zákona zapracovaná a pre pracovníkov štátnej služby a </w:t>
      </w:r>
      <w:r w:rsidRPr="00353EBB">
        <w:rPr>
          <w:sz w:val="24"/>
          <w:szCs w:val="24"/>
        </w:rPr>
        <w:t xml:space="preserve">pracovníkov </w:t>
      </w:r>
      <w:r w:rsidR="00353EBB" w:rsidRPr="00353EBB">
        <w:rPr>
          <w:sz w:val="24"/>
          <w:szCs w:val="24"/>
        </w:rPr>
        <w:t xml:space="preserve">odmeňovaných pri výkone práce </w:t>
      </w:r>
      <w:r w:rsidRPr="00353EBB">
        <w:rPr>
          <w:sz w:val="24"/>
          <w:szCs w:val="24"/>
        </w:rPr>
        <w:t>vo verejnom záujme,</w:t>
      </w:r>
      <w:r>
        <w:rPr>
          <w:sz w:val="24"/>
          <w:szCs w:val="24"/>
        </w:rPr>
        <w:t xml:space="preserve"> bude použité</w:t>
      </w:r>
      <w:r w:rsidRPr="00B330F0">
        <w:rPr>
          <w:sz w:val="24"/>
          <w:szCs w:val="24"/>
        </w:rPr>
        <w:t xml:space="preserve"> </w:t>
      </w:r>
      <w:r w:rsidR="00353EBB">
        <w:rPr>
          <w:sz w:val="24"/>
          <w:szCs w:val="24"/>
        </w:rPr>
        <w:t xml:space="preserve">vždy </w:t>
      </w:r>
      <w:r w:rsidR="003E6B6C" w:rsidRPr="00B330F0">
        <w:rPr>
          <w:sz w:val="24"/>
          <w:szCs w:val="24"/>
        </w:rPr>
        <w:t>výhodnejšie</w:t>
      </w:r>
      <w:r>
        <w:rPr>
          <w:sz w:val="24"/>
          <w:szCs w:val="24"/>
        </w:rPr>
        <w:t xml:space="preserve"> riešenie.</w:t>
      </w:r>
    </w:p>
    <w:p w:rsidR="007318BF" w:rsidRPr="00FF32C7" w:rsidRDefault="007318BF" w:rsidP="007318BF">
      <w:pPr>
        <w:pStyle w:val="Odsekzoznamu"/>
        <w:ind w:left="0"/>
        <w:jc w:val="both"/>
        <w:rPr>
          <w:sz w:val="24"/>
          <w:szCs w:val="24"/>
        </w:rPr>
      </w:pPr>
    </w:p>
    <w:p w:rsidR="00640F47" w:rsidRDefault="00FC5FD3" w:rsidP="00640F47">
      <w:pPr>
        <w:jc w:val="both"/>
      </w:pPr>
      <w:r w:rsidRPr="007318BF">
        <w:t xml:space="preserve">Stanovisko za AZZZ SR predniesol </w:t>
      </w:r>
      <w:r w:rsidR="009D522E">
        <w:t xml:space="preserve">pán </w:t>
      </w:r>
      <w:proofErr w:type="spellStart"/>
      <w:r w:rsidR="009D522E">
        <w:t>Karlubík</w:t>
      </w:r>
      <w:proofErr w:type="spellEnd"/>
      <w:r w:rsidR="007318BF">
        <w:t xml:space="preserve">, ktorý uviedol, že </w:t>
      </w:r>
      <w:r w:rsidR="00640F47">
        <w:t xml:space="preserve">AZZZ SR zásadne nesúhlasí so zvoleným legislatívnym postupom formou poslaneckého návrhu. Bez seriózneho pripomienkového konania, bez akéhokoľvek posúdenia dosahu na ekonomickú situáciu jednotlivých odvetví dochádza jednostranným rozhodnutím k plošnému zvyšovaniu nákladov zamestnávateľov, čo AZZZ SR považuje nielen za absolútne nekoncepčné, ale aj za nezodpovedné. Len pre  členov AZZZ SR sa budú náklady navyše pohybovať v desiatkach miliónov eur. A samozrejme sa to negatívne odrazí aj na zamestnanosti. Reálne hrozí, že niektoré spoločnosti nebudú schopné naplniť tieto zákonné požiadavky vo vzťahu k zamestnancom. </w:t>
      </w:r>
      <w:proofErr w:type="spellStart"/>
      <w:r w:rsidR="00640F47">
        <w:t>Naviac</w:t>
      </w:r>
      <w:proofErr w:type="spellEnd"/>
      <w:r w:rsidR="00640F47">
        <w:t xml:space="preserve"> nebudú schopné finančne pokryť nielen náklady na nevyhnutné obnovné investície ale ani náklady na bezpečnú prevádzku, environmentálne, resp. iné úpravy, ktoré novo prijímaná legislatíva EU požaduje, čo prinesie negatívnu reakciu v rámci celého priemyslu SR.</w:t>
      </w:r>
    </w:p>
    <w:p w:rsidR="00640F47" w:rsidRDefault="00640F47" w:rsidP="00640F47">
      <w:pPr>
        <w:jc w:val="both"/>
      </w:pPr>
      <w:r>
        <w:t>AZZZ SR namieta</w:t>
      </w:r>
      <w:r w:rsidRPr="003E5107">
        <w:t xml:space="preserve"> logiku návrhu výšk</w:t>
      </w:r>
      <w:r>
        <w:t>y</w:t>
      </w:r>
      <w:r w:rsidRPr="003E5107">
        <w:t xml:space="preserve"> zvýhodnenia jednotlivých častí v kontexte celého tzv. sociálneho balíčka, ktorý je predmetom návrhu</w:t>
      </w:r>
      <w:r>
        <w:t xml:space="preserve"> zákona</w:t>
      </w:r>
      <w:r w:rsidRPr="003E5107">
        <w:t xml:space="preserve">. Pri  navrhovanom mzdovom zvýhodnení za nočnú prácu, sa súčasná sadzba 20 % sumy minimálnej mzdy v eurách za hodinu navrhuje zvýšiť na 50 % sumy minimálnej mzdy v eurách za hodinu, ale pri mzdovom zvýhodnení za prácu v sobotu a za prácu v nedeľu kde </w:t>
      </w:r>
      <w:r w:rsidRPr="00334606">
        <w:rPr>
          <w:bCs/>
        </w:rPr>
        <w:t>neexistuje v súčasnosti zákonom stanovená žiadna sadzba</w:t>
      </w:r>
      <w:r w:rsidRPr="003E5107">
        <w:t xml:space="preserve"> a je iba predmetom prípadných Podnikových Kolektívnych Zmlúv  </w:t>
      </w:r>
      <w:r>
        <w:t xml:space="preserve">/PKZ/ </w:t>
      </w:r>
      <w:r w:rsidRPr="003E5107">
        <w:t>(v rôznej individuálne dohodnutej výške), je navrhnuté mzdové zvýhodnenie z</w:t>
      </w:r>
      <w:r>
        <w:t> </w:t>
      </w:r>
      <w:r w:rsidRPr="003E5107">
        <w:t>0</w:t>
      </w:r>
      <w:r>
        <w:t xml:space="preserve"> </w:t>
      </w:r>
      <w:r w:rsidRPr="003E5107">
        <w:t>% na 100 % sumy minimálnej mzdy v eurách za hodinu! Aj keď s</w:t>
      </w:r>
      <w:r>
        <w:t> </w:t>
      </w:r>
      <w:r w:rsidRPr="003E5107">
        <w:t>návrhom</w:t>
      </w:r>
      <w:r>
        <w:t xml:space="preserve"> zákona</w:t>
      </w:r>
      <w:r w:rsidRPr="003E5107">
        <w:t xml:space="preserve"> ako celkom  </w:t>
      </w:r>
      <w:r>
        <w:t>AZZZ SR nesúhlasí</w:t>
      </w:r>
      <w:r w:rsidRPr="003E5107">
        <w:t>, pri mzdovom zvýhodnení za prácu v sobotu a v nedeľu by sme za racionálne odôvodniteľnú považovali sadzbu na obdobnej úrovni ako pri mzdovom zvýhodnení za nočnú prácu</w:t>
      </w:r>
      <w:r>
        <w:t xml:space="preserve">. </w:t>
      </w:r>
      <w:r w:rsidRPr="003E5107">
        <w:t>To by zjednotilo v prvom kroku všetky spoločnosti, teda aj tie ktoré majú PKZ aj tie, ktoré nemajú PKZ a teda príplatok ako taký, pričom tento nárast by nebol pre takéto spoločnosti likvidačný.</w:t>
      </w:r>
      <w:r>
        <w:t xml:space="preserve"> V tejto súvislosti poukazujeme nato, že navrhované zvýšenia mzdového zvýhodnenia sú naozaj skokové, zvýšenia z 20 % na 50 %, resp. z 0 % na 100 % považujeme naozaj za neprimerané a ničím nepodložené. Dlhodobo voláme po tom, aby sa znížilo odvodové zaťaženie, čo by v konečnom dôsledku malo pre zamestnanca väčší efekt ako navrhované opatrenia zvýšenia mzdového zvýhodnenia.  </w:t>
      </w:r>
    </w:p>
    <w:p w:rsidR="003B33F6" w:rsidRDefault="003B33F6" w:rsidP="003B33F6">
      <w:pPr>
        <w:jc w:val="both"/>
        <w:rPr>
          <w:color w:val="000000"/>
        </w:rPr>
      </w:pPr>
      <w:r>
        <w:rPr>
          <w:color w:val="000000"/>
        </w:rPr>
        <w:t xml:space="preserve">AZZZ SR uvádza, že z dôvodovej správy k návrhu zákona vyplýva, že účelom navrhovaných opatrení je predovšetkým zníženie rozsahu výkonu práce cez soboty a nedele ako aj zníženie rozsahu nočnej práce, ktorá je nadbytočná. AZZZ SR rozumie tomuto argumentu, </w:t>
      </w:r>
      <w:r w:rsidRPr="003B33F6">
        <w:t>poznamenáva však, že v niektorých prípadoch je nočná práca, resp. práca cez soboty a nedele nevyhnutná a jej celkový objem na Slovensku plne zodpovedá štruktúre HDP SR, ktoré je silne orientované na priemysel,  viac ako v iných krajinách EÚ. AZZZ SR zastáva preto názor, že práve na tieto prípady by sa navrhované navýšenia mzdového zvýhodnenia nemali vzťahovať. Konkrétne ide najmä o sektory resp. činnosti, ktoré z technologických príčin nemôžu byť prerušené bez hrozby vzniku veľkých materiálnych škôd. V takýchto prípadoch by mzdové ohodnotenie malo závisieť najmä na dohode zamestnanca so zamestnávateľom,  či už vo forme podnikových kolektívnych zmlúv alebo kolektívnych zmlúv vyššieho stupňa, kde by v pracovnej zmluve bola dohodnutá mzda s ohľadom na charakter prevádzky, čo v slovenských podnikoch už funguje. AZZZ SR navrhuje, aby sa špecifikovali oblasti, v ktorých by mohla byť z objektívnych dôvodov udelená výnimka z pripravovaného zákona. Tá by mala byť viazaná na oblasti, v ktorých nie je možné prerušiť alebo zrušiť nepretržitú prevádzku bez toho, aby to spôsobilo rozsiahle materiálne škody alebo by malo ísť o prevádzku, ktorej charakter si nepretržitú prevádzku vyžaduje.</w:t>
      </w:r>
      <w:r>
        <w:rPr>
          <w:color w:val="000000"/>
        </w:rPr>
        <w:t xml:space="preserve"> </w:t>
      </w:r>
    </w:p>
    <w:p w:rsidR="00640F47" w:rsidRDefault="00640F47" w:rsidP="00640F47">
      <w:pPr>
        <w:jc w:val="both"/>
        <w:rPr>
          <w:color w:val="000000"/>
        </w:rPr>
      </w:pPr>
      <w:r>
        <w:rPr>
          <w:color w:val="000000"/>
        </w:rPr>
        <w:t xml:space="preserve">AZZZ SR združuje veľa členov, kde je nepretržitá prevádzka nevyhnutná. Či už sú to sklári, poľnohospodári a potravinári, chemici, energetici, plynári, </w:t>
      </w:r>
      <w:proofErr w:type="spellStart"/>
      <w:r>
        <w:rPr>
          <w:color w:val="000000"/>
        </w:rPr>
        <w:t>vodári</w:t>
      </w:r>
      <w:proofErr w:type="spellEnd"/>
      <w:r>
        <w:rPr>
          <w:color w:val="000000"/>
        </w:rPr>
        <w:t xml:space="preserve">, dopravcovia alebo zdravotníctvo. Pre informáciu AZZZ SR uvádza, že len vo vyššie uvedených oblastiach </w:t>
      </w:r>
      <w:r>
        <w:rPr>
          <w:color w:val="000000"/>
        </w:rPr>
        <w:lastRenderedPageBreak/>
        <w:t>spoločnosti združené v členských zväzoch AZZZ SR odhadujú finančný dopad navrhovaných opatrení na vyše 123 miliónov eur. Nie je však alarmujúci iba finančný dopad ale predovšetkým fakt, že  dôjde aj  k  priamemu  ohrozeniu  vyše 12 tisíc pracovných miest predovšetkým u malých a stredných firiem v regiónoch, ktoré nemôžu svoje prevádzky z technologických dôvodov v noci resp. soboty, nedele prerušiť. Uvedené čísla vychádzajú z výsledkov analýz príslušných zväzov členskej základne AZZZ SR (Asociácia nemocníc Slovenska, Slovenská poľnohospodárska a potravinárska komora, Zväz poľnohospodárskych družstiev a obchodných spoločností SR, Zväz chemického a farmaceutického priemyslu SR, Únia dopravy, pôšt a telekomunikácií SR, Zväz sklárskeho priemyslu SR, Zväz zamestnávateľov energetiky Slovenska, Asociácia vodárenských spoločností). Nakoniec zo samotnej dôvodovej správy vyplývajú predpokladané vplyvy na zamestnávateľov cca jednej miliardy eur ročne, pričom niektoré medializované prognostické odhady hovoria až o troch miliardách eur ročne !</w:t>
      </w:r>
    </w:p>
    <w:p w:rsidR="00731FF9" w:rsidRPr="007318BF" w:rsidRDefault="00640F47" w:rsidP="00731FF9">
      <w:pPr>
        <w:pStyle w:val="Odsekzoznamu"/>
        <w:ind w:left="0"/>
        <w:jc w:val="both"/>
        <w:rPr>
          <w:sz w:val="24"/>
          <w:szCs w:val="24"/>
        </w:rPr>
      </w:pPr>
      <w:r w:rsidRPr="00731FF9">
        <w:rPr>
          <w:color w:val="000000"/>
          <w:sz w:val="24"/>
          <w:szCs w:val="24"/>
        </w:rPr>
        <w:t xml:space="preserve">Vo všetkých uvedených odvetviach, resp. oblastiach je nepretržitá prevádzka nevyhnutná, či už </w:t>
      </w:r>
      <w:r w:rsidRPr="00731FF9">
        <w:rPr>
          <w:sz w:val="24"/>
          <w:szCs w:val="24"/>
        </w:rPr>
        <w:t>z technologického hľadiska nie je možné na noc, resp. sobotu, nedeľu odstaviť výrobné linky bez toho, aby to spôsobilo veľké materiálne škody</w:t>
      </w:r>
      <w:r w:rsidRPr="00731FF9">
        <w:rPr>
          <w:color w:val="000000"/>
          <w:sz w:val="24"/>
          <w:szCs w:val="24"/>
        </w:rPr>
        <w:t xml:space="preserve"> alebo ide o prevádzku, ktorej charakter si nepretržitú prevádzku vyžaduje. AZZZ SR uviedla konkrétne vyjadrenia a návrhy z  členskej základne v písomnom stanovisku.</w:t>
      </w:r>
      <w:r w:rsidR="00731FF9" w:rsidRPr="00731FF9">
        <w:rPr>
          <w:color w:val="000000"/>
          <w:sz w:val="24"/>
          <w:szCs w:val="24"/>
        </w:rPr>
        <w:t xml:space="preserve"> </w:t>
      </w:r>
      <w:r w:rsidR="00731FF9" w:rsidRPr="00731FF9">
        <w:rPr>
          <w:sz w:val="24"/>
          <w:szCs w:val="24"/>
        </w:rPr>
        <w:t>Podrobnejšie</w:t>
      </w:r>
      <w:r w:rsidR="00731FF9">
        <w:rPr>
          <w:sz w:val="24"/>
          <w:szCs w:val="24"/>
        </w:rPr>
        <w:t xml:space="preserve"> stanovisko k nemocniciam predniesol pán </w:t>
      </w:r>
      <w:proofErr w:type="spellStart"/>
      <w:r w:rsidR="00731FF9">
        <w:rPr>
          <w:sz w:val="24"/>
          <w:szCs w:val="24"/>
        </w:rPr>
        <w:t>Bizovský</w:t>
      </w:r>
      <w:proofErr w:type="spellEnd"/>
      <w:r w:rsidR="00731FF9">
        <w:rPr>
          <w:sz w:val="24"/>
          <w:szCs w:val="24"/>
        </w:rPr>
        <w:t xml:space="preserve"> a k pekárom pán Moravčík.</w:t>
      </w:r>
    </w:p>
    <w:p w:rsidR="00640F47" w:rsidRDefault="00640F47" w:rsidP="007318BF">
      <w:pPr>
        <w:jc w:val="both"/>
      </w:pPr>
    </w:p>
    <w:p w:rsidR="007318BF" w:rsidRPr="001E10BF" w:rsidRDefault="007318BF" w:rsidP="007318BF">
      <w:pPr>
        <w:jc w:val="both"/>
        <w:rPr>
          <w:rFonts w:cs="Calibri"/>
        </w:rPr>
      </w:pPr>
      <w:r w:rsidRPr="001E10BF">
        <w:rPr>
          <w:rFonts w:cs="Calibri"/>
        </w:rPr>
        <w:t xml:space="preserve">AZZZ SR zásadne nesúhlasí s predmetným návrhom zákona v tomto znení. </w:t>
      </w:r>
      <w:r>
        <w:rPr>
          <w:rFonts w:cs="Calibri"/>
        </w:rPr>
        <w:t>AZZZ SR žiada</w:t>
      </w:r>
      <w:r w:rsidRPr="001E10BF">
        <w:rPr>
          <w:rFonts w:cs="Calibri"/>
        </w:rPr>
        <w:t xml:space="preserve"> vypracovanie serióznych dopadových štúdií na podnikateľské prostredie</w:t>
      </w:r>
      <w:r w:rsidR="00B330F0">
        <w:rPr>
          <w:rFonts w:cs="Calibri"/>
        </w:rPr>
        <w:t>,</w:t>
      </w:r>
      <w:r w:rsidRPr="001E10BF">
        <w:rPr>
          <w:rFonts w:cs="Calibri"/>
        </w:rPr>
        <w:t xml:space="preserve"> ako aj  ekonomickú situáciu jednotlivých odvetví a serióznu diskusiu o možných výnimkách z návrhu zákona</w:t>
      </w:r>
      <w:r w:rsidR="00640F47">
        <w:rPr>
          <w:rFonts w:cs="Calibri"/>
        </w:rPr>
        <w:t xml:space="preserve"> (napr. pekárenský priemysel a poľnohospodárska prvovýroba,...)</w:t>
      </w:r>
      <w:r w:rsidRPr="001E10BF">
        <w:rPr>
          <w:rFonts w:cs="Calibri"/>
        </w:rPr>
        <w:t xml:space="preserve">.  </w:t>
      </w:r>
    </w:p>
    <w:p w:rsidR="00F23602" w:rsidRDefault="00F23602" w:rsidP="00FC5FD3">
      <w:pPr>
        <w:jc w:val="both"/>
        <w:rPr>
          <w:bCs/>
        </w:rPr>
      </w:pPr>
    </w:p>
    <w:p w:rsidR="00387629" w:rsidRDefault="00FC5FD3" w:rsidP="00387629">
      <w:pPr>
        <w:jc w:val="both"/>
        <w:rPr>
          <w:bCs/>
        </w:rPr>
      </w:pPr>
      <w:r w:rsidRPr="00556054">
        <w:t xml:space="preserve">Stanovisko za </w:t>
      </w:r>
      <w:r>
        <w:t>RÚZ</w:t>
      </w:r>
      <w:r w:rsidRPr="00556054">
        <w:t xml:space="preserve"> predniesol</w:t>
      </w:r>
      <w:r w:rsidR="00222594">
        <w:t xml:space="preserve"> pán</w:t>
      </w:r>
      <w:r w:rsidR="00D26E9F">
        <w:t xml:space="preserve"> Sirota</w:t>
      </w:r>
      <w:r w:rsidR="00222594">
        <w:t xml:space="preserve">, ktorý uviedol, </w:t>
      </w:r>
      <w:r w:rsidR="00222594" w:rsidRPr="00F23602">
        <w:t xml:space="preserve">že </w:t>
      </w:r>
      <w:r w:rsidR="00034239" w:rsidRPr="00F23602">
        <w:rPr>
          <w:bCs/>
        </w:rPr>
        <w:t>RÚZ zásadne nesúhlasí so zvoleným legislatívnom postup</w:t>
      </w:r>
      <w:r w:rsidR="00F23602" w:rsidRPr="00F23602">
        <w:rPr>
          <w:bCs/>
        </w:rPr>
        <w:t>om</w:t>
      </w:r>
      <w:r w:rsidR="00387629">
        <w:rPr>
          <w:bCs/>
        </w:rPr>
        <w:t>,</w:t>
      </w:r>
      <w:r w:rsidR="00F23602" w:rsidRPr="00F23602">
        <w:rPr>
          <w:bCs/>
        </w:rPr>
        <w:t xml:space="preserve"> formou poslaneckého návrhu.</w:t>
      </w:r>
      <w:r w:rsidR="00387629">
        <w:rPr>
          <w:bCs/>
        </w:rPr>
        <w:t xml:space="preserve"> </w:t>
      </w:r>
      <w:r w:rsidR="00387629" w:rsidRPr="00F23602">
        <w:rPr>
          <w:bCs/>
        </w:rPr>
        <w:t>Návrhy s takouto mierou dopadu na podnikateľské prostredie by mali byť dôkladne prediskutované, podrobené riadnemu pripomienkovému konaniu a odbornej diskusii so všetkými zainteresovanými stranami</w:t>
      </w:r>
      <w:r w:rsidR="00387629" w:rsidRPr="00F23602">
        <w:rPr>
          <w:b/>
          <w:bCs/>
        </w:rPr>
        <w:t>.</w:t>
      </w:r>
      <w:r w:rsidR="00387629">
        <w:rPr>
          <w:b/>
          <w:bCs/>
        </w:rPr>
        <w:t xml:space="preserve"> </w:t>
      </w:r>
      <w:r w:rsidR="00387629" w:rsidRPr="00F23602">
        <w:rPr>
          <w:bCs/>
        </w:rPr>
        <w:t>Predkladať ich formou poslaneckého návrhu s tichým súhlasom vlády SR považuje RÚZ za exemplárny príklad zlej legislatívnej praxe.</w:t>
      </w:r>
      <w:r w:rsidR="00387629">
        <w:rPr>
          <w:bCs/>
        </w:rPr>
        <w:t xml:space="preserve"> Kvalita podnikateľského prostredia, by sa zlepšila, keby podmienky platili dlhšie obdobie a nie neustále sa menili. Podporil požiadavku KOZ SR na úpra</w:t>
      </w:r>
      <w:r w:rsidR="00387629" w:rsidRPr="00353EBB">
        <w:rPr>
          <w:bCs/>
        </w:rPr>
        <w:t xml:space="preserve">vu platov </w:t>
      </w:r>
      <w:r w:rsidR="00353EBB" w:rsidRPr="00353EBB">
        <w:rPr>
          <w:bCs/>
        </w:rPr>
        <w:t xml:space="preserve">pracovníkov odmeňovaných pri výkone práce </w:t>
      </w:r>
      <w:r w:rsidR="00387629" w:rsidRPr="00353EBB">
        <w:rPr>
          <w:bCs/>
        </w:rPr>
        <w:t xml:space="preserve">vo </w:t>
      </w:r>
      <w:r w:rsidR="00353EBB" w:rsidRPr="00353EBB">
        <w:rPr>
          <w:bCs/>
        </w:rPr>
        <w:t>verejnom záujme</w:t>
      </w:r>
      <w:r w:rsidR="00387629" w:rsidRPr="00353EBB">
        <w:rPr>
          <w:bCs/>
        </w:rPr>
        <w:t xml:space="preserve"> a štátnej službe.</w:t>
      </w:r>
    </w:p>
    <w:p w:rsidR="00387629" w:rsidRPr="00F23602" w:rsidRDefault="00387629" w:rsidP="00387629">
      <w:pPr>
        <w:jc w:val="both"/>
      </w:pPr>
    </w:p>
    <w:p w:rsidR="00034239" w:rsidRPr="00F23602" w:rsidRDefault="00034239" w:rsidP="00034239">
      <w:pPr>
        <w:jc w:val="both"/>
        <w:rPr>
          <w:bCs/>
        </w:rPr>
      </w:pPr>
      <w:r w:rsidRPr="00F23602">
        <w:rPr>
          <w:bCs/>
        </w:rPr>
        <w:t>Podľa doložky vplyvov vypracovanej predkladateľom majú náklady zamestnávateľov  na rok 2018 v úhrne v sume 647 486 000 eur ročne, z toho dopad na zamestnávateľov podnikateľskej sféry sa očakáva v sume 614 126 100. eur, na roky 2019 až 2021 v sume 1 022 578 100 eur ročne, z toho na zamestnávateľov podnikateľskej sféry v sume 969 602 500 eur ročne. S cieľom minimalizovať negatívne dopady na podnikateľské prostredie a súčasne naplniť deklarované sociálne ciele RÚZ</w:t>
      </w:r>
      <w:r w:rsidR="00731FF9">
        <w:rPr>
          <w:bCs/>
        </w:rPr>
        <w:t xml:space="preserve"> </w:t>
      </w:r>
      <w:r w:rsidRPr="00F23602">
        <w:rPr>
          <w:bCs/>
        </w:rPr>
        <w:t>navrhuje oslobodenie príplatkov od daní a odvodov (sociálnych aj zdravotných), úpravu nezdaniteľnej čiastky základe dane z príjmu, úpravu odvodovej odpočítateľnej položky na zdravotné poistenie a</w:t>
      </w:r>
      <w:r w:rsidR="00731FF9">
        <w:rPr>
          <w:bCs/>
        </w:rPr>
        <w:t> úpravu sadzby DPH na potraviny, lebo RÚZ</w:t>
      </w:r>
      <w:r w:rsidR="00731FF9" w:rsidRPr="00F23602">
        <w:rPr>
          <w:bCs/>
        </w:rPr>
        <w:t xml:space="preserve"> </w:t>
      </w:r>
      <w:r w:rsidR="00731FF9" w:rsidRPr="00731FF9">
        <w:rPr>
          <w:bCs/>
        </w:rPr>
        <w:t>chýba participácia štátu.</w:t>
      </w:r>
    </w:p>
    <w:p w:rsidR="00034239" w:rsidRPr="00F23602" w:rsidRDefault="00034239" w:rsidP="00034239">
      <w:pPr>
        <w:jc w:val="both"/>
        <w:rPr>
          <w:bCs/>
        </w:rPr>
      </w:pPr>
      <w:r w:rsidRPr="00F23602">
        <w:rPr>
          <w:bCs/>
        </w:rPr>
        <w:t>Pripomienky RÚZ k predkladanému materiálu</w:t>
      </w:r>
    </w:p>
    <w:p w:rsidR="00034239" w:rsidRPr="00F23602" w:rsidRDefault="00034239" w:rsidP="00034239">
      <w:pPr>
        <w:numPr>
          <w:ilvl w:val="0"/>
          <w:numId w:val="37"/>
        </w:numPr>
        <w:jc w:val="both"/>
        <w:rPr>
          <w:b/>
          <w:bCs/>
        </w:rPr>
      </w:pPr>
      <w:bookmarkStart w:id="1" w:name="_Hlk499198201"/>
      <w:r w:rsidRPr="00F23602">
        <w:rPr>
          <w:b/>
          <w:bCs/>
        </w:rPr>
        <w:t>Zásadná pripomienka k čl. I, bodu 10  (§ 122 ods. 1)</w:t>
      </w:r>
    </w:p>
    <w:p w:rsidR="00034239" w:rsidRPr="00F23602" w:rsidRDefault="00034239" w:rsidP="00034239">
      <w:pPr>
        <w:jc w:val="both"/>
        <w:rPr>
          <w:bCs/>
        </w:rPr>
      </w:pPr>
      <w:r w:rsidRPr="00F23602">
        <w:rPr>
          <w:bCs/>
        </w:rPr>
        <w:t xml:space="preserve">Príplatok za prácu vo sviatok vo výške najmenej 100% priemerného zárobku </w:t>
      </w:r>
      <w:r w:rsidR="00D26E9F">
        <w:rPr>
          <w:bCs/>
        </w:rPr>
        <w:t>RÚZ navrhuje</w:t>
      </w:r>
      <w:r w:rsidRPr="00F23602">
        <w:rPr>
          <w:bCs/>
        </w:rPr>
        <w:t xml:space="preserve"> znížiť na najmenej 60% priemerného zárobku</w:t>
      </w:r>
    </w:p>
    <w:p w:rsidR="00034239" w:rsidRPr="00F23602" w:rsidRDefault="00034239" w:rsidP="00034239">
      <w:pPr>
        <w:numPr>
          <w:ilvl w:val="0"/>
          <w:numId w:val="37"/>
        </w:numPr>
        <w:jc w:val="both"/>
        <w:rPr>
          <w:b/>
          <w:bCs/>
        </w:rPr>
      </w:pPr>
      <w:r w:rsidRPr="00F23602">
        <w:rPr>
          <w:b/>
          <w:bCs/>
        </w:rPr>
        <w:t>Zásadná pripomienka k čl. I, bodu 12  (§ 122a ods. 1 a § 122b ods. 1)</w:t>
      </w:r>
    </w:p>
    <w:p w:rsidR="00034239" w:rsidRPr="00F23602" w:rsidRDefault="00034239" w:rsidP="00034239">
      <w:pPr>
        <w:jc w:val="both"/>
        <w:rPr>
          <w:bCs/>
        </w:rPr>
      </w:pPr>
      <w:bookmarkStart w:id="2" w:name="_Hlk499282706"/>
      <w:bookmarkEnd w:id="1"/>
      <w:r w:rsidRPr="00F23602">
        <w:rPr>
          <w:bCs/>
        </w:rPr>
        <w:lastRenderedPageBreak/>
        <w:t xml:space="preserve">Príplatok za prácu v sobotu a v nedeľu vo výške najmenej 100% minimálnej mzdy </w:t>
      </w:r>
      <w:r w:rsidR="00731FF9">
        <w:rPr>
          <w:bCs/>
        </w:rPr>
        <w:t>RÚZ navrhuje</w:t>
      </w:r>
      <w:r w:rsidRPr="00F23602">
        <w:rPr>
          <w:bCs/>
        </w:rPr>
        <w:t xml:space="preserve"> znížiť na najmenej 50% minimálnej mzdy</w:t>
      </w:r>
    </w:p>
    <w:bookmarkEnd w:id="2"/>
    <w:p w:rsidR="00034239" w:rsidRPr="00F23602" w:rsidRDefault="00034239" w:rsidP="00034239">
      <w:pPr>
        <w:numPr>
          <w:ilvl w:val="0"/>
          <w:numId w:val="37"/>
        </w:numPr>
        <w:jc w:val="both"/>
        <w:rPr>
          <w:b/>
          <w:bCs/>
        </w:rPr>
      </w:pPr>
      <w:r w:rsidRPr="00F23602">
        <w:rPr>
          <w:b/>
          <w:bCs/>
        </w:rPr>
        <w:t>Zásadná pripomienka k čl. I, bodu 13  (§ 123 ods. 1)</w:t>
      </w:r>
    </w:p>
    <w:p w:rsidR="00034239" w:rsidRPr="00F23602" w:rsidRDefault="00034239" w:rsidP="00034239">
      <w:pPr>
        <w:jc w:val="both"/>
        <w:rPr>
          <w:bCs/>
        </w:rPr>
      </w:pPr>
      <w:r w:rsidRPr="00F23602">
        <w:rPr>
          <w:bCs/>
        </w:rPr>
        <w:t>Príplatok za prácu v noci vo výške najmene</w:t>
      </w:r>
      <w:r w:rsidR="00D26E9F">
        <w:rPr>
          <w:bCs/>
        </w:rPr>
        <w:t>j 50% minimálnej mzdy RÚZ navrhuje</w:t>
      </w:r>
      <w:r w:rsidRPr="00F23602">
        <w:rPr>
          <w:bCs/>
        </w:rPr>
        <w:t xml:space="preserve"> znížiť na najmenej 30%</w:t>
      </w:r>
    </w:p>
    <w:p w:rsidR="00034239" w:rsidRPr="00F23602" w:rsidRDefault="00034239" w:rsidP="00034239">
      <w:pPr>
        <w:numPr>
          <w:ilvl w:val="0"/>
          <w:numId w:val="37"/>
        </w:numPr>
        <w:jc w:val="both"/>
        <w:rPr>
          <w:b/>
          <w:bCs/>
        </w:rPr>
      </w:pPr>
      <w:r w:rsidRPr="00F23602">
        <w:rPr>
          <w:b/>
          <w:bCs/>
        </w:rPr>
        <w:t>Zásadná pripomienka k čl. IV.</w:t>
      </w:r>
    </w:p>
    <w:p w:rsidR="00034239" w:rsidRPr="00F23602" w:rsidRDefault="00034239" w:rsidP="00034239">
      <w:pPr>
        <w:jc w:val="both"/>
        <w:rPr>
          <w:bCs/>
        </w:rPr>
      </w:pPr>
      <w:r w:rsidRPr="00F23602">
        <w:rPr>
          <w:bCs/>
        </w:rPr>
        <w:t>RÚZ navrhuje posunúť účinnosť zákona na 01.01.2019</w:t>
      </w:r>
    </w:p>
    <w:p w:rsidR="00034239" w:rsidRPr="00F23602" w:rsidRDefault="00034239" w:rsidP="00034239">
      <w:pPr>
        <w:numPr>
          <w:ilvl w:val="0"/>
          <w:numId w:val="37"/>
        </w:numPr>
        <w:jc w:val="both"/>
        <w:rPr>
          <w:bCs/>
        </w:rPr>
      </w:pPr>
      <w:r w:rsidRPr="00F23602">
        <w:rPr>
          <w:b/>
          <w:bCs/>
        </w:rPr>
        <w:t>Zásadná pripomienka – novelizácia súvisiacich právnych predpisov</w:t>
      </w:r>
    </w:p>
    <w:p w:rsidR="00034239" w:rsidRPr="00F23602" w:rsidRDefault="00034239" w:rsidP="00034239">
      <w:pPr>
        <w:jc w:val="both"/>
        <w:rPr>
          <w:bCs/>
        </w:rPr>
      </w:pPr>
      <w:r w:rsidRPr="00F23602">
        <w:rPr>
          <w:bCs/>
        </w:rPr>
        <w:t>Príplatky za nočnú prácu, prácu vo sviatok a pr</w:t>
      </w:r>
      <w:r w:rsidR="00D26E9F">
        <w:rPr>
          <w:bCs/>
        </w:rPr>
        <w:t>ácu v sobotu a nedeľu navrhuje RÚZ</w:t>
      </w:r>
      <w:r w:rsidRPr="00F23602">
        <w:rPr>
          <w:bCs/>
        </w:rPr>
        <w:t xml:space="preserve"> oslobodiť od zdravotných a sociálnych odvodov a z dane z príjmov zo závislej činnosti. </w:t>
      </w:r>
    </w:p>
    <w:p w:rsidR="00034239" w:rsidRPr="00F23602" w:rsidRDefault="00034239" w:rsidP="00034239">
      <w:pPr>
        <w:jc w:val="both"/>
        <w:rPr>
          <w:bCs/>
        </w:rPr>
      </w:pPr>
      <w:r w:rsidRPr="00F23602">
        <w:rPr>
          <w:bCs/>
        </w:rPr>
        <w:t xml:space="preserve">Nezdaniteľnú čiastku </w:t>
      </w:r>
      <w:r w:rsidR="007318BF">
        <w:rPr>
          <w:bCs/>
        </w:rPr>
        <w:t>základu dane z príjmu navrhuje RÚZ</w:t>
      </w:r>
      <w:r w:rsidRPr="00F23602">
        <w:rPr>
          <w:bCs/>
        </w:rPr>
        <w:t xml:space="preserve"> upraviť na sumu minimálne mzdy t.j. 480 euro</w:t>
      </w:r>
    </w:p>
    <w:p w:rsidR="00034239" w:rsidRPr="00F23602" w:rsidRDefault="00F23602" w:rsidP="00034239">
      <w:pPr>
        <w:jc w:val="both"/>
        <w:rPr>
          <w:bCs/>
        </w:rPr>
      </w:pPr>
      <w:r w:rsidRPr="00F23602">
        <w:rPr>
          <w:bCs/>
        </w:rPr>
        <w:t>RÚZ navrhuje</w:t>
      </w:r>
      <w:r w:rsidR="00034239" w:rsidRPr="00F23602">
        <w:rPr>
          <w:bCs/>
        </w:rPr>
        <w:t xml:space="preserve"> zvýšenie Odvodovej odpočítateľnej položky na zdravotné odvody na úroveň minimálnej mzdy 480 eur, to jest na úroveň, pri ktorej bola OOP zavádzaná</w:t>
      </w:r>
    </w:p>
    <w:p w:rsidR="00034239" w:rsidRPr="00F23602" w:rsidRDefault="00F23602" w:rsidP="00034239">
      <w:pPr>
        <w:jc w:val="both"/>
        <w:rPr>
          <w:bCs/>
        </w:rPr>
      </w:pPr>
      <w:r w:rsidRPr="00F23602">
        <w:rPr>
          <w:bCs/>
        </w:rPr>
        <w:t>RÚZ navrhuje</w:t>
      </w:r>
      <w:r w:rsidR="00034239" w:rsidRPr="00F23602">
        <w:rPr>
          <w:bCs/>
        </w:rPr>
        <w:t xml:space="preserve"> zníženie sadzby DPH na všetky potraviny, nielen vybrané, na 10%.</w:t>
      </w:r>
    </w:p>
    <w:p w:rsidR="00034239" w:rsidRDefault="00034239" w:rsidP="00FC5FD3">
      <w:pPr>
        <w:jc w:val="both"/>
      </w:pPr>
    </w:p>
    <w:p w:rsidR="009064C6" w:rsidRDefault="009064C6" w:rsidP="00FC5FD3">
      <w:pPr>
        <w:jc w:val="both"/>
      </w:pPr>
      <w:r>
        <w:t>Podrobné pripomienky</w:t>
      </w:r>
      <w:r w:rsidR="00353EBB">
        <w:t xml:space="preserve"> v jednotlivých sektoroch</w:t>
      </w:r>
      <w:r>
        <w:t xml:space="preserve"> konkretizovali:</w:t>
      </w:r>
    </w:p>
    <w:p w:rsidR="00387629" w:rsidRDefault="009064C6" w:rsidP="00FC5FD3">
      <w:pPr>
        <w:jc w:val="both"/>
      </w:pPr>
      <w:r>
        <w:t xml:space="preserve">pani </w:t>
      </w:r>
      <w:r w:rsidR="00387629" w:rsidRPr="00704F0B">
        <w:t>Fašiangová</w:t>
      </w:r>
      <w:r w:rsidR="00387629">
        <w:t xml:space="preserve"> SAMO Slovenská aliancia moderného obchodu</w:t>
      </w:r>
    </w:p>
    <w:p w:rsidR="00704F0B" w:rsidRPr="00704F0B" w:rsidRDefault="009064C6" w:rsidP="00704F0B">
      <w:r>
        <w:t xml:space="preserve">pán </w:t>
      </w:r>
      <w:proofErr w:type="spellStart"/>
      <w:r w:rsidR="00704F0B" w:rsidRPr="00704F0B">
        <w:t>Harbuľák</w:t>
      </w:r>
      <w:proofErr w:type="spellEnd"/>
      <w:r w:rsidR="00704F0B" w:rsidRPr="00704F0B">
        <w:t xml:space="preserve"> </w:t>
      </w:r>
      <w:r w:rsidR="00387629">
        <w:t>Zväz cestovného ruchu</w:t>
      </w:r>
    </w:p>
    <w:p w:rsidR="00704F0B" w:rsidRPr="00704F0B" w:rsidRDefault="009064C6" w:rsidP="00704F0B">
      <w:r>
        <w:t xml:space="preserve">pán </w:t>
      </w:r>
      <w:r w:rsidR="00704F0B" w:rsidRPr="00704F0B">
        <w:t>Lukáč</w:t>
      </w:r>
      <w:r w:rsidR="00387629">
        <w:t xml:space="preserve"> Zväz</w:t>
      </w:r>
      <w:r w:rsidR="00387629" w:rsidRPr="00387629">
        <w:rPr>
          <w:color w:val="FF0000"/>
        </w:rPr>
        <w:t xml:space="preserve"> </w:t>
      </w:r>
      <w:r w:rsidR="00353EBB">
        <w:t>stavebných</w:t>
      </w:r>
      <w:r w:rsidR="00387629" w:rsidRPr="009064C6">
        <w:t xml:space="preserve"> podnikateľov </w:t>
      </w:r>
      <w:r w:rsidRPr="009064C6">
        <w:t>Slovenska</w:t>
      </w:r>
    </w:p>
    <w:p w:rsidR="00704F0B" w:rsidRDefault="009064C6" w:rsidP="00704F0B">
      <w:r>
        <w:t xml:space="preserve">pán </w:t>
      </w:r>
      <w:proofErr w:type="spellStart"/>
      <w:r w:rsidR="00704F0B" w:rsidRPr="00704F0B">
        <w:t>Vaváček</w:t>
      </w:r>
      <w:proofErr w:type="spellEnd"/>
      <w:r w:rsidR="00704F0B" w:rsidRPr="00704F0B">
        <w:t xml:space="preserve"> </w:t>
      </w:r>
      <w:r w:rsidR="00387629">
        <w:t xml:space="preserve"> Zväz súkromnej bezpečnosti</w:t>
      </w:r>
    </w:p>
    <w:p w:rsidR="00353EBB" w:rsidRPr="00704F0B" w:rsidRDefault="00353EBB" w:rsidP="00704F0B"/>
    <w:p w:rsidR="00704F0B" w:rsidRDefault="00353EBB" w:rsidP="00FC5FD3">
      <w:pPr>
        <w:jc w:val="both"/>
      </w:pPr>
      <w:r>
        <w:t xml:space="preserve">V diskusii sa vyjadril aj prezident RÚZ pán </w:t>
      </w:r>
      <w:proofErr w:type="spellStart"/>
      <w:r>
        <w:t>Kiraľvarga</w:t>
      </w:r>
      <w:proofErr w:type="spellEnd"/>
      <w:r>
        <w:t>, ktorý poďakoval za zvolanie mimoriadneho zasadnutia HSR SR, ktoré bolo zvolané z iniciatívy zamestnávateľov. Požiadal, aby zákony s takým dopadom ako dnešné predložené návrhy boli riadne prerokovávané v HSR SR a nie na požiadavku zamestnávateľov – aby riadne fungoval sociálny dialóg a aby sa slovenskí zamestnávatelia nemuseli doprosovať dialógu</w:t>
      </w:r>
      <w:r w:rsidR="009F2E8E">
        <w:t>. Uviedol, že nikto z RÚZ nehrozí, že dôjde k zatvoreniu firiem, neznamená to ale, že nepríde k znižovaniu počtu pracovných miest. Ďalej uviedol, že väčšina veľkých zamestnávateľov má už dlhšie obdobie príplatky vyriešené cez kolektívne zmluvy – konkretizoval čísla.</w:t>
      </w:r>
    </w:p>
    <w:p w:rsidR="00353EBB" w:rsidRDefault="00353EBB" w:rsidP="00FC5FD3">
      <w:pPr>
        <w:jc w:val="both"/>
      </w:pPr>
    </w:p>
    <w:p w:rsidR="00E96E4F" w:rsidRDefault="00FC5FD3" w:rsidP="00E96E4F">
      <w:pPr>
        <w:jc w:val="both"/>
        <w:rPr>
          <w:lang w:eastAsia="ar-SA"/>
        </w:rPr>
      </w:pPr>
      <w:r w:rsidRPr="00F23602">
        <w:t xml:space="preserve">Stanovisko za ZMOS predniesol pán </w:t>
      </w:r>
      <w:proofErr w:type="spellStart"/>
      <w:r w:rsidR="00D26E9F">
        <w:t>Dvonč</w:t>
      </w:r>
      <w:proofErr w:type="spellEnd"/>
      <w:r w:rsidR="00D26E9F">
        <w:t>, ktorý uviedol, že v</w:t>
      </w:r>
      <w:r w:rsidR="00E96E4F" w:rsidRPr="00F23602">
        <w:rPr>
          <w:lang w:eastAsia="ar-SA"/>
        </w:rPr>
        <w:t xml:space="preserve"> prípade zamestnancov napojených na verejné rozpočty nie je možné predpokladať výrazné znižovanie nočnej práce, resp. práce v sobotu, nedeľu a sviatok, nakoľko ide o štandardné pracovné režimy napríklad v doprave a technických službách, sociálnych službách, v zdravotníctve a mestskej polícii. Predkladatelia návrhu počítajú s pozitívnymi aj negatívnymi vplyvmi na verejné rozpočty, nie je zvlášť vyčíslený dopad na štátny rozpočet, rozpočty </w:t>
      </w:r>
      <w:r w:rsidR="00F23602" w:rsidRPr="00F23602">
        <w:rPr>
          <w:lang w:eastAsia="ar-SA"/>
        </w:rPr>
        <w:t>miest, obcí a VÚC, čo považuje ZMOS</w:t>
      </w:r>
      <w:r w:rsidR="00E96E4F" w:rsidRPr="00F23602">
        <w:rPr>
          <w:lang w:eastAsia="ar-SA"/>
        </w:rPr>
        <w:t xml:space="preserve"> za čiastočný nedostatok návrhu. Vyčíslené je len celkové zvýšenie ceny práce na túto skupinu zamestnávateľov vo výške cca 33 359,9 tis. eur v roku 2018 a 52 975,6 tis. eur v rokoch 2019 až 2021. Podobne aj v prípade vyčíslenia pozitívnych dopadov, kde vplyvy na verejné rozpočty možno očakávať z nárastu odvodov na zdravotné poistenie a na sociálne poistenie, ako aj zo zvýšenia dane z príjmu zo závislej činnosti. ZMOS súhlasí s tvrdením, že </w:t>
      </w:r>
      <w:r w:rsidR="00377C82">
        <w:rPr>
          <w:lang w:eastAsia="ar-SA"/>
        </w:rPr>
        <w:t>v návrhu v takej podobe ako je pr</w:t>
      </w:r>
      <w:r w:rsidR="004E4D2A">
        <w:rPr>
          <w:lang w:eastAsia="ar-SA"/>
        </w:rPr>
        <w:t xml:space="preserve">edložený, budú </w:t>
      </w:r>
      <w:r w:rsidR="00E96E4F" w:rsidRPr="00F23602">
        <w:rPr>
          <w:lang w:eastAsia="ar-SA"/>
        </w:rPr>
        <w:t>pozitívne vplyvy na verejné rozpočty prevyš</w:t>
      </w:r>
      <w:r w:rsidR="004E4D2A">
        <w:rPr>
          <w:lang w:eastAsia="ar-SA"/>
        </w:rPr>
        <w:t>ovať</w:t>
      </w:r>
      <w:r w:rsidR="00E96E4F" w:rsidRPr="00F23602">
        <w:rPr>
          <w:lang w:eastAsia="ar-SA"/>
        </w:rPr>
        <w:t xml:space="preserve"> negatívne vplyvy vyvolané zvýšením mzdových nákladov zamestnávateľov napojených na verejné rozpočty, aj keď v prípade jednotlivých miest a obcí môže dôjsť k odlišnostiam. Pozitívne vplyvy možno očakávať zo zvýšenia disponibilného príjmu zamestnancov.</w:t>
      </w:r>
      <w:r w:rsidR="00ED31AE">
        <w:rPr>
          <w:lang w:eastAsia="ar-SA"/>
        </w:rPr>
        <w:t xml:space="preserve"> </w:t>
      </w:r>
    </w:p>
    <w:p w:rsidR="00E96E4F" w:rsidRPr="00F23602" w:rsidRDefault="00E96E4F" w:rsidP="00E96E4F">
      <w:pPr>
        <w:jc w:val="both"/>
        <w:rPr>
          <w:bCs/>
        </w:rPr>
      </w:pPr>
      <w:r w:rsidRPr="00F23602">
        <w:rPr>
          <w:bCs/>
        </w:rPr>
        <w:t>ZMOS neuplatňuje k návrhu zákona zásadné pripomienky a odporúča návrh zákona na ďalšie konanie.</w:t>
      </w:r>
    </w:p>
    <w:p w:rsidR="00E96E4F" w:rsidRDefault="00E96E4F" w:rsidP="00E96E4F">
      <w:pPr>
        <w:jc w:val="both"/>
        <w:rPr>
          <w:bCs/>
        </w:rPr>
      </w:pPr>
    </w:p>
    <w:p w:rsidR="00D26E9F" w:rsidRDefault="00D26E9F" w:rsidP="00E96E4F">
      <w:pPr>
        <w:jc w:val="both"/>
        <w:rPr>
          <w:bCs/>
        </w:rPr>
      </w:pPr>
      <w:r>
        <w:rPr>
          <w:bCs/>
        </w:rPr>
        <w:lastRenderedPageBreak/>
        <w:t xml:space="preserve">Za vládnu stranu sa vyjadril </w:t>
      </w:r>
      <w:r w:rsidR="009F2E8E">
        <w:rPr>
          <w:bCs/>
        </w:rPr>
        <w:t>minister práce</w:t>
      </w:r>
      <w:r>
        <w:rPr>
          <w:bCs/>
        </w:rPr>
        <w:t xml:space="preserve"> pán Richter, ktorý uviedol, že sa pokúsi</w:t>
      </w:r>
      <w:r w:rsidR="009F2E8E">
        <w:rPr>
          <w:bCs/>
        </w:rPr>
        <w:t>a</w:t>
      </w:r>
      <w:r>
        <w:rPr>
          <w:bCs/>
        </w:rPr>
        <w:t xml:space="preserve"> ešte hľadať kompromisy</w:t>
      </w:r>
      <w:r w:rsidR="009F2E8E">
        <w:rPr>
          <w:bCs/>
        </w:rPr>
        <w:t xml:space="preserve"> na spoločnom stretnutí predkladateľov, rezortu práce a sociálnych partnerov, kde pôjde predovšetkým o hľadanie riešenia pre zamestnancov, ktorí pracujú počas noci a aby zvýhodnenie tejto práce nebolo pre niektorých zamestnávateľov likvidačné. </w:t>
      </w:r>
    </w:p>
    <w:p w:rsidR="00D26E9F" w:rsidRDefault="009F2E8E" w:rsidP="00E96E4F">
      <w:pPr>
        <w:jc w:val="both"/>
        <w:rPr>
          <w:bCs/>
        </w:rPr>
      </w:pPr>
      <w:r>
        <w:rPr>
          <w:bCs/>
        </w:rPr>
        <w:t>Predseda vlády SR ponúkol sociálnym partnerom 2 mesiace a 2 týždne na</w:t>
      </w:r>
      <w:r w:rsidR="00740378">
        <w:rPr>
          <w:bCs/>
        </w:rPr>
        <w:t xml:space="preserve"> diskusiu o príplatkoch, tiež o mobilite pracovnej sily</w:t>
      </w:r>
      <w:r w:rsidR="00743FCA">
        <w:rPr>
          <w:bCs/>
        </w:rPr>
        <w:t>,</w:t>
      </w:r>
      <w:r w:rsidR="00740378">
        <w:rPr>
          <w:bCs/>
        </w:rPr>
        <w:t xml:space="preserve"> ale mzdovú konvergenciu považuje za úspech tohto štátu. Ak príplatky likvidujú časť podnikateľského prostredia je časový priestor na diskusiu a hľadaní kompromisných riešení.</w:t>
      </w:r>
    </w:p>
    <w:p w:rsidR="009F2E8E" w:rsidRDefault="009F2E8E" w:rsidP="00E96E4F">
      <w:pPr>
        <w:jc w:val="both"/>
        <w:rPr>
          <w:bCs/>
        </w:rPr>
      </w:pPr>
    </w:p>
    <w:p w:rsidR="00FC5FD3" w:rsidRDefault="00FC5FD3" w:rsidP="00FC5FD3">
      <w:pPr>
        <w:jc w:val="both"/>
      </w:pPr>
      <w:r w:rsidRPr="00D47271">
        <w:t>Po dlhšej diskusii boli prijaté nasledovné závery:</w:t>
      </w:r>
    </w:p>
    <w:p w:rsidR="009F2E8E" w:rsidRDefault="009F2E8E" w:rsidP="00FC5FD3">
      <w:pPr>
        <w:jc w:val="both"/>
      </w:pPr>
    </w:p>
    <w:p w:rsidR="00FC5FD3" w:rsidRPr="00D47271" w:rsidRDefault="00FC5FD3" w:rsidP="00FC5FD3">
      <w:pPr>
        <w:jc w:val="both"/>
        <w:rPr>
          <w:b/>
        </w:rPr>
      </w:pPr>
      <w:r w:rsidRPr="00D47271">
        <w:rPr>
          <w:b/>
        </w:rPr>
        <w:t>Rada</w:t>
      </w:r>
    </w:p>
    <w:p w:rsidR="00FC5FD3" w:rsidRPr="00740378" w:rsidRDefault="00ED31AE" w:rsidP="00FC5FD3">
      <w:pPr>
        <w:pStyle w:val="Odsekzoznamu"/>
        <w:numPr>
          <w:ilvl w:val="0"/>
          <w:numId w:val="36"/>
        </w:numPr>
        <w:spacing w:after="200" w:line="276" w:lineRule="auto"/>
        <w:jc w:val="both"/>
        <w:rPr>
          <w:b/>
          <w:sz w:val="24"/>
          <w:szCs w:val="24"/>
        </w:rPr>
      </w:pPr>
      <w:r w:rsidRPr="00740378">
        <w:rPr>
          <w:b/>
          <w:sz w:val="24"/>
          <w:szCs w:val="24"/>
        </w:rPr>
        <w:t>berie na vedomie stanoviská KOZ SR a ZMOS, ktorí podporujú návrh</w:t>
      </w:r>
      <w:r w:rsidR="00FC5FD3" w:rsidRPr="00740378">
        <w:rPr>
          <w:b/>
          <w:sz w:val="24"/>
          <w:szCs w:val="24"/>
        </w:rPr>
        <w:t>,</w:t>
      </w:r>
    </w:p>
    <w:p w:rsidR="00FC5FD3" w:rsidRPr="00740378" w:rsidRDefault="00ED31AE" w:rsidP="00FC5FD3">
      <w:pPr>
        <w:pStyle w:val="Odsekzoznamu"/>
        <w:numPr>
          <w:ilvl w:val="0"/>
          <w:numId w:val="36"/>
        </w:numPr>
        <w:spacing w:after="200" w:line="276" w:lineRule="auto"/>
        <w:jc w:val="both"/>
        <w:rPr>
          <w:b/>
          <w:sz w:val="24"/>
          <w:szCs w:val="24"/>
        </w:rPr>
      </w:pPr>
      <w:r w:rsidRPr="00740378">
        <w:rPr>
          <w:b/>
          <w:sz w:val="24"/>
          <w:szCs w:val="24"/>
        </w:rPr>
        <w:t>berie na vedomie nesúhlasné stanoviská AZZZ SR a RÚZ k návrhu</w:t>
      </w:r>
      <w:r w:rsidR="00FC5FD3" w:rsidRPr="00740378">
        <w:rPr>
          <w:b/>
          <w:sz w:val="24"/>
          <w:szCs w:val="24"/>
        </w:rPr>
        <w:t>,</w:t>
      </w:r>
    </w:p>
    <w:p w:rsidR="00ED31AE" w:rsidRPr="00740378" w:rsidRDefault="00ED31AE" w:rsidP="00ED31AE">
      <w:pPr>
        <w:pStyle w:val="Odsekzoznamu"/>
        <w:numPr>
          <w:ilvl w:val="0"/>
          <w:numId w:val="36"/>
        </w:numPr>
        <w:spacing w:after="200" w:line="276" w:lineRule="auto"/>
        <w:jc w:val="both"/>
        <w:rPr>
          <w:b/>
          <w:sz w:val="24"/>
          <w:szCs w:val="24"/>
        </w:rPr>
      </w:pPr>
      <w:r w:rsidRPr="00740378">
        <w:rPr>
          <w:b/>
          <w:sz w:val="24"/>
          <w:szCs w:val="24"/>
        </w:rPr>
        <w:t xml:space="preserve">predkladatelia vyjadrili </w:t>
      </w:r>
      <w:r w:rsidR="00740378" w:rsidRPr="00740378">
        <w:rPr>
          <w:b/>
          <w:sz w:val="24"/>
          <w:szCs w:val="24"/>
        </w:rPr>
        <w:t>ochotu rokovať</w:t>
      </w:r>
      <w:r w:rsidRPr="00740378">
        <w:rPr>
          <w:b/>
          <w:sz w:val="24"/>
          <w:szCs w:val="24"/>
        </w:rPr>
        <w:t xml:space="preserve"> so sociálnymi partnermi</w:t>
      </w:r>
      <w:r w:rsidR="00740378" w:rsidRPr="00740378">
        <w:rPr>
          <w:b/>
          <w:sz w:val="24"/>
          <w:szCs w:val="24"/>
        </w:rPr>
        <w:t xml:space="preserve"> a hľadať kompromisné riešenia</w:t>
      </w:r>
      <w:r w:rsidRPr="00740378">
        <w:rPr>
          <w:b/>
          <w:sz w:val="24"/>
          <w:szCs w:val="24"/>
        </w:rPr>
        <w:t>.</w:t>
      </w:r>
    </w:p>
    <w:p w:rsidR="00740378" w:rsidRPr="00740378" w:rsidRDefault="00740378" w:rsidP="00740378">
      <w:pPr>
        <w:spacing w:after="200" w:line="276" w:lineRule="auto"/>
        <w:jc w:val="both"/>
      </w:pPr>
      <w:r w:rsidRPr="00740378">
        <w:t>Predseda rady pán Richter zvolá spoločné rokovanie</w:t>
      </w:r>
      <w:r w:rsidR="00743FCA">
        <w:t xml:space="preserve"> predkladateľov</w:t>
      </w:r>
      <w:r w:rsidR="002B6F95">
        <w:t xml:space="preserve"> poslaneckých návrhov</w:t>
      </w:r>
      <w:r w:rsidR="00743FCA">
        <w:t xml:space="preserve"> so sociálnymi partnermi.</w:t>
      </w:r>
    </w:p>
    <w:p w:rsidR="00EC5B73" w:rsidRPr="00EA7DAC" w:rsidRDefault="00EC5B73" w:rsidP="00EA7DAC">
      <w:pPr>
        <w:spacing w:after="200"/>
        <w:rPr>
          <w:b/>
          <w:u w:val="single"/>
        </w:rPr>
      </w:pPr>
      <w:r w:rsidRPr="00EC5B73">
        <w:rPr>
          <w:b/>
          <w:u w:val="single"/>
        </w:rPr>
        <w:t>K bodu 3</w:t>
      </w:r>
      <w:r>
        <w:rPr>
          <w:b/>
          <w:u w:val="single"/>
        </w:rPr>
        <w:t xml:space="preserve">                                                                                                                                                                                                      </w:t>
      </w:r>
      <w:r w:rsidRPr="00EC5B73">
        <w:t>Rôzne</w:t>
      </w:r>
    </w:p>
    <w:p w:rsidR="00743FCA" w:rsidRPr="00743FCA" w:rsidRDefault="00743FCA" w:rsidP="00217BD9">
      <w:pPr>
        <w:spacing w:after="200"/>
        <w:jc w:val="both"/>
      </w:pPr>
      <w:r w:rsidRPr="00743FCA">
        <w:t>Minister</w:t>
      </w:r>
      <w:r w:rsidR="00ED31AE" w:rsidRPr="00743FCA">
        <w:t xml:space="preserve"> zdravotníctva </w:t>
      </w:r>
      <w:r w:rsidRPr="00743FCA">
        <w:t xml:space="preserve">pán </w:t>
      </w:r>
      <w:proofErr w:type="spellStart"/>
      <w:r w:rsidRPr="00743FCA">
        <w:t>Drucker</w:t>
      </w:r>
      <w:proofErr w:type="spellEnd"/>
      <w:r w:rsidR="00ED31AE" w:rsidRPr="00743FCA">
        <w:t xml:space="preserve"> predniesol </w:t>
      </w:r>
      <w:r w:rsidR="00EC5B73" w:rsidRPr="00743FCA">
        <w:t>informáci</w:t>
      </w:r>
      <w:r w:rsidR="00ED31AE" w:rsidRPr="00743FCA">
        <w:t>u</w:t>
      </w:r>
      <w:r w:rsidR="00EC5B73" w:rsidRPr="00743FCA">
        <w:t xml:space="preserve"> k zámeru zrušenia odvodovej odpočítateľnej položky vo verejnom zdravotnom poistení pre zamestnávateľov a jej ponechanie pre zamestnancov</w:t>
      </w:r>
      <w:r w:rsidR="00ED31AE" w:rsidRPr="00743FCA">
        <w:t xml:space="preserve">. </w:t>
      </w:r>
      <w:r w:rsidR="00EA7DAC" w:rsidRPr="00743FCA">
        <w:t xml:space="preserve">                                                                         </w:t>
      </w:r>
      <w:r w:rsidR="00EA7DAC" w:rsidRPr="00743FCA">
        <w:tab/>
        <w:t xml:space="preserve">            </w:t>
      </w:r>
      <w:r w:rsidRPr="00743FCA">
        <w:t>Dôvody zrušenia s účinnosťou 1.1.2018:</w:t>
      </w:r>
    </w:p>
    <w:p w:rsidR="00ED31AE" w:rsidRDefault="00ED31AE" w:rsidP="00217BD9">
      <w:pPr>
        <w:spacing w:after="200"/>
        <w:jc w:val="both"/>
        <w:rPr>
          <w:color w:val="FF0000"/>
        </w:rPr>
      </w:pPr>
      <w:r w:rsidRPr="00743FCA">
        <w:t>Zavedením OOP v roku 2014 (účinnosť od 1.1.2015)</w:t>
      </w:r>
      <w:r w:rsidR="00743FCA" w:rsidRPr="00743FCA">
        <w:t xml:space="preserve"> </w:t>
      </w:r>
      <w:r w:rsidRPr="00743FCA">
        <w:t>sa znížilo  odvodové zaťaženie zamestnávateľov a čistý príjem zamestnancov s cieľom podpory trhu práce najmä v menej kvalifikovaných profesiách.</w:t>
      </w:r>
      <w:r w:rsidR="00EA7DAC" w:rsidRPr="00743FCA">
        <w:t xml:space="preserve"> </w:t>
      </w:r>
      <w:r w:rsidRPr="00743FCA">
        <w:t xml:space="preserve">Miera </w:t>
      </w:r>
      <w:r w:rsidR="005A19FE" w:rsidRPr="00743FCA">
        <w:t>evidovanej nezamestnanosti v SR za rok 20</w:t>
      </w:r>
      <w:r w:rsidR="00EA7DAC" w:rsidRPr="00743FCA">
        <w:t xml:space="preserve">14 bola na úrovni 12,79%. </w:t>
      </w:r>
      <w:r w:rsidR="005A19FE" w:rsidRPr="00743FCA">
        <w:t>Podpora zamestnanosti zaved</w:t>
      </w:r>
      <w:r w:rsidRPr="00743FCA">
        <w:t xml:space="preserve">ením  </w:t>
      </w:r>
      <w:r w:rsidR="005A19FE" w:rsidRPr="00743FCA">
        <w:t>OOP išla na úkor verejného zdravotného poistenia, čo sa následne pri prvom ročnom zúčtovaní v roku 2016 premietlo aj do negatívneho vplyvu na hospodárenie zdrav</w:t>
      </w:r>
      <w:r w:rsidR="00EA7DAC" w:rsidRPr="00743FCA">
        <w:t xml:space="preserve">otných poisťovní. </w:t>
      </w:r>
      <w:r w:rsidR="005A19FE" w:rsidRPr="00743FCA">
        <w:t>Zavede</w:t>
      </w:r>
      <w:r w:rsidR="00EA7DAC" w:rsidRPr="00743FCA">
        <w:t>nie OOP predstavoval jednorazový</w:t>
      </w:r>
      <w:r w:rsidR="005A19FE" w:rsidRPr="00743FCA">
        <w:t xml:space="preserve"> nástroj (horná hranica pre jej uplatnenie je vyjadrená v nominálnej úrovni 57</w:t>
      </w:r>
      <w:r w:rsidR="00EA7DAC" w:rsidRPr="00743FCA">
        <w:t>0 Eur).</w:t>
      </w:r>
      <w:r w:rsidR="00743FCA" w:rsidRPr="00743FCA">
        <w:t xml:space="preserve"> Nízka miera súčasnej evidovanej nezamestnanosti a pripravované legislatívne zmeny v oblasti dopadov na verejne zdravotné poistenie – zámer zavedenia 13. </w:t>
      </w:r>
      <w:r w:rsidR="00D44E2E">
        <w:t>a</w:t>
      </w:r>
      <w:r w:rsidR="00743FCA" w:rsidRPr="00743FCA">
        <w:t xml:space="preserve"> 14. </w:t>
      </w:r>
      <w:r w:rsidR="00D44E2E">
        <w:t>p</w:t>
      </w:r>
      <w:r w:rsidR="00743FCA" w:rsidRPr="00743FCA">
        <w:t>latu, ktorý zníži odvodové zaťaženie zamestnávateľov a bude mať negatívny vp</w:t>
      </w:r>
      <w:r w:rsidR="00D44E2E">
        <w:t>lyv na VZP. Zrušenie OOP</w:t>
      </w:r>
      <w:r w:rsidR="00743FCA" w:rsidRPr="00743FCA">
        <w:t xml:space="preserve"> </w:t>
      </w:r>
      <w:r w:rsidR="00D44E2E">
        <w:t>sa prejaví dvojfázovo, p</w:t>
      </w:r>
      <w:r w:rsidR="00743FCA" w:rsidRPr="00743FCA">
        <w:t xml:space="preserve">ribližne 30% v roku 2018 a 70% v roku </w:t>
      </w:r>
      <w:r w:rsidR="00D44E2E">
        <w:t>2019</w:t>
      </w:r>
      <w:r w:rsidR="00743FCA" w:rsidRPr="00743FCA">
        <w:t>.</w:t>
      </w:r>
      <w:r w:rsidR="005A19FE">
        <w:rPr>
          <w:color w:val="FF0000"/>
        </w:rPr>
        <w:tab/>
      </w:r>
      <w:r w:rsidR="005A19FE">
        <w:rPr>
          <w:color w:val="FF0000"/>
        </w:rPr>
        <w:tab/>
      </w:r>
      <w:r w:rsidR="005A19FE">
        <w:rPr>
          <w:color w:val="FF0000"/>
        </w:rPr>
        <w:tab/>
      </w:r>
      <w:r w:rsidR="005A19FE">
        <w:rPr>
          <w:color w:val="FF0000"/>
        </w:rPr>
        <w:tab/>
      </w:r>
      <w:r>
        <w:rPr>
          <w:color w:val="FF0000"/>
        </w:rPr>
        <w:t xml:space="preserve">                                                                                                                                                                                         </w:t>
      </w:r>
    </w:p>
    <w:p w:rsidR="003B33F6" w:rsidRPr="003B33F6" w:rsidRDefault="003B33F6" w:rsidP="003B33F6">
      <w:pPr>
        <w:spacing w:after="200"/>
        <w:jc w:val="both"/>
      </w:pPr>
      <w:r w:rsidRPr="003B33F6">
        <w:t xml:space="preserve">Za AZZZ SR sa vyjadril pán </w:t>
      </w:r>
      <w:proofErr w:type="spellStart"/>
      <w:r w:rsidRPr="003B33F6">
        <w:t>Karlubík</w:t>
      </w:r>
      <w:proofErr w:type="spellEnd"/>
      <w:r w:rsidRPr="003B33F6">
        <w:t>, ktorý uviedol, že zasa sa rieši výpadok financií cez zamestnávateľov, bez konzultácií s nimi, formou zaradenia bodu do programu HSR SR, nemôžu preto súhlasiť ani s formou ani s obsahom, ale budú to musieť prežiť.</w:t>
      </w:r>
    </w:p>
    <w:p w:rsidR="002B6F95" w:rsidRDefault="00ED31AE" w:rsidP="002B6F95">
      <w:pPr>
        <w:jc w:val="both"/>
      </w:pPr>
      <w:r>
        <w:t xml:space="preserve">Za RÚZ sa </w:t>
      </w:r>
      <w:r w:rsidR="005A19FE">
        <w:t>vyjadril pán Sirota</w:t>
      </w:r>
      <w:r w:rsidR="00743FCA">
        <w:t xml:space="preserve">, ktorý </w:t>
      </w:r>
      <w:proofErr w:type="spellStart"/>
      <w:r w:rsidR="00743FCA">
        <w:t>nezdieľal</w:t>
      </w:r>
      <w:proofErr w:type="spellEnd"/>
      <w:r w:rsidR="00743FCA">
        <w:t xml:space="preserve"> </w:t>
      </w:r>
      <w:r w:rsidR="00663C1E">
        <w:t xml:space="preserve">ústretový </w:t>
      </w:r>
      <w:r w:rsidR="00743FCA">
        <w:t xml:space="preserve">postup pána </w:t>
      </w:r>
      <w:proofErr w:type="spellStart"/>
      <w:r w:rsidR="00743FCA">
        <w:t>Karlubíka</w:t>
      </w:r>
      <w:proofErr w:type="spellEnd"/>
      <w:r w:rsidR="00743FCA">
        <w:t>. Opäť sa rieši zvyšovanie nákladov nešťastnou formou cez poslanecký návrh. Tento postup svedčí o tom, že sociálny dialóg nefunguje, tak ako by mal. RÚZ sa takýto postup nepáči a zvažujú obrátiť sa aj na MOP.</w:t>
      </w:r>
      <w:r w:rsidR="00D44E2E">
        <w:t xml:space="preserve"> </w:t>
      </w:r>
      <w:r w:rsidR="00663C1E">
        <w:t xml:space="preserve">Apeloval na premiéra, že zamestnávatelia majú len jedného tripartitného partnera a to je vláda a nie tri koaličné strany. A požiadal, aby ako predseda vlády v budúcnosti zabezpečil prerokovanie všetkých zákonov, ktoré majú dopady na podnikateľské prostredie aj </w:t>
      </w:r>
      <w:r w:rsidR="00663C1E">
        <w:lastRenderedPageBreak/>
        <w:t>poslaneckých na tripartite. </w:t>
      </w:r>
      <w:r w:rsidR="00D44E2E">
        <w:t xml:space="preserve">Vyjadril požiadavku, že </w:t>
      </w:r>
      <w:r w:rsidR="002B6F95">
        <w:t>aj návrhy na 13. a 14. plat bude RÚZ</w:t>
      </w:r>
      <w:r w:rsidR="00D44E2E">
        <w:t xml:space="preserve"> požadovať prerokovať v HSR SR. Predseda rady pán Richter konštatoval, že má záujem </w:t>
      </w:r>
      <w:r w:rsidR="00663C1E">
        <w:t>aby sme o tom na HSR SR rokoval</w:t>
      </w:r>
      <w:r w:rsidR="002B6F95">
        <w:t>i</w:t>
      </w:r>
      <w:r w:rsidR="00D44E2E">
        <w:t xml:space="preserve">. </w:t>
      </w:r>
    </w:p>
    <w:p w:rsidR="005A19FE" w:rsidRDefault="00D44E2E" w:rsidP="002B6F95">
      <w:pPr>
        <w:jc w:val="both"/>
      </w:pPr>
      <w:r>
        <w:t xml:space="preserve">Pán minister </w:t>
      </w:r>
      <w:proofErr w:type="spellStart"/>
      <w:r>
        <w:t>Drucker</w:t>
      </w:r>
      <w:proofErr w:type="spellEnd"/>
      <w:r>
        <w:t xml:space="preserve"> konštatoval, že tieto peniaze boli zobraté z verejného zdravotného poistenia, keď bolo potrebné podporiť zamestnanosť a peniaze by sa mali vrátiť tam, kde chýbajú.</w:t>
      </w:r>
    </w:p>
    <w:p w:rsidR="002B6F95" w:rsidRDefault="002B6F95" w:rsidP="002B6F95">
      <w:pPr>
        <w:jc w:val="both"/>
      </w:pPr>
    </w:p>
    <w:p w:rsidR="00D44E2E" w:rsidRDefault="00D44E2E" w:rsidP="00D44E2E">
      <w:pPr>
        <w:spacing w:after="200"/>
        <w:jc w:val="both"/>
      </w:pPr>
      <w:r>
        <w:t xml:space="preserve">Za KOZ SR sa vyjadrila pani </w:t>
      </w:r>
      <w:proofErr w:type="spellStart"/>
      <w:r>
        <w:t>Uhlerová</w:t>
      </w:r>
      <w:proofErr w:type="spellEnd"/>
      <w:r>
        <w:t>, ktorá vyjadrila podporu tomuto návrhu.</w:t>
      </w:r>
    </w:p>
    <w:p w:rsidR="00FC268D" w:rsidRDefault="00FC268D" w:rsidP="00D44E2E">
      <w:pPr>
        <w:jc w:val="both"/>
        <w:rPr>
          <w:b/>
        </w:rPr>
      </w:pPr>
    </w:p>
    <w:p w:rsidR="00FC268D" w:rsidRDefault="00FC268D" w:rsidP="00D44E2E">
      <w:pPr>
        <w:jc w:val="both"/>
        <w:rPr>
          <w:b/>
        </w:rPr>
      </w:pPr>
      <w:r>
        <w:rPr>
          <w:b/>
        </w:rPr>
        <w:t>Záver:</w:t>
      </w:r>
    </w:p>
    <w:p w:rsidR="00D44E2E" w:rsidRPr="00D47271" w:rsidRDefault="00D44E2E" w:rsidP="00D44E2E">
      <w:pPr>
        <w:jc w:val="both"/>
        <w:rPr>
          <w:b/>
        </w:rPr>
      </w:pPr>
      <w:r w:rsidRPr="00D47271">
        <w:rPr>
          <w:b/>
        </w:rPr>
        <w:t>Rada</w:t>
      </w:r>
    </w:p>
    <w:p w:rsidR="00ED31AE" w:rsidRDefault="00D44E2E" w:rsidP="00FC268D">
      <w:pPr>
        <w:spacing w:after="200" w:line="276" w:lineRule="auto"/>
        <w:jc w:val="both"/>
      </w:pPr>
      <w:r w:rsidRPr="00FC268D">
        <w:rPr>
          <w:b/>
        </w:rPr>
        <w:t>berie na vedomie informáciu</w:t>
      </w:r>
      <w:r w:rsidR="00FC268D" w:rsidRPr="00FC268D">
        <w:rPr>
          <w:b/>
        </w:rPr>
        <w:t xml:space="preserve"> k zámeru zrušenia odvodovej odpočítateľnej položky vo verejnom zdravotnom poistení pre zamestnávateľov a jej ponechanie pre zamestnancov.                                                                          </w:t>
      </w:r>
      <w:r w:rsidR="005A19FE">
        <w:tab/>
      </w:r>
      <w:r w:rsidR="005A19FE">
        <w:tab/>
      </w:r>
    </w:p>
    <w:p w:rsidR="00217BD9" w:rsidRPr="00B20A56" w:rsidRDefault="00217BD9" w:rsidP="00217BD9">
      <w:pPr>
        <w:spacing w:after="200"/>
        <w:jc w:val="both"/>
      </w:pPr>
      <w:r w:rsidRPr="00B20A56">
        <w:t>Predseda rady poďakoval prítomným za účasť</w:t>
      </w:r>
      <w:r>
        <w:t xml:space="preserve"> a uviedol, že </w:t>
      </w:r>
      <w:r w:rsidRPr="00F33F5A">
        <w:t xml:space="preserve">najbližšie rokovanie HSR SR sa uskutoční dňa </w:t>
      </w:r>
      <w:r w:rsidR="00FC5FD3">
        <w:t>11.12</w:t>
      </w:r>
      <w:r>
        <w:t>.2017.</w:t>
      </w:r>
    </w:p>
    <w:p w:rsidR="00217BD9" w:rsidRDefault="00217BD9" w:rsidP="00B20A56">
      <w:pPr>
        <w:spacing w:after="200"/>
        <w:jc w:val="both"/>
      </w:pPr>
    </w:p>
    <w:p w:rsidR="00493D6A" w:rsidRDefault="00493D6A" w:rsidP="00493D6A">
      <w:pPr>
        <w:jc w:val="both"/>
      </w:pPr>
      <w:r>
        <w:t xml:space="preserve">Zapísala:  Andrea </w:t>
      </w:r>
      <w:proofErr w:type="spellStart"/>
      <w:r>
        <w:t>Strečková</w:t>
      </w:r>
      <w:proofErr w:type="spellEnd"/>
    </w:p>
    <w:p w:rsidR="009940E4" w:rsidRDefault="009940E4" w:rsidP="00493D6A">
      <w:pPr>
        <w:jc w:val="both"/>
      </w:pPr>
    </w:p>
    <w:p w:rsidR="009D4CA9" w:rsidRDefault="009D4CA9" w:rsidP="00493D6A">
      <w:pPr>
        <w:jc w:val="both"/>
      </w:pPr>
    </w:p>
    <w:p w:rsidR="00493D6A" w:rsidRDefault="00493D6A" w:rsidP="00493D6A">
      <w:pPr>
        <w:jc w:val="both"/>
      </w:pPr>
      <w:r>
        <w:t>za vládu</w:t>
      </w:r>
    </w:p>
    <w:p w:rsidR="00493D6A" w:rsidRPr="00B243F6" w:rsidRDefault="00493D6A" w:rsidP="00493D6A">
      <w:pPr>
        <w:jc w:val="both"/>
        <w:rPr>
          <w:b/>
        </w:rPr>
      </w:pPr>
      <w:r w:rsidRPr="00B243F6">
        <w:rPr>
          <w:b/>
        </w:rPr>
        <w:t>Ján  R I C H T E R</w:t>
      </w:r>
    </w:p>
    <w:p w:rsidR="00493D6A" w:rsidRPr="00B243F6" w:rsidRDefault="00493D6A" w:rsidP="00493D6A">
      <w:pPr>
        <w:jc w:val="both"/>
      </w:pPr>
      <w:r w:rsidRPr="00B243F6">
        <w:t>predseda rady</w:t>
      </w:r>
      <w:r w:rsidRPr="00B243F6">
        <w:tab/>
      </w:r>
      <w:r w:rsidRPr="00B243F6">
        <w:tab/>
      </w:r>
      <w:r w:rsidRPr="00B243F6">
        <w:tab/>
      </w:r>
      <w:r w:rsidRPr="00B243F6">
        <w:tab/>
      </w:r>
      <w:r w:rsidRPr="00B243F6">
        <w:tab/>
      </w:r>
      <w:r w:rsidRPr="00B243F6">
        <w:tab/>
        <w:t xml:space="preserve">   ...............................</w:t>
      </w:r>
    </w:p>
    <w:p w:rsidR="00493D6A" w:rsidRPr="00B243F6" w:rsidRDefault="00493D6A" w:rsidP="00493D6A">
      <w:pPr>
        <w:jc w:val="both"/>
      </w:pPr>
    </w:p>
    <w:p w:rsidR="00493D6A" w:rsidRPr="00B243F6" w:rsidRDefault="00493D6A" w:rsidP="00493D6A">
      <w:pPr>
        <w:jc w:val="both"/>
      </w:pPr>
    </w:p>
    <w:p w:rsidR="00A230B2" w:rsidRPr="00B243F6" w:rsidRDefault="00A230B2" w:rsidP="00A230B2">
      <w:pPr>
        <w:jc w:val="both"/>
      </w:pPr>
      <w:r w:rsidRPr="00B243F6">
        <w:t>za odbory</w:t>
      </w:r>
    </w:p>
    <w:p w:rsidR="00792165" w:rsidRPr="00B243F6" w:rsidRDefault="00792165" w:rsidP="00792165">
      <w:pPr>
        <w:jc w:val="both"/>
        <w:rPr>
          <w:b/>
        </w:rPr>
      </w:pPr>
      <w:r w:rsidRPr="00B243F6">
        <w:rPr>
          <w:b/>
        </w:rPr>
        <w:t>Monika  U H L E R O V Á</w:t>
      </w:r>
    </w:p>
    <w:p w:rsidR="00792165" w:rsidRPr="00B243F6" w:rsidRDefault="00792165" w:rsidP="00792165">
      <w:pPr>
        <w:jc w:val="both"/>
      </w:pPr>
      <w:r w:rsidRPr="00B243F6">
        <w:t>podpredsedníčka rady</w:t>
      </w:r>
      <w:r w:rsidRPr="00B243F6">
        <w:tab/>
      </w:r>
      <w:r w:rsidRPr="00B243F6">
        <w:tab/>
      </w:r>
      <w:r w:rsidRPr="00B243F6">
        <w:tab/>
      </w:r>
      <w:r w:rsidRPr="00B243F6">
        <w:tab/>
      </w:r>
      <w:r w:rsidRPr="00B243F6">
        <w:tab/>
        <w:t xml:space="preserve">  </w:t>
      </w:r>
      <w:r>
        <w:t xml:space="preserve">  </w:t>
      </w:r>
      <w:r w:rsidRPr="00B243F6">
        <w:t xml:space="preserve">  ..............................</w:t>
      </w:r>
    </w:p>
    <w:p w:rsidR="00493D6A" w:rsidRPr="00B243F6" w:rsidRDefault="00493D6A" w:rsidP="00493D6A">
      <w:pPr>
        <w:jc w:val="both"/>
      </w:pPr>
    </w:p>
    <w:p w:rsidR="00493D6A" w:rsidRPr="00B243F6" w:rsidRDefault="00493D6A" w:rsidP="00493D6A">
      <w:pPr>
        <w:jc w:val="both"/>
      </w:pPr>
    </w:p>
    <w:p w:rsidR="00493D6A" w:rsidRPr="00B243F6" w:rsidRDefault="00493D6A" w:rsidP="00493D6A">
      <w:pPr>
        <w:jc w:val="both"/>
      </w:pPr>
      <w:r w:rsidRPr="00B243F6">
        <w:t>za zamestnávateľov</w:t>
      </w:r>
    </w:p>
    <w:p w:rsidR="00493D6A" w:rsidRPr="00B243F6" w:rsidRDefault="00493D6A" w:rsidP="00493D6A">
      <w:pPr>
        <w:rPr>
          <w:b/>
        </w:rPr>
      </w:pPr>
      <w:r w:rsidRPr="00B243F6">
        <w:rPr>
          <w:b/>
        </w:rPr>
        <w:t xml:space="preserve">Roman  K A R L U B Í K                                            </w:t>
      </w:r>
      <w:r w:rsidRPr="00B243F6">
        <w:t>................................</w:t>
      </w:r>
      <w:r w:rsidRPr="00B243F6">
        <w:tab/>
      </w:r>
      <w:r w:rsidRPr="00B243F6">
        <w:tab/>
        <w:t xml:space="preserve">                 </w:t>
      </w:r>
    </w:p>
    <w:p w:rsidR="00493D6A" w:rsidRPr="00B243F6" w:rsidRDefault="00493D6A" w:rsidP="00493D6A">
      <w:r w:rsidRPr="00B243F6">
        <w:t>podpredseda rady</w:t>
      </w:r>
    </w:p>
    <w:p w:rsidR="00BB451C" w:rsidRDefault="00BB451C" w:rsidP="00493D6A"/>
    <w:p w:rsidR="003B3581" w:rsidRDefault="003B3581" w:rsidP="00493D6A"/>
    <w:p w:rsidR="00D1475C" w:rsidRDefault="00D1475C" w:rsidP="00493D6A"/>
    <w:p w:rsidR="00D1475C" w:rsidRDefault="00D1475C" w:rsidP="00493D6A"/>
    <w:p w:rsidR="00D1475C" w:rsidRDefault="00D1475C" w:rsidP="00493D6A"/>
    <w:p w:rsidR="008A0D3D" w:rsidRDefault="008A0D3D" w:rsidP="00493D6A"/>
    <w:p w:rsidR="006C055E" w:rsidRPr="003E66B6" w:rsidRDefault="006C055E" w:rsidP="003E66B6">
      <w:pPr>
        <w:jc w:val="both"/>
        <w:rPr>
          <w:color w:val="FF0000"/>
        </w:rPr>
      </w:pPr>
      <w:r w:rsidRPr="003E66B6">
        <w:rPr>
          <w:color w:val="FF0000"/>
        </w:rPr>
        <w:tab/>
        <w:t xml:space="preserve"> </w:t>
      </w:r>
    </w:p>
    <w:p w:rsidR="006C055E" w:rsidRDefault="006C055E"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p w:rsidR="00335587" w:rsidRDefault="00335587" w:rsidP="00493D6A"/>
    <w:sectPr w:rsidR="00335587"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65" w:rsidRDefault="00483765" w:rsidP="00810366">
      <w:r>
        <w:separator/>
      </w:r>
    </w:p>
  </w:endnote>
  <w:endnote w:type="continuationSeparator" w:id="0">
    <w:p w:rsidR="00483765" w:rsidRDefault="00483765"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altName w:val="Times New Roman"/>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3555F0" w:rsidRDefault="003555F0">
        <w:pPr>
          <w:pStyle w:val="Pta"/>
          <w:jc w:val="center"/>
        </w:pPr>
        <w:r>
          <w:fldChar w:fldCharType="begin"/>
        </w:r>
        <w:r>
          <w:instrText xml:space="preserve"> PAGE   \* MERGEFORMAT </w:instrText>
        </w:r>
        <w:r>
          <w:fldChar w:fldCharType="separate"/>
        </w:r>
        <w:r w:rsidR="007A27EF">
          <w:rPr>
            <w:noProof/>
          </w:rPr>
          <w:t>4</w:t>
        </w:r>
        <w:r>
          <w:rPr>
            <w:noProof/>
          </w:rPr>
          <w:fldChar w:fldCharType="end"/>
        </w:r>
      </w:p>
    </w:sdtContent>
  </w:sdt>
  <w:p w:rsidR="003555F0" w:rsidRDefault="003555F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65" w:rsidRDefault="00483765" w:rsidP="00810366">
      <w:r>
        <w:separator/>
      </w:r>
    </w:p>
  </w:footnote>
  <w:footnote w:type="continuationSeparator" w:id="0">
    <w:p w:rsidR="00483765" w:rsidRDefault="00483765"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F0" w:rsidRDefault="003555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3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8A693B"/>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B75C3A"/>
    <w:multiLevelType w:val="hybridMultilevel"/>
    <w:tmpl w:val="D7D6D09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697B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7E349FE"/>
    <w:multiLevelType w:val="hybridMultilevel"/>
    <w:tmpl w:val="9AA42EFA"/>
    <w:lvl w:ilvl="0" w:tplc="9ADEDF14">
      <w:start w:val="1"/>
      <w:numFmt w:val="decimal"/>
      <w:lvlText w:val="%1."/>
      <w:lvlJc w:val="left"/>
      <w:pPr>
        <w:ind w:left="1068" w:hanging="360"/>
      </w:pPr>
      <w:rPr>
        <w:rFonts w:ascii="Times New Roman" w:eastAsia="Times New Roman"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82B0C6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A17587B"/>
    <w:multiLevelType w:val="hybridMultilevel"/>
    <w:tmpl w:val="64D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C0679C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5B066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9D569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0557F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9641E92"/>
    <w:multiLevelType w:val="hybridMultilevel"/>
    <w:tmpl w:val="14FAFF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17A3F4F"/>
    <w:multiLevelType w:val="hybridMultilevel"/>
    <w:tmpl w:val="8264D3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5FC360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B15431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388723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5FC28EE"/>
    <w:multiLevelType w:val="hybridMultilevel"/>
    <w:tmpl w:val="75CC770A"/>
    <w:lvl w:ilvl="0" w:tplc="4218F6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7152BC9"/>
    <w:multiLevelType w:val="hybridMultilevel"/>
    <w:tmpl w:val="F49A640A"/>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47930DCD"/>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8A51A46"/>
    <w:multiLevelType w:val="hybridMultilevel"/>
    <w:tmpl w:val="8632C7E8"/>
    <w:lvl w:ilvl="0" w:tplc="ADCA9D00">
      <w:start w:val="13"/>
      <w:numFmt w:val="bullet"/>
      <w:lvlText w:val="-"/>
      <w:lvlJc w:val="left"/>
      <w:pPr>
        <w:tabs>
          <w:tab w:val="num" w:pos="915"/>
        </w:tabs>
        <w:ind w:left="915" w:hanging="555"/>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4A264CC3"/>
    <w:multiLevelType w:val="hybridMultilevel"/>
    <w:tmpl w:val="17F43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F0A6D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05D3FFE"/>
    <w:multiLevelType w:val="hybridMultilevel"/>
    <w:tmpl w:val="068449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50D25DF3"/>
    <w:multiLevelType w:val="hybridMultilevel"/>
    <w:tmpl w:val="A5FC47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12829D2"/>
    <w:multiLevelType w:val="hybridMultilevel"/>
    <w:tmpl w:val="EE0266F2"/>
    <w:lvl w:ilvl="0" w:tplc="AE3E314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6EF687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89818A2"/>
    <w:multiLevelType w:val="hybridMultilevel"/>
    <w:tmpl w:val="9AA42EFA"/>
    <w:lvl w:ilvl="0" w:tplc="9ADEDF14">
      <w:start w:val="1"/>
      <w:numFmt w:val="decimal"/>
      <w:lvlText w:val="%1."/>
      <w:lvlJc w:val="left"/>
      <w:pPr>
        <w:ind w:left="1068" w:hanging="360"/>
      </w:pPr>
      <w:rPr>
        <w:rFonts w:ascii="Times New Roman" w:eastAsia="Times New Roman" w:hAnsi="Times New Roman" w:cs="Times New Roman"/>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nsid w:val="59B07550"/>
    <w:multiLevelType w:val="hybridMultilevel"/>
    <w:tmpl w:val="BB0E9F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nsid w:val="5BA462ED"/>
    <w:multiLevelType w:val="hybridMultilevel"/>
    <w:tmpl w:val="8264D3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643459D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68D031D"/>
    <w:multiLevelType w:val="hybridMultilevel"/>
    <w:tmpl w:val="5600A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A1E42A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C0B37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C264644"/>
    <w:multiLevelType w:val="hybridMultilevel"/>
    <w:tmpl w:val="7E085C0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68A4FE7"/>
    <w:multiLevelType w:val="hybridMultilevel"/>
    <w:tmpl w:val="7B6E8D1A"/>
    <w:lvl w:ilvl="0" w:tplc="041B000F">
      <w:start w:val="2"/>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7C052FED"/>
    <w:multiLevelType w:val="hybridMultilevel"/>
    <w:tmpl w:val="FDB482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F2A50EA"/>
    <w:multiLevelType w:val="hybridMultilevel"/>
    <w:tmpl w:val="C0868C6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19"/>
  </w:num>
  <w:num w:numId="3">
    <w:abstractNumId w:val="7"/>
  </w:num>
  <w:num w:numId="4">
    <w:abstractNumId w:val="26"/>
  </w:num>
  <w:num w:numId="5">
    <w:abstractNumId w:val="32"/>
  </w:num>
  <w:num w:numId="6">
    <w:abstractNumId w:val="33"/>
  </w:num>
  <w:num w:numId="7">
    <w:abstractNumId w:val="2"/>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num>
  <w:num w:numId="11">
    <w:abstractNumId w:val="11"/>
  </w:num>
  <w:num w:numId="12">
    <w:abstractNumId w:val="30"/>
  </w:num>
  <w:num w:numId="13">
    <w:abstractNumId w:val="3"/>
  </w:num>
  <w:num w:numId="14">
    <w:abstractNumId w:val="9"/>
  </w:num>
  <w:num w:numId="15">
    <w:abstractNumId w:val="28"/>
  </w:num>
  <w:num w:numId="16">
    <w:abstractNumId w:val="20"/>
  </w:num>
  <w:num w:numId="17">
    <w:abstractNumId w:val="1"/>
  </w:num>
  <w:num w:numId="18">
    <w:abstractNumId w:val="22"/>
  </w:num>
  <w:num w:numId="19">
    <w:abstractNumId w:val="3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36"/>
  </w:num>
  <w:num w:numId="27">
    <w:abstractNumId w:val="6"/>
  </w:num>
  <w:num w:numId="28">
    <w:abstractNumId w:val="31"/>
  </w:num>
  <w:num w:numId="29">
    <w:abstractNumId w:val="37"/>
  </w:num>
  <w:num w:numId="30">
    <w:abstractNumId w:val="17"/>
  </w:num>
  <w:num w:numId="31">
    <w:abstractNumId w:val="13"/>
  </w:num>
  <w:num w:numId="32">
    <w:abstractNumId w:val="16"/>
  </w:num>
  <w:num w:numId="33">
    <w:abstractNumId w:val="10"/>
  </w:num>
  <w:num w:numId="34">
    <w:abstractNumId w:val="4"/>
  </w:num>
  <w:num w:numId="35">
    <w:abstractNumId w:val="27"/>
  </w:num>
  <w:num w:numId="36">
    <w:abstractNumId w:val="5"/>
  </w:num>
  <w:num w:numId="37">
    <w:abstractNumId w:val="25"/>
  </w:num>
  <w:num w:numId="38">
    <w:abstractNumId w:val="8"/>
  </w:num>
  <w:num w:numId="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4297"/>
    <w:rsid w:val="00004B51"/>
    <w:rsid w:val="00006261"/>
    <w:rsid w:val="00006B2D"/>
    <w:rsid w:val="00006ECE"/>
    <w:rsid w:val="000075EF"/>
    <w:rsid w:val="00011106"/>
    <w:rsid w:val="0001553A"/>
    <w:rsid w:val="00015E7C"/>
    <w:rsid w:val="000307A9"/>
    <w:rsid w:val="00032755"/>
    <w:rsid w:val="00034239"/>
    <w:rsid w:val="00037E0B"/>
    <w:rsid w:val="00040D25"/>
    <w:rsid w:val="00042CF6"/>
    <w:rsid w:val="00043450"/>
    <w:rsid w:val="00045B58"/>
    <w:rsid w:val="00045C5C"/>
    <w:rsid w:val="00056298"/>
    <w:rsid w:val="0006061D"/>
    <w:rsid w:val="000638D5"/>
    <w:rsid w:val="00063EA8"/>
    <w:rsid w:val="00064307"/>
    <w:rsid w:val="000732EF"/>
    <w:rsid w:val="0007728C"/>
    <w:rsid w:val="00077A2B"/>
    <w:rsid w:val="00081B61"/>
    <w:rsid w:val="00087467"/>
    <w:rsid w:val="000915A4"/>
    <w:rsid w:val="00094D5D"/>
    <w:rsid w:val="000969D8"/>
    <w:rsid w:val="000A7B06"/>
    <w:rsid w:val="000B0D12"/>
    <w:rsid w:val="000B1C16"/>
    <w:rsid w:val="000D4003"/>
    <w:rsid w:val="000F2FE4"/>
    <w:rsid w:val="000F449A"/>
    <w:rsid w:val="00100A71"/>
    <w:rsid w:val="0010573E"/>
    <w:rsid w:val="00106A4D"/>
    <w:rsid w:val="00111C97"/>
    <w:rsid w:val="00117205"/>
    <w:rsid w:val="001172A2"/>
    <w:rsid w:val="0012084A"/>
    <w:rsid w:val="00122773"/>
    <w:rsid w:val="00123105"/>
    <w:rsid w:val="00124F6E"/>
    <w:rsid w:val="00133E2D"/>
    <w:rsid w:val="001441C0"/>
    <w:rsid w:val="001458E9"/>
    <w:rsid w:val="00147094"/>
    <w:rsid w:val="001470F8"/>
    <w:rsid w:val="00147FC3"/>
    <w:rsid w:val="00164266"/>
    <w:rsid w:val="001726A8"/>
    <w:rsid w:val="00174E8A"/>
    <w:rsid w:val="001757FB"/>
    <w:rsid w:val="00177892"/>
    <w:rsid w:val="001845F1"/>
    <w:rsid w:val="00184BC3"/>
    <w:rsid w:val="00186F72"/>
    <w:rsid w:val="00190012"/>
    <w:rsid w:val="00192760"/>
    <w:rsid w:val="001956A0"/>
    <w:rsid w:val="001A26D7"/>
    <w:rsid w:val="001A4E3B"/>
    <w:rsid w:val="001A6C00"/>
    <w:rsid w:val="001B0812"/>
    <w:rsid w:val="001C0FA2"/>
    <w:rsid w:val="001C593F"/>
    <w:rsid w:val="001C5CF8"/>
    <w:rsid w:val="001D61A3"/>
    <w:rsid w:val="001D6ED2"/>
    <w:rsid w:val="001E151E"/>
    <w:rsid w:val="001E163E"/>
    <w:rsid w:val="001E373A"/>
    <w:rsid w:val="001E3C3A"/>
    <w:rsid w:val="001E686A"/>
    <w:rsid w:val="001F439B"/>
    <w:rsid w:val="001F5E7F"/>
    <w:rsid w:val="001F6EB0"/>
    <w:rsid w:val="00204C4B"/>
    <w:rsid w:val="00204F13"/>
    <w:rsid w:val="0020668E"/>
    <w:rsid w:val="00212D2A"/>
    <w:rsid w:val="00214635"/>
    <w:rsid w:val="00217BD9"/>
    <w:rsid w:val="00222594"/>
    <w:rsid w:val="00230258"/>
    <w:rsid w:val="002348FF"/>
    <w:rsid w:val="00243C63"/>
    <w:rsid w:val="00250EF9"/>
    <w:rsid w:val="00252220"/>
    <w:rsid w:val="00254969"/>
    <w:rsid w:val="00254ED0"/>
    <w:rsid w:val="00262782"/>
    <w:rsid w:val="00262906"/>
    <w:rsid w:val="00267F5B"/>
    <w:rsid w:val="0028047B"/>
    <w:rsid w:val="00280F23"/>
    <w:rsid w:val="0028236E"/>
    <w:rsid w:val="00282FCE"/>
    <w:rsid w:val="00286E48"/>
    <w:rsid w:val="00290A6F"/>
    <w:rsid w:val="00293EB2"/>
    <w:rsid w:val="002B0F9D"/>
    <w:rsid w:val="002B1CD7"/>
    <w:rsid w:val="002B2590"/>
    <w:rsid w:val="002B6F14"/>
    <w:rsid w:val="002B6F95"/>
    <w:rsid w:val="002B7068"/>
    <w:rsid w:val="002C1A90"/>
    <w:rsid w:val="002D3091"/>
    <w:rsid w:val="002D3471"/>
    <w:rsid w:val="002D4ACF"/>
    <w:rsid w:val="002D70D5"/>
    <w:rsid w:val="002E63EE"/>
    <w:rsid w:val="002E78B4"/>
    <w:rsid w:val="002F19D4"/>
    <w:rsid w:val="002F28B8"/>
    <w:rsid w:val="002F58EE"/>
    <w:rsid w:val="002F797F"/>
    <w:rsid w:val="002F7ED4"/>
    <w:rsid w:val="00300C22"/>
    <w:rsid w:val="00304728"/>
    <w:rsid w:val="00307A2C"/>
    <w:rsid w:val="00307B28"/>
    <w:rsid w:val="00316A68"/>
    <w:rsid w:val="0032404D"/>
    <w:rsid w:val="00324336"/>
    <w:rsid w:val="00325B85"/>
    <w:rsid w:val="00326099"/>
    <w:rsid w:val="00332442"/>
    <w:rsid w:val="00335587"/>
    <w:rsid w:val="00336D18"/>
    <w:rsid w:val="00342116"/>
    <w:rsid w:val="00344E66"/>
    <w:rsid w:val="00346A81"/>
    <w:rsid w:val="0034736A"/>
    <w:rsid w:val="003475C6"/>
    <w:rsid w:val="00353EBB"/>
    <w:rsid w:val="003555F0"/>
    <w:rsid w:val="00365459"/>
    <w:rsid w:val="0036685D"/>
    <w:rsid w:val="00370A7C"/>
    <w:rsid w:val="00374180"/>
    <w:rsid w:val="00375A45"/>
    <w:rsid w:val="00377C82"/>
    <w:rsid w:val="00387629"/>
    <w:rsid w:val="00393D28"/>
    <w:rsid w:val="0039495D"/>
    <w:rsid w:val="003A621C"/>
    <w:rsid w:val="003A7B45"/>
    <w:rsid w:val="003A7F3B"/>
    <w:rsid w:val="003A7FEC"/>
    <w:rsid w:val="003B0069"/>
    <w:rsid w:val="003B33F6"/>
    <w:rsid w:val="003B3581"/>
    <w:rsid w:val="003B4549"/>
    <w:rsid w:val="003C0A9F"/>
    <w:rsid w:val="003C4B38"/>
    <w:rsid w:val="003C58A9"/>
    <w:rsid w:val="003C7048"/>
    <w:rsid w:val="003D0BFB"/>
    <w:rsid w:val="003E66B6"/>
    <w:rsid w:val="003E6B6C"/>
    <w:rsid w:val="003F709F"/>
    <w:rsid w:val="00401B0A"/>
    <w:rsid w:val="00405CC5"/>
    <w:rsid w:val="004061BF"/>
    <w:rsid w:val="00412962"/>
    <w:rsid w:val="004209F9"/>
    <w:rsid w:val="00421057"/>
    <w:rsid w:val="0042182E"/>
    <w:rsid w:val="004262BB"/>
    <w:rsid w:val="00426630"/>
    <w:rsid w:val="004278DA"/>
    <w:rsid w:val="00437FF0"/>
    <w:rsid w:val="00441F3B"/>
    <w:rsid w:val="00450AEB"/>
    <w:rsid w:val="0045552B"/>
    <w:rsid w:val="00456F34"/>
    <w:rsid w:val="0045754C"/>
    <w:rsid w:val="00457AFE"/>
    <w:rsid w:val="00467BB2"/>
    <w:rsid w:val="00470B71"/>
    <w:rsid w:val="0047423A"/>
    <w:rsid w:val="0048070E"/>
    <w:rsid w:val="00483765"/>
    <w:rsid w:val="00486295"/>
    <w:rsid w:val="00486F06"/>
    <w:rsid w:val="004930A3"/>
    <w:rsid w:val="00493972"/>
    <w:rsid w:val="00493D6A"/>
    <w:rsid w:val="00495F26"/>
    <w:rsid w:val="004A1611"/>
    <w:rsid w:val="004A6FA1"/>
    <w:rsid w:val="004B4421"/>
    <w:rsid w:val="004B7225"/>
    <w:rsid w:val="004B7A3D"/>
    <w:rsid w:val="004C4464"/>
    <w:rsid w:val="004C58FE"/>
    <w:rsid w:val="004D04F1"/>
    <w:rsid w:val="004D3E3D"/>
    <w:rsid w:val="004D6147"/>
    <w:rsid w:val="004D6522"/>
    <w:rsid w:val="004D708E"/>
    <w:rsid w:val="004D7B8B"/>
    <w:rsid w:val="004E02A6"/>
    <w:rsid w:val="004E4702"/>
    <w:rsid w:val="004E4D2A"/>
    <w:rsid w:val="004E520C"/>
    <w:rsid w:val="004E714C"/>
    <w:rsid w:val="005078C2"/>
    <w:rsid w:val="0051092C"/>
    <w:rsid w:val="00523C58"/>
    <w:rsid w:val="00531AF6"/>
    <w:rsid w:val="00531D37"/>
    <w:rsid w:val="00540483"/>
    <w:rsid w:val="00556054"/>
    <w:rsid w:val="00557DFE"/>
    <w:rsid w:val="00564945"/>
    <w:rsid w:val="005663F7"/>
    <w:rsid w:val="00581B5F"/>
    <w:rsid w:val="00581E87"/>
    <w:rsid w:val="005916AB"/>
    <w:rsid w:val="00593BED"/>
    <w:rsid w:val="005969B2"/>
    <w:rsid w:val="00596FD9"/>
    <w:rsid w:val="00597A62"/>
    <w:rsid w:val="005A19FE"/>
    <w:rsid w:val="005A1C53"/>
    <w:rsid w:val="005A6D59"/>
    <w:rsid w:val="005B2F57"/>
    <w:rsid w:val="005B57E1"/>
    <w:rsid w:val="005B7F84"/>
    <w:rsid w:val="005C0C97"/>
    <w:rsid w:val="005C2342"/>
    <w:rsid w:val="005C41A8"/>
    <w:rsid w:val="005C422C"/>
    <w:rsid w:val="005C6E53"/>
    <w:rsid w:val="005D0EE9"/>
    <w:rsid w:val="005D3C8E"/>
    <w:rsid w:val="005E1635"/>
    <w:rsid w:val="005E6733"/>
    <w:rsid w:val="005E7CA9"/>
    <w:rsid w:val="005F1822"/>
    <w:rsid w:val="005F38CC"/>
    <w:rsid w:val="00605200"/>
    <w:rsid w:val="00611E31"/>
    <w:rsid w:val="00612944"/>
    <w:rsid w:val="0061548F"/>
    <w:rsid w:val="00623BFD"/>
    <w:rsid w:val="00637E20"/>
    <w:rsid w:val="00640F47"/>
    <w:rsid w:val="00646136"/>
    <w:rsid w:val="0064683C"/>
    <w:rsid w:val="00656FB4"/>
    <w:rsid w:val="00657B82"/>
    <w:rsid w:val="0066249A"/>
    <w:rsid w:val="00662F9B"/>
    <w:rsid w:val="00663C1E"/>
    <w:rsid w:val="00664283"/>
    <w:rsid w:val="0066643C"/>
    <w:rsid w:val="00670A74"/>
    <w:rsid w:val="00672499"/>
    <w:rsid w:val="00673F88"/>
    <w:rsid w:val="006751E9"/>
    <w:rsid w:val="0067658B"/>
    <w:rsid w:val="00686E63"/>
    <w:rsid w:val="006876CA"/>
    <w:rsid w:val="00692E8E"/>
    <w:rsid w:val="00696CFA"/>
    <w:rsid w:val="00697AF4"/>
    <w:rsid w:val="006A0D7F"/>
    <w:rsid w:val="006B6D45"/>
    <w:rsid w:val="006C055E"/>
    <w:rsid w:val="006C0A9A"/>
    <w:rsid w:val="006C16D1"/>
    <w:rsid w:val="006C1C38"/>
    <w:rsid w:val="006C3028"/>
    <w:rsid w:val="006C4839"/>
    <w:rsid w:val="006D0A9C"/>
    <w:rsid w:val="006D1BB3"/>
    <w:rsid w:val="006E2BAB"/>
    <w:rsid w:val="006E3117"/>
    <w:rsid w:val="006F2660"/>
    <w:rsid w:val="00701B44"/>
    <w:rsid w:val="00704F0B"/>
    <w:rsid w:val="00717987"/>
    <w:rsid w:val="00720569"/>
    <w:rsid w:val="007228D3"/>
    <w:rsid w:val="00723E12"/>
    <w:rsid w:val="007318BF"/>
    <w:rsid w:val="00731FF9"/>
    <w:rsid w:val="00732731"/>
    <w:rsid w:val="00735E5A"/>
    <w:rsid w:val="00740378"/>
    <w:rsid w:val="0074185D"/>
    <w:rsid w:val="00743FCA"/>
    <w:rsid w:val="00745F92"/>
    <w:rsid w:val="007476BB"/>
    <w:rsid w:val="00755895"/>
    <w:rsid w:val="00755C00"/>
    <w:rsid w:val="0076466E"/>
    <w:rsid w:val="00766126"/>
    <w:rsid w:val="00766614"/>
    <w:rsid w:val="00766DB9"/>
    <w:rsid w:val="00771726"/>
    <w:rsid w:val="00783483"/>
    <w:rsid w:val="00784374"/>
    <w:rsid w:val="00791D8E"/>
    <w:rsid w:val="00792165"/>
    <w:rsid w:val="007A27EF"/>
    <w:rsid w:val="007B15A8"/>
    <w:rsid w:val="007B462F"/>
    <w:rsid w:val="007B5AFA"/>
    <w:rsid w:val="007B6F22"/>
    <w:rsid w:val="007C173A"/>
    <w:rsid w:val="007C685C"/>
    <w:rsid w:val="007D2614"/>
    <w:rsid w:val="007E068E"/>
    <w:rsid w:val="007E2738"/>
    <w:rsid w:val="007E2F1A"/>
    <w:rsid w:val="007E4A96"/>
    <w:rsid w:val="007E505D"/>
    <w:rsid w:val="007F0AA7"/>
    <w:rsid w:val="007F1D97"/>
    <w:rsid w:val="007F4522"/>
    <w:rsid w:val="007F58BE"/>
    <w:rsid w:val="008029E2"/>
    <w:rsid w:val="00806645"/>
    <w:rsid w:val="00810214"/>
    <w:rsid w:val="00810366"/>
    <w:rsid w:val="00815680"/>
    <w:rsid w:val="00817C66"/>
    <w:rsid w:val="00822E95"/>
    <w:rsid w:val="00832834"/>
    <w:rsid w:val="00833B77"/>
    <w:rsid w:val="00840600"/>
    <w:rsid w:val="00847EBF"/>
    <w:rsid w:val="0085341E"/>
    <w:rsid w:val="00861729"/>
    <w:rsid w:val="00862382"/>
    <w:rsid w:val="00872690"/>
    <w:rsid w:val="008728BA"/>
    <w:rsid w:val="00876C68"/>
    <w:rsid w:val="0088170C"/>
    <w:rsid w:val="00881D35"/>
    <w:rsid w:val="00882A8A"/>
    <w:rsid w:val="0088366B"/>
    <w:rsid w:val="00891E3E"/>
    <w:rsid w:val="008A0D3D"/>
    <w:rsid w:val="008A11D8"/>
    <w:rsid w:val="008B2C99"/>
    <w:rsid w:val="008B2F59"/>
    <w:rsid w:val="008B3F70"/>
    <w:rsid w:val="008B6B39"/>
    <w:rsid w:val="008C397E"/>
    <w:rsid w:val="008C64DF"/>
    <w:rsid w:val="008D045D"/>
    <w:rsid w:val="008D0D81"/>
    <w:rsid w:val="008D2228"/>
    <w:rsid w:val="008D5788"/>
    <w:rsid w:val="008D6BB4"/>
    <w:rsid w:val="008D7151"/>
    <w:rsid w:val="008E17BE"/>
    <w:rsid w:val="008E2B80"/>
    <w:rsid w:val="008F471B"/>
    <w:rsid w:val="00904D09"/>
    <w:rsid w:val="00905D8C"/>
    <w:rsid w:val="009064C6"/>
    <w:rsid w:val="00910BDA"/>
    <w:rsid w:val="00917D40"/>
    <w:rsid w:val="0092042B"/>
    <w:rsid w:val="0092609E"/>
    <w:rsid w:val="00937F3F"/>
    <w:rsid w:val="0094000C"/>
    <w:rsid w:val="009402B0"/>
    <w:rsid w:val="00942900"/>
    <w:rsid w:val="009432FD"/>
    <w:rsid w:val="00944D03"/>
    <w:rsid w:val="00945D31"/>
    <w:rsid w:val="009461A4"/>
    <w:rsid w:val="00954A83"/>
    <w:rsid w:val="00954AAF"/>
    <w:rsid w:val="009625A0"/>
    <w:rsid w:val="00962BE5"/>
    <w:rsid w:val="00966DF5"/>
    <w:rsid w:val="00967F90"/>
    <w:rsid w:val="00977E49"/>
    <w:rsid w:val="0098285D"/>
    <w:rsid w:val="00985872"/>
    <w:rsid w:val="009867CB"/>
    <w:rsid w:val="00992218"/>
    <w:rsid w:val="009940E4"/>
    <w:rsid w:val="00996B5C"/>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522E"/>
    <w:rsid w:val="009D59C5"/>
    <w:rsid w:val="009D65BD"/>
    <w:rsid w:val="009E2921"/>
    <w:rsid w:val="009E6A2E"/>
    <w:rsid w:val="009F0AA2"/>
    <w:rsid w:val="009F290A"/>
    <w:rsid w:val="009F2E8E"/>
    <w:rsid w:val="009F6A72"/>
    <w:rsid w:val="00A03625"/>
    <w:rsid w:val="00A043AF"/>
    <w:rsid w:val="00A07B5A"/>
    <w:rsid w:val="00A1116D"/>
    <w:rsid w:val="00A12AE4"/>
    <w:rsid w:val="00A14980"/>
    <w:rsid w:val="00A166E5"/>
    <w:rsid w:val="00A230B2"/>
    <w:rsid w:val="00A23820"/>
    <w:rsid w:val="00A25CE4"/>
    <w:rsid w:val="00A26186"/>
    <w:rsid w:val="00A34AB2"/>
    <w:rsid w:val="00A35C91"/>
    <w:rsid w:val="00A368D6"/>
    <w:rsid w:val="00A37BA1"/>
    <w:rsid w:val="00A407A0"/>
    <w:rsid w:val="00A41A63"/>
    <w:rsid w:val="00A43B1E"/>
    <w:rsid w:val="00A506CC"/>
    <w:rsid w:val="00A512A5"/>
    <w:rsid w:val="00A51EE2"/>
    <w:rsid w:val="00A61206"/>
    <w:rsid w:val="00A6209B"/>
    <w:rsid w:val="00A6651A"/>
    <w:rsid w:val="00A721F8"/>
    <w:rsid w:val="00A7390C"/>
    <w:rsid w:val="00A90668"/>
    <w:rsid w:val="00A95375"/>
    <w:rsid w:val="00A96478"/>
    <w:rsid w:val="00AA167D"/>
    <w:rsid w:val="00AA70D3"/>
    <w:rsid w:val="00AB1437"/>
    <w:rsid w:val="00AB2BCD"/>
    <w:rsid w:val="00AC1B8B"/>
    <w:rsid w:val="00AC2CDB"/>
    <w:rsid w:val="00AC525D"/>
    <w:rsid w:val="00AC5ACE"/>
    <w:rsid w:val="00AC6278"/>
    <w:rsid w:val="00AD05F1"/>
    <w:rsid w:val="00AE2533"/>
    <w:rsid w:val="00AE2E1A"/>
    <w:rsid w:val="00AF1DC2"/>
    <w:rsid w:val="00AF6A09"/>
    <w:rsid w:val="00AF738A"/>
    <w:rsid w:val="00B01B50"/>
    <w:rsid w:val="00B01E27"/>
    <w:rsid w:val="00B12154"/>
    <w:rsid w:val="00B134F6"/>
    <w:rsid w:val="00B1528A"/>
    <w:rsid w:val="00B20A56"/>
    <w:rsid w:val="00B243F6"/>
    <w:rsid w:val="00B330F0"/>
    <w:rsid w:val="00B36F32"/>
    <w:rsid w:val="00B3792C"/>
    <w:rsid w:val="00B63536"/>
    <w:rsid w:val="00B672A3"/>
    <w:rsid w:val="00B77844"/>
    <w:rsid w:val="00B82F53"/>
    <w:rsid w:val="00B83727"/>
    <w:rsid w:val="00B861D6"/>
    <w:rsid w:val="00B92FA3"/>
    <w:rsid w:val="00B9549E"/>
    <w:rsid w:val="00BA3D58"/>
    <w:rsid w:val="00BA43B0"/>
    <w:rsid w:val="00BA4E2D"/>
    <w:rsid w:val="00BB0939"/>
    <w:rsid w:val="00BB17FE"/>
    <w:rsid w:val="00BB19A8"/>
    <w:rsid w:val="00BB451C"/>
    <w:rsid w:val="00BB5589"/>
    <w:rsid w:val="00BC0C2C"/>
    <w:rsid w:val="00BC40D7"/>
    <w:rsid w:val="00BD1123"/>
    <w:rsid w:val="00BD1175"/>
    <w:rsid w:val="00BD254D"/>
    <w:rsid w:val="00BD2FEE"/>
    <w:rsid w:val="00BD5E48"/>
    <w:rsid w:val="00BE1051"/>
    <w:rsid w:val="00BE2066"/>
    <w:rsid w:val="00BE34AC"/>
    <w:rsid w:val="00BE3F76"/>
    <w:rsid w:val="00BE6DF7"/>
    <w:rsid w:val="00BF0042"/>
    <w:rsid w:val="00BF2EEB"/>
    <w:rsid w:val="00BF36D4"/>
    <w:rsid w:val="00BF5B1F"/>
    <w:rsid w:val="00C05AC9"/>
    <w:rsid w:val="00C05E8B"/>
    <w:rsid w:val="00C102DC"/>
    <w:rsid w:val="00C1127F"/>
    <w:rsid w:val="00C12091"/>
    <w:rsid w:val="00C1514D"/>
    <w:rsid w:val="00C221E6"/>
    <w:rsid w:val="00C23323"/>
    <w:rsid w:val="00C255AD"/>
    <w:rsid w:val="00C30515"/>
    <w:rsid w:val="00C30C1E"/>
    <w:rsid w:val="00C31B24"/>
    <w:rsid w:val="00C34052"/>
    <w:rsid w:val="00C35588"/>
    <w:rsid w:val="00C37813"/>
    <w:rsid w:val="00C379DC"/>
    <w:rsid w:val="00C402C3"/>
    <w:rsid w:val="00C40454"/>
    <w:rsid w:val="00C42734"/>
    <w:rsid w:val="00C52C12"/>
    <w:rsid w:val="00C53FC4"/>
    <w:rsid w:val="00C54B7C"/>
    <w:rsid w:val="00C55EEC"/>
    <w:rsid w:val="00C57DF6"/>
    <w:rsid w:val="00C67C95"/>
    <w:rsid w:val="00C760E0"/>
    <w:rsid w:val="00C76CBD"/>
    <w:rsid w:val="00C803C0"/>
    <w:rsid w:val="00C8160E"/>
    <w:rsid w:val="00C81A4F"/>
    <w:rsid w:val="00C82EB9"/>
    <w:rsid w:val="00C852DA"/>
    <w:rsid w:val="00C86409"/>
    <w:rsid w:val="00C91FC4"/>
    <w:rsid w:val="00C95120"/>
    <w:rsid w:val="00C95403"/>
    <w:rsid w:val="00CA02E4"/>
    <w:rsid w:val="00CA16E3"/>
    <w:rsid w:val="00CA2917"/>
    <w:rsid w:val="00CA5891"/>
    <w:rsid w:val="00CA7B4C"/>
    <w:rsid w:val="00CB13C2"/>
    <w:rsid w:val="00CB246E"/>
    <w:rsid w:val="00CB7AAE"/>
    <w:rsid w:val="00CC0268"/>
    <w:rsid w:val="00CC6DCE"/>
    <w:rsid w:val="00CD30A1"/>
    <w:rsid w:val="00CF0A9C"/>
    <w:rsid w:val="00CF21C2"/>
    <w:rsid w:val="00CF25DD"/>
    <w:rsid w:val="00CF296B"/>
    <w:rsid w:val="00CF4AAC"/>
    <w:rsid w:val="00CF683D"/>
    <w:rsid w:val="00D12B0A"/>
    <w:rsid w:val="00D13168"/>
    <w:rsid w:val="00D1475C"/>
    <w:rsid w:val="00D16CE4"/>
    <w:rsid w:val="00D17535"/>
    <w:rsid w:val="00D1764E"/>
    <w:rsid w:val="00D22A1E"/>
    <w:rsid w:val="00D238CB"/>
    <w:rsid w:val="00D26E9F"/>
    <w:rsid w:val="00D32743"/>
    <w:rsid w:val="00D44E2E"/>
    <w:rsid w:val="00D45995"/>
    <w:rsid w:val="00D47271"/>
    <w:rsid w:val="00D557E0"/>
    <w:rsid w:val="00D5615A"/>
    <w:rsid w:val="00D57884"/>
    <w:rsid w:val="00D6142F"/>
    <w:rsid w:val="00D61812"/>
    <w:rsid w:val="00D61BBC"/>
    <w:rsid w:val="00D7262E"/>
    <w:rsid w:val="00D73EA8"/>
    <w:rsid w:val="00D74D36"/>
    <w:rsid w:val="00D80A0B"/>
    <w:rsid w:val="00D81386"/>
    <w:rsid w:val="00D85836"/>
    <w:rsid w:val="00D85ACD"/>
    <w:rsid w:val="00D87353"/>
    <w:rsid w:val="00D97717"/>
    <w:rsid w:val="00DA0296"/>
    <w:rsid w:val="00DA0B16"/>
    <w:rsid w:val="00DA15C4"/>
    <w:rsid w:val="00DA40EC"/>
    <w:rsid w:val="00DC5AEC"/>
    <w:rsid w:val="00DD14B3"/>
    <w:rsid w:val="00DD3CED"/>
    <w:rsid w:val="00DD7D61"/>
    <w:rsid w:val="00DE183C"/>
    <w:rsid w:val="00DE69D1"/>
    <w:rsid w:val="00DE76FF"/>
    <w:rsid w:val="00DF149D"/>
    <w:rsid w:val="00DF1C5D"/>
    <w:rsid w:val="00E06318"/>
    <w:rsid w:val="00E1184E"/>
    <w:rsid w:val="00E16A4C"/>
    <w:rsid w:val="00E2059B"/>
    <w:rsid w:val="00E23A87"/>
    <w:rsid w:val="00E30CFD"/>
    <w:rsid w:val="00E31026"/>
    <w:rsid w:val="00E346F0"/>
    <w:rsid w:val="00E43B40"/>
    <w:rsid w:val="00E46E6A"/>
    <w:rsid w:val="00E5161F"/>
    <w:rsid w:val="00E528E6"/>
    <w:rsid w:val="00E52ACE"/>
    <w:rsid w:val="00E53912"/>
    <w:rsid w:val="00E6614B"/>
    <w:rsid w:val="00E71771"/>
    <w:rsid w:val="00E71A2D"/>
    <w:rsid w:val="00E8208E"/>
    <w:rsid w:val="00E8585E"/>
    <w:rsid w:val="00E85F06"/>
    <w:rsid w:val="00E96E4F"/>
    <w:rsid w:val="00EA0079"/>
    <w:rsid w:val="00EA0B9C"/>
    <w:rsid w:val="00EA653F"/>
    <w:rsid w:val="00EA65E7"/>
    <w:rsid w:val="00EA7DAC"/>
    <w:rsid w:val="00EB1B59"/>
    <w:rsid w:val="00EB39C1"/>
    <w:rsid w:val="00EC3A4B"/>
    <w:rsid w:val="00EC45F2"/>
    <w:rsid w:val="00EC5B73"/>
    <w:rsid w:val="00EC5EB4"/>
    <w:rsid w:val="00ED087E"/>
    <w:rsid w:val="00ED22D7"/>
    <w:rsid w:val="00ED2C53"/>
    <w:rsid w:val="00ED31AE"/>
    <w:rsid w:val="00ED35DD"/>
    <w:rsid w:val="00ED519A"/>
    <w:rsid w:val="00ED644E"/>
    <w:rsid w:val="00ED7C47"/>
    <w:rsid w:val="00EE0489"/>
    <w:rsid w:val="00EE5EA6"/>
    <w:rsid w:val="00F00AA1"/>
    <w:rsid w:val="00F00C10"/>
    <w:rsid w:val="00F01808"/>
    <w:rsid w:val="00F01BB8"/>
    <w:rsid w:val="00F12089"/>
    <w:rsid w:val="00F130B3"/>
    <w:rsid w:val="00F16C04"/>
    <w:rsid w:val="00F21508"/>
    <w:rsid w:val="00F21B76"/>
    <w:rsid w:val="00F220D2"/>
    <w:rsid w:val="00F23602"/>
    <w:rsid w:val="00F33F5A"/>
    <w:rsid w:val="00F4078A"/>
    <w:rsid w:val="00F442B8"/>
    <w:rsid w:val="00F44585"/>
    <w:rsid w:val="00F51BED"/>
    <w:rsid w:val="00F52094"/>
    <w:rsid w:val="00F558D4"/>
    <w:rsid w:val="00F610B9"/>
    <w:rsid w:val="00F70ECB"/>
    <w:rsid w:val="00F7279D"/>
    <w:rsid w:val="00F8315B"/>
    <w:rsid w:val="00F86421"/>
    <w:rsid w:val="00F86C0B"/>
    <w:rsid w:val="00F87193"/>
    <w:rsid w:val="00F90455"/>
    <w:rsid w:val="00F93EEC"/>
    <w:rsid w:val="00FA041E"/>
    <w:rsid w:val="00FA18C1"/>
    <w:rsid w:val="00FA2D98"/>
    <w:rsid w:val="00FA4BF6"/>
    <w:rsid w:val="00FA57B6"/>
    <w:rsid w:val="00FB6D9B"/>
    <w:rsid w:val="00FC00AA"/>
    <w:rsid w:val="00FC15F4"/>
    <w:rsid w:val="00FC1640"/>
    <w:rsid w:val="00FC268D"/>
    <w:rsid w:val="00FC2827"/>
    <w:rsid w:val="00FC386C"/>
    <w:rsid w:val="00FC4114"/>
    <w:rsid w:val="00FC5FD3"/>
    <w:rsid w:val="00FD0328"/>
    <w:rsid w:val="00FD3C8F"/>
    <w:rsid w:val="00FE177C"/>
    <w:rsid w:val="00FE6BB2"/>
    <w:rsid w:val="00FE7819"/>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56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99"/>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CA02E4"/>
    <w:rPr>
      <w:rFonts w:ascii="Calibri" w:hAnsi="Calibri"/>
      <w:szCs w:val="21"/>
    </w:rPr>
  </w:style>
  <w:style w:type="paragraph" w:styleId="Zkladntext">
    <w:name w:val="Body Text"/>
    <w:basedOn w:val="Normlny"/>
    <w:link w:val="ZkladntextChar"/>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character" w:customStyle="1" w:styleId="Nadpis1Char">
    <w:name w:val="Nadpis 1 Char"/>
    <w:basedOn w:val="Predvolenpsmoodseku"/>
    <w:link w:val="Nadpis1"/>
    <w:uiPriority w:val="9"/>
    <w:rsid w:val="00556054"/>
    <w:rPr>
      <w:rFonts w:asciiTheme="majorHAnsi" w:eastAsiaTheme="majorEastAsia" w:hAnsiTheme="majorHAnsi" w:cstheme="majorBidi"/>
      <w:b/>
      <w:bCs/>
      <w:color w:val="365F91" w:themeColor="accent1" w:themeShade="BF"/>
      <w:sz w:val="28"/>
      <w:szCs w:val="28"/>
      <w:lang w:eastAsia="sk-SK"/>
    </w:rPr>
  </w:style>
  <w:style w:type="paragraph" w:styleId="Textpoznmkypodiarou">
    <w:name w:val="footnote text"/>
    <w:aliases w:val="Char"/>
    <w:basedOn w:val="Normlny"/>
    <w:link w:val="TextpoznmkypodiarouChar"/>
    <w:rsid w:val="0074185D"/>
    <w:rPr>
      <w:sz w:val="20"/>
      <w:szCs w:val="20"/>
      <w:lang w:val="x-none" w:eastAsia="en-US"/>
    </w:rPr>
  </w:style>
  <w:style w:type="character" w:customStyle="1" w:styleId="TextpoznmkypodiarouChar">
    <w:name w:val="Text poznámky pod čiarou Char"/>
    <w:aliases w:val="Char Char1"/>
    <w:basedOn w:val="Predvolenpsmoodseku"/>
    <w:link w:val="Textpoznmkypodiarou"/>
    <w:rsid w:val="0074185D"/>
    <w:rPr>
      <w:rFonts w:ascii="Times New Roman" w:eastAsia="Times New Roman" w:hAnsi="Times New Roman" w:cs="Times New Roman"/>
      <w:sz w:val="20"/>
      <w:szCs w:val="20"/>
      <w:lang w:val="x-none"/>
    </w:rPr>
  </w:style>
  <w:style w:type="character" w:styleId="Odkaznapoznmkupodiarou">
    <w:name w:val="footnote reference"/>
    <w:rsid w:val="0074185D"/>
    <w:rPr>
      <w:vertAlign w:val="superscript"/>
    </w:rPr>
  </w:style>
  <w:style w:type="character" w:styleId="Siln">
    <w:name w:val="Strong"/>
    <w:basedOn w:val="Predvolenpsmoodseku"/>
    <w:uiPriority w:val="22"/>
    <w:qFormat/>
    <w:rsid w:val="005404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8256">
      <w:bodyDiv w:val="1"/>
      <w:marLeft w:val="0"/>
      <w:marRight w:val="0"/>
      <w:marTop w:val="0"/>
      <w:marBottom w:val="0"/>
      <w:divBdr>
        <w:top w:val="none" w:sz="0" w:space="0" w:color="auto"/>
        <w:left w:val="none" w:sz="0" w:space="0" w:color="auto"/>
        <w:bottom w:val="none" w:sz="0" w:space="0" w:color="auto"/>
        <w:right w:val="none" w:sz="0" w:space="0" w:color="auto"/>
      </w:divBdr>
    </w:div>
    <w:div w:id="137234220">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226115806">
      <w:bodyDiv w:val="1"/>
      <w:marLeft w:val="0"/>
      <w:marRight w:val="0"/>
      <w:marTop w:val="0"/>
      <w:marBottom w:val="0"/>
      <w:divBdr>
        <w:top w:val="none" w:sz="0" w:space="0" w:color="auto"/>
        <w:left w:val="none" w:sz="0" w:space="0" w:color="auto"/>
        <w:bottom w:val="none" w:sz="0" w:space="0" w:color="auto"/>
        <w:right w:val="none" w:sz="0" w:space="0" w:color="auto"/>
      </w:divBdr>
    </w:div>
    <w:div w:id="380908169">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13203049">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173568639">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502817891">
      <w:bodyDiv w:val="1"/>
      <w:marLeft w:val="0"/>
      <w:marRight w:val="0"/>
      <w:marTop w:val="0"/>
      <w:marBottom w:val="0"/>
      <w:divBdr>
        <w:top w:val="none" w:sz="0" w:space="0" w:color="auto"/>
        <w:left w:val="none" w:sz="0" w:space="0" w:color="auto"/>
        <w:bottom w:val="none" w:sz="0" w:space="0" w:color="auto"/>
        <w:right w:val="none" w:sz="0" w:space="0" w:color="auto"/>
      </w:divBdr>
    </w:div>
    <w:div w:id="1595438353">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23075568">
      <w:bodyDiv w:val="1"/>
      <w:marLeft w:val="0"/>
      <w:marRight w:val="0"/>
      <w:marTop w:val="0"/>
      <w:marBottom w:val="0"/>
      <w:divBdr>
        <w:top w:val="none" w:sz="0" w:space="0" w:color="auto"/>
        <w:left w:val="none" w:sz="0" w:space="0" w:color="auto"/>
        <w:bottom w:val="none" w:sz="0" w:space="0" w:color="auto"/>
        <w:right w:val="none" w:sz="0" w:space="0" w:color="auto"/>
      </w:divBdr>
    </w:div>
    <w:div w:id="1640916464">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98268943">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D6B9-91D2-4D4A-B657-9D6D0291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3972</TotalTime>
  <Pages>9</Pages>
  <Words>4292</Words>
  <Characters>24471</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337</cp:revision>
  <cp:lastPrinted>2017-12-05T06:24:00Z</cp:lastPrinted>
  <dcterms:created xsi:type="dcterms:W3CDTF">2015-03-19T07:58:00Z</dcterms:created>
  <dcterms:modified xsi:type="dcterms:W3CDTF">2017-12-05T08:09:00Z</dcterms:modified>
</cp:coreProperties>
</file>