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C7" w:rsidRDefault="00395DC7" w:rsidP="00395DC7">
      <w:pPr>
        <w:pStyle w:val="Nadpis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885825</wp:posOffset>
            </wp:positionH>
            <wp:positionV relativeFrom="paragraph">
              <wp:posOffset>77470</wp:posOffset>
            </wp:positionV>
            <wp:extent cx="683895" cy="685800"/>
            <wp:effectExtent l="19050" t="0" r="1905" b="0"/>
            <wp:wrapSquare wrapText="bothSides"/>
            <wp:docPr id="1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5DC7" w:rsidRPr="00395DC7" w:rsidRDefault="00395DC7" w:rsidP="00395DC7"/>
    <w:p w:rsidR="00395DC7" w:rsidRDefault="00395DC7" w:rsidP="00395DC7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395DC7" w:rsidRDefault="00395DC7" w:rsidP="00395DC7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395DC7" w:rsidRDefault="00395DC7" w:rsidP="00395DC7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395DC7" w:rsidRPr="00BD5CE3" w:rsidRDefault="00395DC7" w:rsidP="00395DC7">
      <w:pPr>
        <w:pStyle w:val="Nadpis1"/>
        <w:jc w:val="both"/>
        <w:rPr>
          <w:rFonts w:asciiTheme="minorHAnsi" w:hAnsiTheme="minorHAnsi" w:cstheme="minorHAnsi"/>
          <w:sz w:val="24"/>
          <w:szCs w:val="24"/>
        </w:rPr>
      </w:pPr>
      <w:r w:rsidRPr="00BD5CE3">
        <w:rPr>
          <w:rFonts w:asciiTheme="minorHAnsi" w:hAnsiTheme="minorHAnsi" w:cstheme="minorHAnsi"/>
          <w:sz w:val="24"/>
          <w:szCs w:val="24"/>
        </w:rPr>
        <w:t xml:space="preserve">Materiál na rokovanie </w:t>
      </w:r>
    </w:p>
    <w:p w:rsidR="00395DC7" w:rsidRPr="00BD5CE3" w:rsidRDefault="00395DC7" w:rsidP="00395DC7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D5CE3">
        <w:rPr>
          <w:rFonts w:asciiTheme="minorHAnsi" w:hAnsiTheme="minorHAnsi" w:cstheme="minorHAnsi"/>
          <w:b/>
          <w:bCs/>
          <w:szCs w:val="24"/>
        </w:rPr>
        <w:t>Hospodárskej a sociálnej rady SR</w:t>
      </w:r>
    </w:p>
    <w:p w:rsidR="00395DC7" w:rsidRPr="00BD5CE3" w:rsidRDefault="00395DC7" w:rsidP="00395DC7">
      <w:pPr>
        <w:pStyle w:val="Nadpis1"/>
        <w:jc w:val="both"/>
        <w:rPr>
          <w:rFonts w:asciiTheme="minorHAnsi" w:hAnsiTheme="minorHAnsi" w:cstheme="minorHAnsi"/>
          <w:sz w:val="24"/>
          <w:szCs w:val="24"/>
        </w:rPr>
      </w:pPr>
      <w:r w:rsidRPr="00BD5CE3">
        <w:rPr>
          <w:rFonts w:asciiTheme="minorHAnsi" w:hAnsiTheme="minorHAnsi" w:cstheme="minorHAnsi"/>
          <w:sz w:val="24"/>
          <w:szCs w:val="24"/>
        </w:rPr>
        <w:t>dňa 16. 4. 2018</w:t>
      </w:r>
    </w:p>
    <w:p w:rsidR="00395DC7" w:rsidRPr="00BD5CE3" w:rsidRDefault="00395DC7" w:rsidP="00395DC7">
      <w:pPr>
        <w:pStyle w:val="Nadpis1"/>
        <w:jc w:val="both"/>
        <w:rPr>
          <w:rFonts w:asciiTheme="minorHAnsi" w:hAnsiTheme="minorHAnsi" w:cstheme="minorHAnsi"/>
          <w:sz w:val="24"/>
          <w:szCs w:val="24"/>
        </w:rPr>
      </w:pPr>
    </w:p>
    <w:p w:rsidR="00395DC7" w:rsidRPr="00BD5CE3" w:rsidRDefault="00BD5CE3" w:rsidP="00395DC7">
      <w:pPr>
        <w:ind w:left="7080" w:right="98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 k </w:t>
      </w:r>
      <w:r w:rsidR="00395DC7" w:rsidRPr="00BD5CE3">
        <w:rPr>
          <w:rFonts w:asciiTheme="minorHAnsi" w:hAnsiTheme="minorHAnsi" w:cstheme="minorHAnsi"/>
          <w:b/>
          <w:bCs/>
          <w:szCs w:val="24"/>
        </w:rPr>
        <w:t>bodu č. 7)</w:t>
      </w:r>
      <w:r>
        <w:rPr>
          <w:rFonts w:asciiTheme="minorHAnsi" w:hAnsiTheme="minorHAnsi" w:cstheme="minorHAnsi"/>
          <w:b/>
          <w:bCs/>
          <w:szCs w:val="24"/>
        </w:rPr>
        <w:t xml:space="preserve">  </w:t>
      </w:r>
    </w:p>
    <w:p w:rsidR="00395DC7" w:rsidRPr="00BD5CE3" w:rsidRDefault="00395DC7" w:rsidP="00395DC7">
      <w:pPr>
        <w:tabs>
          <w:tab w:val="left" w:pos="6570"/>
        </w:tabs>
        <w:jc w:val="center"/>
        <w:rPr>
          <w:rFonts w:asciiTheme="minorHAnsi" w:hAnsiTheme="minorHAnsi" w:cstheme="minorHAnsi"/>
          <w:b/>
          <w:bCs/>
          <w:szCs w:val="24"/>
        </w:rPr>
      </w:pPr>
    </w:p>
    <w:p w:rsidR="00395DC7" w:rsidRPr="00BD5CE3" w:rsidRDefault="00395DC7" w:rsidP="00395DC7">
      <w:pPr>
        <w:tabs>
          <w:tab w:val="left" w:pos="6570"/>
        </w:tabs>
        <w:jc w:val="center"/>
        <w:rPr>
          <w:rFonts w:asciiTheme="minorHAnsi" w:hAnsiTheme="minorHAnsi" w:cstheme="minorHAnsi"/>
          <w:b/>
          <w:bCs/>
          <w:szCs w:val="24"/>
        </w:rPr>
      </w:pPr>
    </w:p>
    <w:p w:rsidR="00395DC7" w:rsidRPr="00FE7A3D" w:rsidRDefault="00395DC7" w:rsidP="00395DC7">
      <w:pPr>
        <w:tabs>
          <w:tab w:val="left" w:pos="657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E7A3D">
        <w:rPr>
          <w:rFonts w:asciiTheme="minorHAnsi" w:hAnsiTheme="minorHAnsi" w:cstheme="minorHAnsi"/>
          <w:b/>
          <w:bCs/>
          <w:sz w:val="28"/>
          <w:szCs w:val="28"/>
        </w:rPr>
        <w:t>Stanovisko k</w:t>
      </w:r>
    </w:p>
    <w:p w:rsidR="00395DC7" w:rsidRPr="00FE7A3D" w:rsidRDefault="00395DC7" w:rsidP="00395DC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7A3D">
        <w:rPr>
          <w:rFonts w:asciiTheme="minorHAnsi" w:hAnsiTheme="minorHAnsi" w:cstheme="minorHAnsi"/>
          <w:b/>
          <w:sz w:val="28"/>
          <w:szCs w:val="28"/>
        </w:rPr>
        <w:t>návrhu zákona o dani z</w:t>
      </w:r>
      <w:r w:rsidR="00FE7A3D">
        <w:rPr>
          <w:rFonts w:asciiTheme="minorHAnsi" w:hAnsiTheme="minorHAnsi" w:cstheme="minorHAnsi"/>
          <w:b/>
          <w:sz w:val="28"/>
          <w:szCs w:val="28"/>
        </w:rPr>
        <w:t> </w:t>
      </w:r>
      <w:r w:rsidRPr="00FE7A3D">
        <w:rPr>
          <w:rFonts w:asciiTheme="minorHAnsi" w:hAnsiTheme="minorHAnsi" w:cstheme="minorHAnsi"/>
          <w:b/>
          <w:sz w:val="28"/>
          <w:szCs w:val="28"/>
        </w:rPr>
        <w:t>poistenia</w:t>
      </w:r>
      <w:r w:rsidR="00FE7A3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395DC7" w:rsidRPr="00FE7A3D" w:rsidRDefault="00395DC7" w:rsidP="00395DC7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95DC7" w:rsidRPr="00BD5CE3" w:rsidRDefault="00395DC7" w:rsidP="00395DC7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D5CE3">
        <w:rPr>
          <w:rFonts w:asciiTheme="minorHAnsi" w:hAnsiTheme="minorHAnsi" w:cstheme="minorHAnsi"/>
          <w:b/>
          <w:bCs/>
          <w:szCs w:val="24"/>
        </w:rPr>
        <w:t>Všeobecne k návrhu:</w:t>
      </w:r>
    </w:p>
    <w:p w:rsidR="00395DC7" w:rsidRPr="00BD5CE3" w:rsidRDefault="00395DC7" w:rsidP="00395DC7">
      <w:pPr>
        <w:jc w:val="both"/>
        <w:rPr>
          <w:rFonts w:asciiTheme="minorHAnsi" w:hAnsiTheme="minorHAnsi" w:cstheme="minorHAnsi"/>
          <w:b/>
          <w:bCs/>
          <w:szCs w:val="24"/>
        </w:rPr>
      </w:pPr>
    </w:p>
    <w:p w:rsidR="00395DC7" w:rsidRPr="00BD5CE3" w:rsidRDefault="00395DC7" w:rsidP="00395DC7">
      <w:pPr>
        <w:pStyle w:val="Normln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BD5CE3">
        <w:rPr>
          <w:rFonts w:asciiTheme="minorHAnsi" w:hAnsiTheme="minorHAnsi" w:cstheme="minorHAnsi"/>
          <w:bCs/>
          <w:color w:val="000000"/>
        </w:rPr>
        <w:t xml:space="preserve">Návrh zákona o dani z poistenia a o zmene a doplnení niektorých zákonov predkladá na rokovanie vlády Slovenskej republiky Ministerstvo financií Slovenskej republiky </w:t>
      </w:r>
      <w:r w:rsidRPr="00BD5CE3">
        <w:rPr>
          <w:rFonts w:asciiTheme="minorHAnsi" w:hAnsiTheme="minorHAnsi" w:cstheme="minorHAnsi"/>
        </w:rPr>
        <w:t>na základe Plánu legislatívnych úloh vlády Slovenskej republiky na rok 2018.</w:t>
      </w:r>
    </w:p>
    <w:p w:rsidR="00395DC7" w:rsidRPr="00BD5CE3" w:rsidRDefault="00395DC7" w:rsidP="00395DC7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BD5CE3">
        <w:rPr>
          <w:rFonts w:asciiTheme="minorHAnsi" w:hAnsiTheme="minorHAnsi" w:cstheme="minorHAnsi"/>
          <w:szCs w:val="24"/>
        </w:rPr>
        <w:t>Podnikanie v poisťovníctve upravuje v Slovenskej republike zákon č. 39/2015 Z. z. o poisťovníctve a o zmene a doplnení niektorých zákonov. Tento zákon v súčasnosti ukladá poisťovniam povinnosť platiť odvod z poistného vo výške 8 % z prijatého poistného z povinného zmluvného poistenia zodpovednosti za škodu spôsobenú prevádzkou motorového vozidla (PZP) a s účinnosťou od 1. januára 2017 aj odvod z poistného vo výške 8 % z prijatého poistného z ostatných odvetví neživotného poistenia.</w:t>
      </w:r>
    </w:p>
    <w:p w:rsidR="00395DC7" w:rsidRPr="00BD5CE3" w:rsidRDefault="00395DC7" w:rsidP="00117828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BD5CE3">
        <w:rPr>
          <w:rFonts w:asciiTheme="minorHAnsi" w:hAnsiTheme="minorHAnsi" w:cstheme="minorHAnsi"/>
          <w:szCs w:val="24"/>
        </w:rPr>
        <w:t xml:space="preserve">Dôvodom zavedenia dane z poistenia ako nepriamej dane sú doterajšie poznatky, ktoré ukazujú, že odvod z prijatého poistného z neživotného poistenia zavedený od 1. januára 2017 je nesystémovým a neefektívnym opatrením, ktoré spôsobuje aplikačné problémy poisťovniam a nerovnaké zaobchádzanie v súvislosti s odvodom z prijatého poistenia na základe poistných zmlúv uzavretých pred 1. januárom 2017 a uzavretých od tohto dátumu. </w:t>
      </w:r>
      <w:r w:rsidR="00395FC0" w:rsidRPr="00BD5CE3">
        <w:rPr>
          <w:rFonts w:asciiTheme="minorHAnsi" w:hAnsiTheme="minorHAnsi" w:cstheme="minorHAnsi"/>
          <w:szCs w:val="24"/>
        </w:rPr>
        <w:t xml:space="preserve"> </w:t>
      </w:r>
    </w:p>
    <w:p w:rsidR="00395DC7" w:rsidRPr="00BD5CE3" w:rsidRDefault="00395DC7" w:rsidP="00395DC7">
      <w:pPr>
        <w:pStyle w:val="p1"/>
        <w:ind w:firstLine="708"/>
        <w:jc w:val="both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BD5CE3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Daň z poistenia budú vyberať a platiť do štátneho rozpočtu poisťovne. Návrh zákona vymedzuje základné náležitosti obdobne ako iné zákony upravujúce nepriame dane t. j. predmet dane, platiteľa dane, základ dane, sadzby dane, vznik daňovej povinnosti. </w:t>
      </w:r>
    </w:p>
    <w:p w:rsidR="00395DC7" w:rsidRPr="00BD5CE3" w:rsidRDefault="00395DC7" w:rsidP="00395DC7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BD5CE3">
        <w:rPr>
          <w:rFonts w:asciiTheme="minorHAnsi" w:hAnsiTheme="minorHAnsi" w:cstheme="minorHAnsi"/>
          <w:szCs w:val="24"/>
        </w:rPr>
        <w:t>Navrhovaným zákonom sa zruší platenie odvodu z poistného a zachované ostane len platenie odvodu z prijatého poistného z PZP.</w:t>
      </w:r>
    </w:p>
    <w:p w:rsidR="00BA6DCB" w:rsidRPr="00BD5CE3" w:rsidRDefault="00BA6DCB" w:rsidP="00BA6DCB">
      <w:pPr>
        <w:jc w:val="both"/>
        <w:rPr>
          <w:rFonts w:asciiTheme="minorHAnsi" w:hAnsiTheme="minorHAnsi" w:cstheme="minorHAnsi"/>
          <w:b/>
          <w:szCs w:val="24"/>
        </w:rPr>
      </w:pPr>
    </w:p>
    <w:p w:rsidR="00BA6DCB" w:rsidRPr="00BD5CE3" w:rsidRDefault="00BA6DCB" w:rsidP="00BA6DCB">
      <w:pPr>
        <w:jc w:val="both"/>
        <w:rPr>
          <w:rFonts w:asciiTheme="minorHAnsi" w:hAnsiTheme="minorHAnsi" w:cstheme="minorHAnsi"/>
          <w:b/>
          <w:szCs w:val="24"/>
        </w:rPr>
      </w:pPr>
      <w:r w:rsidRPr="00BD5CE3">
        <w:rPr>
          <w:rFonts w:asciiTheme="minorHAnsi" w:hAnsiTheme="minorHAnsi" w:cstheme="minorHAnsi"/>
          <w:b/>
          <w:szCs w:val="24"/>
        </w:rPr>
        <w:t>Pripomienky k návrhu:</w:t>
      </w:r>
    </w:p>
    <w:p w:rsidR="00395FC0" w:rsidRPr="00BD5CE3" w:rsidRDefault="00395FC0" w:rsidP="00395FC0">
      <w:pPr>
        <w:jc w:val="both"/>
        <w:rPr>
          <w:rFonts w:asciiTheme="minorHAnsi" w:hAnsiTheme="minorHAnsi" w:cstheme="minorHAnsi"/>
          <w:szCs w:val="24"/>
        </w:rPr>
      </w:pPr>
    </w:p>
    <w:p w:rsidR="00093B7E" w:rsidRPr="00BD5CE3" w:rsidRDefault="00395FC0" w:rsidP="00802171">
      <w:pPr>
        <w:ind w:firstLine="709"/>
        <w:jc w:val="both"/>
        <w:rPr>
          <w:rFonts w:asciiTheme="minorHAnsi" w:hAnsiTheme="minorHAnsi" w:cstheme="minorHAnsi"/>
          <w:szCs w:val="24"/>
        </w:rPr>
      </w:pPr>
      <w:r w:rsidRPr="00BD5CE3">
        <w:rPr>
          <w:rFonts w:asciiTheme="minorHAnsi" w:hAnsiTheme="minorHAnsi" w:cstheme="minorHAnsi"/>
          <w:szCs w:val="24"/>
        </w:rPr>
        <w:t xml:space="preserve">Združenie miest a obcí </w:t>
      </w:r>
      <w:r w:rsidR="00093B7E" w:rsidRPr="00BD5CE3">
        <w:rPr>
          <w:rFonts w:asciiTheme="minorHAnsi" w:hAnsiTheme="minorHAnsi" w:cstheme="minorHAnsi"/>
          <w:szCs w:val="24"/>
        </w:rPr>
        <w:t xml:space="preserve">Slovenska </w:t>
      </w:r>
      <w:r w:rsidR="003F227D" w:rsidRPr="00BD5CE3">
        <w:rPr>
          <w:rFonts w:asciiTheme="minorHAnsi" w:hAnsiTheme="minorHAnsi" w:cstheme="minorHAnsi"/>
          <w:szCs w:val="24"/>
        </w:rPr>
        <w:t xml:space="preserve">(ZMOS) </w:t>
      </w:r>
      <w:r w:rsidRPr="00BD5CE3">
        <w:rPr>
          <w:rFonts w:asciiTheme="minorHAnsi" w:hAnsiTheme="minorHAnsi" w:cstheme="minorHAnsi"/>
          <w:szCs w:val="24"/>
        </w:rPr>
        <w:t xml:space="preserve">k predloženému návrhu zákona o dani z poistenia </w:t>
      </w:r>
      <w:r w:rsidR="00093B7E" w:rsidRPr="00BD5CE3">
        <w:rPr>
          <w:rFonts w:asciiTheme="minorHAnsi" w:hAnsiTheme="minorHAnsi" w:cstheme="minorHAnsi"/>
          <w:szCs w:val="24"/>
        </w:rPr>
        <w:t>v rámci medzirezo</w:t>
      </w:r>
      <w:r w:rsidR="008D0544" w:rsidRPr="00BD5CE3">
        <w:rPr>
          <w:rFonts w:asciiTheme="minorHAnsi" w:hAnsiTheme="minorHAnsi" w:cstheme="minorHAnsi"/>
          <w:szCs w:val="24"/>
        </w:rPr>
        <w:t>rtného pripomienkového konania  uplatnilo</w:t>
      </w:r>
      <w:r w:rsidR="00093B7E" w:rsidRPr="00BD5CE3">
        <w:rPr>
          <w:rFonts w:asciiTheme="minorHAnsi" w:hAnsiTheme="minorHAnsi" w:cstheme="minorHAnsi"/>
          <w:szCs w:val="24"/>
        </w:rPr>
        <w:t xml:space="preserve"> </w:t>
      </w:r>
      <w:r w:rsidR="008D0544" w:rsidRPr="00BD5CE3">
        <w:rPr>
          <w:rFonts w:asciiTheme="minorHAnsi" w:hAnsiTheme="minorHAnsi" w:cstheme="minorHAnsi"/>
          <w:szCs w:val="24"/>
        </w:rPr>
        <w:t xml:space="preserve">niekoľko zásadných pripomienok. ZMOS víta skutočnosť, že predkladateľ akceptoval </w:t>
      </w:r>
      <w:r w:rsidR="00093B7E" w:rsidRPr="00BD5CE3">
        <w:rPr>
          <w:rFonts w:asciiTheme="minorHAnsi" w:hAnsiTheme="minorHAnsi" w:cstheme="minorHAnsi"/>
          <w:szCs w:val="24"/>
        </w:rPr>
        <w:t xml:space="preserve">zásadnú pripomienku </w:t>
      </w:r>
      <w:r w:rsidR="008D0544" w:rsidRPr="00BD5CE3">
        <w:rPr>
          <w:rFonts w:asciiTheme="minorHAnsi" w:hAnsiTheme="minorHAnsi" w:cstheme="minorHAnsi"/>
          <w:szCs w:val="24"/>
        </w:rPr>
        <w:t>a zrušil zdaňovanie životných poistiek, ostatné pripomienky boli vysvetlené</w:t>
      </w:r>
      <w:r w:rsidR="0024323B" w:rsidRPr="00BD5CE3">
        <w:rPr>
          <w:rFonts w:asciiTheme="minorHAnsi" w:hAnsiTheme="minorHAnsi" w:cstheme="minorHAnsi"/>
          <w:szCs w:val="24"/>
        </w:rPr>
        <w:t>. Zásadnou pripomienkou zostáva, že</w:t>
      </w:r>
      <w:r w:rsidR="00093B7E" w:rsidRPr="00BD5CE3">
        <w:rPr>
          <w:rFonts w:asciiTheme="minorHAnsi" w:hAnsiTheme="minorHAnsi" w:cstheme="minorHAnsi"/>
          <w:szCs w:val="24"/>
        </w:rPr>
        <w:t xml:space="preserve"> </w:t>
      </w:r>
      <w:r w:rsidR="008D0544" w:rsidRPr="00BD5CE3">
        <w:rPr>
          <w:rFonts w:asciiTheme="minorHAnsi" w:hAnsiTheme="minorHAnsi" w:cstheme="minorHAnsi"/>
          <w:szCs w:val="24"/>
        </w:rPr>
        <w:t xml:space="preserve">v návrhu nie je </w:t>
      </w:r>
      <w:r w:rsidR="00093B7E" w:rsidRPr="00BD5CE3">
        <w:rPr>
          <w:rFonts w:asciiTheme="minorHAnsi" w:hAnsiTheme="minorHAnsi" w:cstheme="minorHAnsi"/>
          <w:szCs w:val="24"/>
        </w:rPr>
        <w:t>kvantifikova</w:t>
      </w:r>
      <w:r w:rsidR="008D0544" w:rsidRPr="00BD5CE3">
        <w:rPr>
          <w:rFonts w:asciiTheme="minorHAnsi" w:hAnsiTheme="minorHAnsi" w:cstheme="minorHAnsi"/>
          <w:szCs w:val="24"/>
        </w:rPr>
        <w:t>ný</w:t>
      </w:r>
      <w:r w:rsidR="00093B7E" w:rsidRPr="00BD5CE3">
        <w:rPr>
          <w:rFonts w:asciiTheme="minorHAnsi" w:hAnsiTheme="minorHAnsi" w:cstheme="minorHAnsi"/>
          <w:szCs w:val="24"/>
        </w:rPr>
        <w:t xml:space="preserve"> finančný dopad na rozpoč</w:t>
      </w:r>
      <w:r w:rsidR="00802171" w:rsidRPr="00BD5CE3">
        <w:rPr>
          <w:rFonts w:asciiTheme="minorHAnsi" w:hAnsiTheme="minorHAnsi" w:cstheme="minorHAnsi"/>
          <w:szCs w:val="24"/>
        </w:rPr>
        <w:t>ty</w:t>
      </w:r>
      <w:r w:rsidR="00093B7E" w:rsidRPr="00BD5CE3">
        <w:rPr>
          <w:rFonts w:asciiTheme="minorHAnsi" w:hAnsiTheme="minorHAnsi" w:cstheme="minorHAnsi"/>
          <w:szCs w:val="24"/>
        </w:rPr>
        <w:t xml:space="preserve"> miest a</w:t>
      </w:r>
      <w:r w:rsidR="00802171" w:rsidRPr="00BD5CE3">
        <w:rPr>
          <w:rFonts w:asciiTheme="minorHAnsi" w:hAnsiTheme="minorHAnsi" w:cstheme="minorHAnsi"/>
          <w:szCs w:val="24"/>
        </w:rPr>
        <w:t> </w:t>
      </w:r>
      <w:r w:rsidR="00093B7E" w:rsidRPr="00BD5CE3">
        <w:rPr>
          <w:rFonts w:asciiTheme="minorHAnsi" w:hAnsiTheme="minorHAnsi" w:cstheme="minorHAnsi"/>
          <w:szCs w:val="24"/>
        </w:rPr>
        <w:t>obcí</w:t>
      </w:r>
      <w:r w:rsidR="00802171" w:rsidRPr="00BD5CE3">
        <w:rPr>
          <w:rFonts w:asciiTheme="minorHAnsi" w:hAnsiTheme="minorHAnsi" w:cstheme="minorHAnsi"/>
          <w:szCs w:val="24"/>
        </w:rPr>
        <w:t xml:space="preserve">, aj napriek tomu, že v doložke vplyvov </w:t>
      </w:r>
      <w:r w:rsidR="008D0544" w:rsidRPr="00BD5CE3">
        <w:rPr>
          <w:rFonts w:asciiTheme="minorHAnsi" w:hAnsiTheme="minorHAnsi" w:cstheme="minorHAnsi"/>
          <w:szCs w:val="24"/>
        </w:rPr>
        <w:t>predkladateľ uvádza, že návrh zákona bude mať</w:t>
      </w:r>
      <w:r w:rsidR="00802171" w:rsidRPr="00BD5CE3">
        <w:rPr>
          <w:rFonts w:asciiTheme="minorHAnsi" w:hAnsiTheme="minorHAnsi" w:cstheme="minorHAnsi"/>
          <w:szCs w:val="24"/>
        </w:rPr>
        <w:t xml:space="preserve"> negatívny dopad na verejnú správu.  ZMOS </w:t>
      </w:r>
      <w:r w:rsidR="008D0544" w:rsidRPr="00BD5CE3">
        <w:rPr>
          <w:rFonts w:asciiTheme="minorHAnsi" w:hAnsiTheme="minorHAnsi" w:cstheme="minorHAnsi"/>
          <w:szCs w:val="24"/>
        </w:rPr>
        <w:t>zastáva názor, že zaveden</w:t>
      </w:r>
      <w:r w:rsidR="0024323B" w:rsidRPr="00BD5CE3">
        <w:rPr>
          <w:rFonts w:asciiTheme="minorHAnsi" w:hAnsiTheme="minorHAnsi" w:cstheme="minorHAnsi"/>
          <w:szCs w:val="24"/>
        </w:rPr>
        <w:t>ie</w:t>
      </w:r>
      <w:r w:rsidR="008D0544" w:rsidRPr="00BD5CE3">
        <w:rPr>
          <w:rFonts w:asciiTheme="minorHAnsi" w:hAnsiTheme="minorHAnsi" w:cstheme="minorHAnsi"/>
          <w:szCs w:val="24"/>
        </w:rPr>
        <w:t xml:space="preserve"> dane z poistenia aj </w:t>
      </w:r>
      <w:r w:rsidR="008D0544" w:rsidRPr="00BD5CE3">
        <w:rPr>
          <w:rFonts w:asciiTheme="minorHAnsi" w:hAnsiTheme="minorHAnsi" w:cstheme="minorHAnsi"/>
          <w:szCs w:val="24"/>
        </w:rPr>
        <w:lastRenderedPageBreak/>
        <w:t>na „staré poistné zmluvy“ a majetok miest a obcí bude znamenať zvýšenie výdavkov verejnej správy.</w:t>
      </w:r>
      <w:r w:rsidR="00802171" w:rsidRPr="00BD5CE3">
        <w:rPr>
          <w:rFonts w:asciiTheme="minorHAnsi" w:hAnsiTheme="minorHAnsi" w:cstheme="minorHAnsi"/>
          <w:szCs w:val="24"/>
        </w:rPr>
        <w:t xml:space="preserve"> V rámci </w:t>
      </w:r>
      <w:proofErr w:type="spellStart"/>
      <w:r w:rsidR="00802171" w:rsidRPr="00BD5CE3">
        <w:rPr>
          <w:rFonts w:asciiTheme="minorHAnsi" w:hAnsiTheme="minorHAnsi" w:cstheme="minorHAnsi"/>
          <w:szCs w:val="24"/>
        </w:rPr>
        <w:t>rozporového</w:t>
      </w:r>
      <w:proofErr w:type="spellEnd"/>
      <w:r w:rsidR="00802171" w:rsidRPr="00BD5CE3">
        <w:rPr>
          <w:rFonts w:asciiTheme="minorHAnsi" w:hAnsiTheme="minorHAnsi" w:cstheme="minorHAnsi"/>
          <w:szCs w:val="24"/>
        </w:rPr>
        <w:t xml:space="preserve"> konania predkladateľ informoval zástupcov ZMOS, že vypracuje stanovisko, v ktorom zdôvodní, prečo </w:t>
      </w:r>
      <w:r w:rsidR="00BA6DCB" w:rsidRPr="00BD5CE3">
        <w:rPr>
          <w:rFonts w:asciiTheme="minorHAnsi" w:hAnsiTheme="minorHAnsi" w:cstheme="minorHAnsi"/>
          <w:szCs w:val="24"/>
        </w:rPr>
        <w:t xml:space="preserve">nie sú v doložke vplyvov vyčíslené finančné dopady </w:t>
      </w:r>
      <w:r w:rsidR="00802171" w:rsidRPr="00BD5CE3">
        <w:rPr>
          <w:rFonts w:asciiTheme="minorHAnsi" w:hAnsiTheme="minorHAnsi" w:cstheme="minorHAnsi"/>
          <w:szCs w:val="24"/>
        </w:rPr>
        <w:t xml:space="preserve">na rozpočty miest a obcí.      </w:t>
      </w:r>
    </w:p>
    <w:p w:rsidR="00AF2050" w:rsidRPr="00BD5CE3" w:rsidRDefault="00AF2050" w:rsidP="00395FC0">
      <w:pPr>
        <w:rPr>
          <w:rFonts w:asciiTheme="minorHAnsi" w:hAnsiTheme="minorHAnsi" w:cstheme="minorHAnsi"/>
          <w:b/>
          <w:szCs w:val="24"/>
          <w:u w:val="single"/>
        </w:rPr>
      </w:pPr>
    </w:p>
    <w:p w:rsidR="00BA6DCB" w:rsidRDefault="00BA6DCB" w:rsidP="00BA6DCB">
      <w:pPr>
        <w:jc w:val="both"/>
        <w:rPr>
          <w:rFonts w:asciiTheme="minorHAnsi" w:hAnsiTheme="minorHAnsi" w:cstheme="minorHAnsi"/>
          <w:b/>
          <w:szCs w:val="24"/>
        </w:rPr>
      </w:pPr>
      <w:r w:rsidRPr="00BD5CE3">
        <w:rPr>
          <w:rFonts w:asciiTheme="minorHAnsi" w:hAnsiTheme="minorHAnsi" w:cstheme="minorHAnsi"/>
          <w:b/>
          <w:szCs w:val="24"/>
        </w:rPr>
        <w:t>Záver:</w:t>
      </w:r>
      <w:r w:rsidR="00E821C8">
        <w:rPr>
          <w:rFonts w:asciiTheme="minorHAnsi" w:hAnsiTheme="minorHAnsi" w:cstheme="minorHAnsi"/>
          <w:b/>
          <w:szCs w:val="24"/>
        </w:rPr>
        <w:t xml:space="preserve">  </w:t>
      </w:r>
      <w:bookmarkStart w:id="0" w:name="_GoBack"/>
      <w:bookmarkEnd w:id="0"/>
    </w:p>
    <w:p w:rsidR="005E7A4C" w:rsidRPr="00BD5CE3" w:rsidRDefault="005E7A4C" w:rsidP="00BA6DCB">
      <w:pPr>
        <w:jc w:val="both"/>
        <w:rPr>
          <w:rFonts w:asciiTheme="minorHAnsi" w:hAnsiTheme="minorHAnsi" w:cstheme="minorHAnsi"/>
          <w:b/>
          <w:szCs w:val="24"/>
        </w:rPr>
      </w:pPr>
    </w:p>
    <w:p w:rsidR="00BA6DCB" w:rsidRPr="00BD5CE3" w:rsidRDefault="00BA6DCB" w:rsidP="00BA6DCB">
      <w:pPr>
        <w:jc w:val="both"/>
        <w:rPr>
          <w:rFonts w:asciiTheme="minorHAnsi" w:hAnsiTheme="minorHAnsi" w:cstheme="minorHAnsi"/>
          <w:szCs w:val="24"/>
        </w:rPr>
      </w:pPr>
      <w:r w:rsidRPr="00BD5CE3">
        <w:rPr>
          <w:rFonts w:asciiTheme="minorHAnsi" w:hAnsiTheme="minorHAnsi" w:cstheme="minorHAnsi"/>
          <w:szCs w:val="24"/>
        </w:rPr>
        <w:t>ZMOS navrhuje, aby HSR SR odporučila návrh</w:t>
      </w:r>
      <w:r w:rsidR="0024323B" w:rsidRPr="00BD5CE3">
        <w:rPr>
          <w:rFonts w:asciiTheme="minorHAnsi" w:hAnsiTheme="minorHAnsi" w:cstheme="minorHAnsi"/>
          <w:szCs w:val="24"/>
        </w:rPr>
        <w:t xml:space="preserve"> na ďalšie legislatívne konanie s pripomienkou.</w:t>
      </w:r>
    </w:p>
    <w:p w:rsidR="00395FC0" w:rsidRPr="00BD5CE3" w:rsidRDefault="00395FC0" w:rsidP="00395FC0">
      <w:pPr>
        <w:jc w:val="both"/>
        <w:rPr>
          <w:rFonts w:asciiTheme="minorHAnsi" w:hAnsiTheme="minorHAnsi" w:cstheme="minorHAnsi"/>
          <w:szCs w:val="24"/>
        </w:rPr>
      </w:pPr>
    </w:p>
    <w:p w:rsidR="00395FC0" w:rsidRPr="00BD5CE3" w:rsidRDefault="00395FC0" w:rsidP="00395FC0">
      <w:pPr>
        <w:jc w:val="both"/>
        <w:rPr>
          <w:rFonts w:asciiTheme="minorHAnsi" w:hAnsiTheme="minorHAnsi" w:cstheme="minorHAnsi"/>
          <w:szCs w:val="24"/>
        </w:rPr>
      </w:pPr>
    </w:p>
    <w:p w:rsidR="00395FC0" w:rsidRPr="00BD5CE3" w:rsidRDefault="00395FC0" w:rsidP="00395FC0">
      <w:pPr>
        <w:jc w:val="both"/>
        <w:rPr>
          <w:rFonts w:asciiTheme="minorHAnsi" w:hAnsiTheme="minorHAnsi" w:cstheme="minorHAnsi"/>
          <w:b/>
          <w:szCs w:val="24"/>
        </w:rPr>
      </w:pPr>
    </w:p>
    <w:p w:rsidR="00395FC0" w:rsidRPr="00BD5CE3" w:rsidRDefault="00395FC0" w:rsidP="00395FC0">
      <w:pPr>
        <w:jc w:val="both"/>
        <w:rPr>
          <w:rFonts w:asciiTheme="minorHAnsi" w:hAnsiTheme="minorHAnsi" w:cstheme="minorHAnsi"/>
          <w:b/>
          <w:szCs w:val="24"/>
        </w:rPr>
      </w:pPr>
    </w:p>
    <w:p w:rsidR="00395DC7" w:rsidRPr="00BD5CE3" w:rsidRDefault="00395DC7" w:rsidP="00395DC7">
      <w:pPr>
        <w:ind w:left="4956" w:firstLine="708"/>
        <w:jc w:val="both"/>
        <w:rPr>
          <w:rFonts w:asciiTheme="minorHAnsi" w:hAnsiTheme="minorHAnsi" w:cstheme="minorHAnsi"/>
          <w:b/>
          <w:bCs/>
          <w:szCs w:val="24"/>
        </w:rPr>
      </w:pPr>
    </w:p>
    <w:p w:rsidR="00395DC7" w:rsidRPr="00BD5CE3" w:rsidRDefault="005E7A4C" w:rsidP="00395DC7">
      <w:pPr>
        <w:ind w:left="4956" w:firstLine="708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="00395DC7" w:rsidRPr="00BD5CE3">
        <w:rPr>
          <w:rFonts w:asciiTheme="minorHAnsi" w:hAnsiTheme="minorHAnsi" w:cstheme="minorHAnsi"/>
          <w:b/>
          <w:bCs/>
          <w:szCs w:val="24"/>
        </w:rPr>
        <w:t>Michal Sýkora</w:t>
      </w:r>
    </w:p>
    <w:p w:rsidR="00395DC7" w:rsidRPr="00BD5CE3" w:rsidRDefault="00395DC7" w:rsidP="00395DC7">
      <w:pPr>
        <w:ind w:left="4956" w:firstLine="708"/>
        <w:jc w:val="both"/>
        <w:rPr>
          <w:rFonts w:asciiTheme="minorHAnsi" w:hAnsiTheme="minorHAnsi" w:cstheme="minorHAnsi"/>
          <w:b/>
          <w:bCs/>
          <w:szCs w:val="24"/>
        </w:rPr>
      </w:pPr>
      <w:r w:rsidRPr="00BD5CE3">
        <w:rPr>
          <w:rFonts w:asciiTheme="minorHAnsi" w:hAnsiTheme="minorHAnsi" w:cstheme="minorHAnsi"/>
          <w:b/>
          <w:bCs/>
          <w:szCs w:val="24"/>
        </w:rPr>
        <w:t>predseda ZMOS</w:t>
      </w:r>
    </w:p>
    <w:p w:rsidR="00395DC7" w:rsidRPr="00BD5CE3" w:rsidRDefault="00395DC7" w:rsidP="00395DC7">
      <w:pPr>
        <w:rPr>
          <w:rFonts w:asciiTheme="minorHAnsi" w:hAnsiTheme="minorHAnsi" w:cstheme="minorHAnsi"/>
          <w:b/>
          <w:szCs w:val="24"/>
        </w:rPr>
      </w:pPr>
    </w:p>
    <w:p w:rsidR="00395DC7" w:rsidRPr="00BD5CE3" w:rsidRDefault="00395DC7" w:rsidP="00395DC7">
      <w:pPr>
        <w:rPr>
          <w:rFonts w:asciiTheme="minorHAnsi" w:hAnsiTheme="minorHAnsi" w:cstheme="minorHAnsi"/>
          <w:szCs w:val="24"/>
        </w:rPr>
      </w:pPr>
    </w:p>
    <w:p w:rsidR="00395DC7" w:rsidRPr="00BD5CE3" w:rsidRDefault="00395DC7" w:rsidP="00395DC7">
      <w:pPr>
        <w:rPr>
          <w:rFonts w:asciiTheme="minorHAnsi" w:hAnsiTheme="minorHAnsi" w:cstheme="minorHAnsi"/>
          <w:szCs w:val="24"/>
        </w:rPr>
      </w:pPr>
    </w:p>
    <w:p w:rsidR="00395DC7" w:rsidRPr="00BD5CE3" w:rsidRDefault="00395DC7" w:rsidP="00395DC7">
      <w:pPr>
        <w:rPr>
          <w:rFonts w:asciiTheme="minorHAnsi" w:hAnsiTheme="minorHAnsi" w:cstheme="minorHAnsi"/>
          <w:szCs w:val="24"/>
        </w:rPr>
      </w:pPr>
    </w:p>
    <w:p w:rsidR="00845490" w:rsidRPr="00BD5CE3" w:rsidRDefault="00845490">
      <w:pPr>
        <w:rPr>
          <w:rFonts w:asciiTheme="minorHAnsi" w:hAnsiTheme="minorHAnsi" w:cstheme="minorHAnsi"/>
          <w:szCs w:val="24"/>
        </w:rPr>
      </w:pPr>
    </w:p>
    <w:sectPr w:rsidR="00845490" w:rsidRPr="00BD5CE3" w:rsidSect="0044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.SF UI Tex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1F"/>
    <w:multiLevelType w:val="hybridMultilevel"/>
    <w:tmpl w:val="2A2E6A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C7"/>
    <w:rsid w:val="00012559"/>
    <w:rsid w:val="00093B7E"/>
    <w:rsid w:val="00117828"/>
    <w:rsid w:val="0024323B"/>
    <w:rsid w:val="00262273"/>
    <w:rsid w:val="002E00F6"/>
    <w:rsid w:val="002F645F"/>
    <w:rsid w:val="00377CF0"/>
    <w:rsid w:val="00395DC7"/>
    <w:rsid w:val="00395FC0"/>
    <w:rsid w:val="003F227D"/>
    <w:rsid w:val="005A3EF5"/>
    <w:rsid w:val="005E7A4C"/>
    <w:rsid w:val="006232B5"/>
    <w:rsid w:val="006F0D77"/>
    <w:rsid w:val="00802171"/>
    <w:rsid w:val="00845490"/>
    <w:rsid w:val="008D0544"/>
    <w:rsid w:val="00AB4CA1"/>
    <w:rsid w:val="00AD2C81"/>
    <w:rsid w:val="00AD5E4E"/>
    <w:rsid w:val="00AF2050"/>
    <w:rsid w:val="00BA082C"/>
    <w:rsid w:val="00BA6DCB"/>
    <w:rsid w:val="00BD5CE3"/>
    <w:rsid w:val="00CD3526"/>
    <w:rsid w:val="00E821C8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DC7"/>
    <w:pPr>
      <w:ind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5DC7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5DC7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395DC7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styleId="Odstavecseseznamem">
    <w:name w:val="List Paragraph"/>
    <w:aliases w:val="body,Odsek zoznamu2"/>
    <w:basedOn w:val="Normln"/>
    <w:link w:val="OdstavecseseznamemChar"/>
    <w:uiPriority w:val="34"/>
    <w:qFormat/>
    <w:rsid w:val="00395DC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p1">
    <w:name w:val="p1"/>
    <w:basedOn w:val="Normln"/>
    <w:rsid w:val="00395DC7"/>
    <w:rPr>
      <w:rFonts w:ascii=".SF UI Text" w:hAnsi=".SF UI Text"/>
      <w:color w:val="454545"/>
      <w:sz w:val="26"/>
      <w:szCs w:val="26"/>
      <w:lang w:eastAsia="sk-SK"/>
    </w:rPr>
  </w:style>
  <w:style w:type="character" w:styleId="Zstupntext">
    <w:name w:val="Placeholder Text"/>
    <w:basedOn w:val="Standardnpsmoodstavce"/>
    <w:uiPriority w:val="99"/>
    <w:semiHidden/>
    <w:rsid w:val="00395DC7"/>
    <w:rPr>
      <w:rFonts w:cs="Times New Roman"/>
      <w:color w:val="808080"/>
    </w:rPr>
  </w:style>
  <w:style w:type="character" w:customStyle="1" w:styleId="OdstavecseseznamemChar">
    <w:name w:val="Odstavec se seznamem Char"/>
    <w:aliases w:val="body Char,Odsek zoznamu2 Char"/>
    <w:link w:val="Odstavecseseznamem"/>
    <w:uiPriority w:val="34"/>
    <w:locked/>
    <w:rsid w:val="00395DC7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DC7"/>
    <w:pPr>
      <w:ind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5DC7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5DC7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395DC7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styleId="Odstavecseseznamem">
    <w:name w:val="List Paragraph"/>
    <w:aliases w:val="body,Odsek zoznamu2"/>
    <w:basedOn w:val="Normln"/>
    <w:link w:val="OdstavecseseznamemChar"/>
    <w:uiPriority w:val="34"/>
    <w:qFormat/>
    <w:rsid w:val="00395DC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p1">
    <w:name w:val="p1"/>
    <w:basedOn w:val="Normln"/>
    <w:rsid w:val="00395DC7"/>
    <w:rPr>
      <w:rFonts w:ascii=".SF UI Text" w:hAnsi=".SF UI Text"/>
      <w:color w:val="454545"/>
      <w:sz w:val="26"/>
      <w:szCs w:val="26"/>
      <w:lang w:eastAsia="sk-SK"/>
    </w:rPr>
  </w:style>
  <w:style w:type="character" w:styleId="Zstupntext">
    <w:name w:val="Placeholder Text"/>
    <w:basedOn w:val="Standardnpsmoodstavce"/>
    <w:uiPriority w:val="99"/>
    <w:semiHidden/>
    <w:rsid w:val="00395DC7"/>
    <w:rPr>
      <w:rFonts w:cs="Times New Roman"/>
      <w:color w:val="808080"/>
    </w:rPr>
  </w:style>
  <w:style w:type="character" w:customStyle="1" w:styleId="OdstavecseseznamemChar">
    <w:name w:val="Odstavec se seznamem Char"/>
    <w:aliases w:val="body Char,Odsek zoznamu2 Char"/>
    <w:link w:val="Odstavecseseznamem"/>
    <w:uiPriority w:val="34"/>
    <w:locked/>
    <w:rsid w:val="00395DC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 A</dc:creator>
  <cp:lastModifiedBy>Lenka Kollarčíková</cp:lastModifiedBy>
  <cp:revision>17</cp:revision>
  <dcterms:created xsi:type="dcterms:W3CDTF">2018-04-12T14:26:00Z</dcterms:created>
  <dcterms:modified xsi:type="dcterms:W3CDTF">2018-04-13T06:26:00Z</dcterms:modified>
</cp:coreProperties>
</file>