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67" w:rsidRDefault="00CA5067" w:rsidP="00CA5067">
      <w:pPr>
        <w:ind w:firstLine="0"/>
        <w:jc w:val="center"/>
        <w:rPr>
          <w:b/>
        </w:rPr>
      </w:pPr>
      <w:r>
        <w:rPr>
          <w:b/>
        </w:rPr>
        <w:t>Vyhlásenie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b/>
        </w:rPr>
      </w:pPr>
      <w:r>
        <w:rPr>
          <w:b/>
        </w:rPr>
        <w:t>Ministerstva financií Slovenskej republiky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F0090" w:rsidP="00CA5067">
      <w:r>
        <w:t xml:space="preserve">Návrh zákona o mechanizmoch riešenia sporov týkajúcich sa zdanenia </w:t>
      </w:r>
      <w:bookmarkStart w:id="0" w:name="_GoBack"/>
      <w:bookmarkEnd w:id="0"/>
      <w:r w:rsidR="00CA5067">
        <w:t>sa predkladá bez rozporov.</w:t>
      </w:r>
    </w:p>
    <w:p w:rsidR="00A24A9C" w:rsidRDefault="00CF0090"/>
    <w:sectPr w:rsidR="00A2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4803EA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7"/>
    <w:rsid w:val="001378C8"/>
    <w:rsid w:val="002C236E"/>
    <w:rsid w:val="00360A40"/>
    <w:rsid w:val="004B1457"/>
    <w:rsid w:val="00882AD9"/>
    <w:rsid w:val="00CA5067"/>
    <w:rsid w:val="00C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D1A5-2B27-46BE-B8FA-7A67A0B4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CA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semiHidden/>
    <w:unhideWhenUsed/>
    <w:rsid w:val="00CA506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Slavikova Eva</cp:lastModifiedBy>
  <cp:revision>2</cp:revision>
  <dcterms:created xsi:type="dcterms:W3CDTF">2018-05-07T09:03:00Z</dcterms:created>
  <dcterms:modified xsi:type="dcterms:W3CDTF">2018-05-07T09:03:00Z</dcterms:modified>
</cp:coreProperties>
</file>