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521" w:rsidRDefault="002C6521" w:rsidP="002C6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521">
        <w:rPr>
          <w:rFonts w:ascii="Times New Roman" w:hAnsi="Times New Roman" w:cs="Times New Roman"/>
          <w:sz w:val="24"/>
          <w:szCs w:val="24"/>
        </w:rPr>
        <w:t>Návrh</w:t>
      </w:r>
    </w:p>
    <w:p w:rsidR="002C6521" w:rsidRPr="002C6521" w:rsidRDefault="002C6521" w:rsidP="002C6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76E" w:rsidRPr="0069332A" w:rsidRDefault="003A735E" w:rsidP="002C6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32A">
        <w:rPr>
          <w:rFonts w:ascii="Times New Roman" w:hAnsi="Times New Roman" w:cs="Times New Roman"/>
          <w:b/>
          <w:sz w:val="24"/>
          <w:szCs w:val="24"/>
        </w:rPr>
        <w:t>O</w:t>
      </w:r>
      <w:r w:rsidR="002C6521">
        <w:rPr>
          <w:rFonts w:ascii="Times New Roman" w:hAnsi="Times New Roman" w:cs="Times New Roman"/>
          <w:b/>
          <w:sz w:val="24"/>
          <w:szCs w:val="24"/>
        </w:rPr>
        <w:t>PATRENIE</w:t>
      </w:r>
      <w:r w:rsidRPr="006933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776E" w:rsidRDefault="003A735E" w:rsidP="002C6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32A">
        <w:rPr>
          <w:rFonts w:ascii="Times New Roman" w:hAnsi="Times New Roman" w:cs="Times New Roman"/>
          <w:b/>
          <w:sz w:val="24"/>
          <w:szCs w:val="24"/>
        </w:rPr>
        <w:t xml:space="preserve">Ministerstva financií Slovenskej republiky </w:t>
      </w:r>
    </w:p>
    <w:p w:rsidR="002C6521" w:rsidRPr="0069332A" w:rsidRDefault="002C6521" w:rsidP="002C6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35E" w:rsidRDefault="0069332A" w:rsidP="002C6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1B0F55">
        <w:rPr>
          <w:rFonts w:ascii="Times New Roman" w:hAnsi="Times New Roman" w:cs="Times New Roman"/>
          <w:sz w:val="24"/>
          <w:szCs w:val="24"/>
        </w:rPr>
        <w:t xml:space="preserve">.................... 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3A735E" w:rsidRPr="0069332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C6521" w:rsidRPr="0069332A" w:rsidRDefault="002C6521" w:rsidP="002C6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35E" w:rsidRPr="0069332A" w:rsidRDefault="001C016F" w:rsidP="002C6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32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 vykonávaní preventívnej rehabilitácie, vysielaní na preventívnu rehabilitáciu a riadení preventívnej rehabilitácie</w:t>
      </w:r>
    </w:p>
    <w:p w:rsidR="003A735E" w:rsidRPr="0069332A" w:rsidRDefault="003A735E" w:rsidP="002C6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35E" w:rsidRPr="0069332A" w:rsidRDefault="003A735E" w:rsidP="002C6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33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Ministerstvo financií Slovenskej republiky podľa § </w:t>
      </w:r>
      <w:r w:rsidR="0002500E" w:rsidRPr="0069332A">
        <w:rPr>
          <w:rFonts w:ascii="Times New Roman" w:eastAsia="Times New Roman" w:hAnsi="Times New Roman" w:cs="Times New Roman"/>
          <w:sz w:val="24"/>
          <w:szCs w:val="24"/>
          <w:lang w:eastAsia="sk-SK"/>
        </w:rPr>
        <w:t>22</w:t>
      </w:r>
      <w:r w:rsidR="00A97CD4" w:rsidRPr="0069332A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6933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</w:t>
      </w:r>
      <w:r w:rsidR="0002500E" w:rsidRPr="0069332A">
        <w:rPr>
          <w:rFonts w:ascii="Times New Roman" w:eastAsia="Times New Roman" w:hAnsi="Times New Roman" w:cs="Times New Roman"/>
          <w:sz w:val="24"/>
          <w:szCs w:val="24"/>
          <w:lang w:eastAsia="sk-SK"/>
        </w:rPr>
        <w:t>12</w:t>
      </w:r>
      <w:r w:rsidRPr="006933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č. </w:t>
      </w:r>
      <w:r w:rsidR="001B0F55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Pr="0069332A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="0002500E" w:rsidRPr="0069332A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="001B0F55">
        <w:rPr>
          <w:rFonts w:ascii="Times New Roman" w:eastAsia="Times New Roman" w:hAnsi="Times New Roman" w:cs="Times New Roman"/>
          <w:sz w:val="24"/>
          <w:szCs w:val="24"/>
          <w:lang w:eastAsia="sk-SK"/>
        </w:rPr>
        <w:t>18</w:t>
      </w:r>
      <w:r w:rsidRPr="006933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z. o</w:t>
      </w:r>
      <w:r w:rsidR="0002500E" w:rsidRPr="0069332A">
        <w:rPr>
          <w:rFonts w:ascii="Times New Roman" w:eastAsia="Times New Roman" w:hAnsi="Times New Roman" w:cs="Times New Roman"/>
          <w:sz w:val="24"/>
          <w:szCs w:val="24"/>
          <w:lang w:eastAsia="sk-SK"/>
        </w:rPr>
        <w:t> finančnej správe</w:t>
      </w:r>
      <w:r w:rsidRPr="006933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o zmene a doplnení niektorých zákonov (ďalej len „zákon“) ustanovuje:</w:t>
      </w:r>
    </w:p>
    <w:p w:rsidR="003A735E" w:rsidRPr="0069332A" w:rsidRDefault="003A735E" w:rsidP="002C6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35E" w:rsidRPr="0069332A" w:rsidRDefault="003A735E" w:rsidP="002C6521">
      <w:pPr>
        <w:tabs>
          <w:tab w:val="left" w:pos="12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9332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Podrobnosti o vykonávaní preventívnej rehabilitácie, vysielaní na preventívnu rehabilitáciu</w:t>
      </w:r>
      <w:r w:rsidR="00563505" w:rsidRPr="0069332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 </w:t>
      </w:r>
      <w:r w:rsidRPr="0069332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riadení</w:t>
      </w:r>
      <w:r w:rsidR="00563505" w:rsidRPr="0069332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69332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preventívnej rehabilitácie</w:t>
      </w:r>
    </w:p>
    <w:p w:rsidR="00563505" w:rsidRPr="0069332A" w:rsidRDefault="00563505" w:rsidP="002C6521">
      <w:pPr>
        <w:tabs>
          <w:tab w:val="left" w:pos="12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A735E" w:rsidRPr="002C6521" w:rsidRDefault="003A735E" w:rsidP="002C6521">
      <w:pPr>
        <w:tabs>
          <w:tab w:val="left" w:pos="12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C652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1</w:t>
      </w:r>
    </w:p>
    <w:p w:rsidR="003A735E" w:rsidRPr="0069332A" w:rsidRDefault="003A735E" w:rsidP="002C6521">
      <w:pPr>
        <w:tabs>
          <w:tab w:val="left" w:pos="12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6521" w:rsidRDefault="003A735E" w:rsidP="002C6521">
      <w:pPr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332A">
        <w:rPr>
          <w:rFonts w:ascii="Times New Roman" w:eastAsia="Times New Roman" w:hAnsi="Times New Roman" w:cs="Times New Roman"/>
          <w:sz w:val="24"/>
          <w:szCs w:val="24"/>
          <w:lang w:eastAsia="sk-SK"/>
        </w:rPr>
        <w:t>(1) Preventívna rehabilitácia formou aktívneho odpočinku sa vykonáva spravidla hromadne v zariadeniach finančnej správy.</w:t>
      </w:r>
    </w:p>
    <w:p w:rsidR="002C6521" w:rsidRDefault="002C6521" w:rsidP="002C6521">
      <w:pPr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6521" w:rsidRDefault="003A735E" w:rsidP="002C6521">
      <w:pPr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332A">
        <w:rPr>
          <w:rFonts w:ascii="Times New Roman" w:eastAsia="Times New Roman" w:hAnsi="Times New Roman" w:cs="Times New Roman"/>
          <w:sz w:val="24"/>
          <w:szCs w:val="24"/>
          <w:lang w:eastAsia="sk-SK"/>
        </w:rPr>
        <w:t>(2) Preventívna rehabilitácia formou liečebno-preventívnej starostlivosti sa vykonáva spravidla v zdravotníckych zariadeniach.</w:t>
      </w:r>
    </w:p>
    <w:p w:rsidR="002C6521" w:rsidRDefault="002C6521" w:rsidP="002C6521">
      <w:pPr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6521" w:rsidRDefault="003A735E" w:rsidP="002C6521">
      <w:pPr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33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(3) Preventívna rehabilitácia formou výkonu </w:t>
      </w:r>
      <w:r w:rsidR="0098776E" w:rsidRPr="0069332A">
        <w:rPr>
          <w:rFonts w:ascii="Times New Roman" w:eastAsia="Times New Roman" w:hAnsi="Times New Roman" w:cs="Times New Roman"/>
          <w:sz w:val="24"/>
          <w:szCs w:val="24"/>
          <w:lang w:eastAsia="sk-SK"/>
        </w:rPr>
        <w:t>fyzickej p</w:t>
      </w:r>
      <w:r w:rsidRPr="006933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ráce </w:t>
      </w:r>
      <w:r w:rsidR="0098776E" w:rsidRPr="006933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prospech služobného úradu </w:t>
      </w:r>
      <w:r w:rsidRPr="006933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vykonáva pri  svojpomocnej účelovej výstavbe v rámci investičnej výstavby </w:t>
      </w:r>
      <w:r w:rsidR="002532C1" w:rsidRPr="0069332A"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finančnej</w:t>
      </w:r>
      <w:r w:rsidRPr="006933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správy, opravách a údržbe účelových a rekreačných zariadeniach finančnej správy alebo iných akciách určených orgánm</w:t>
      </w:r>
      <w:r w:rsidR="002532C1" w:rsidRPr="0069332A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6933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532C1" w:rsidRPr="0069332A"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finančnej</w:t>
      </w:r>
      <w:r w:rsidRPr="006933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správy</w:t>
      </w:r>
      <w:r w:rsidR="002532C1" w:rsidRPr="0069332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C6521" w:rsidRDefault="002C6521" w:rsidP="002C6521">
      <w:pPr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A735E" w:rsidRPr="0069332A" w:rsidRDefault="0010123F" w:rsidP="002C6521">
      <w:pPr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33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(4) </w:t>
      </w:r>
      <w:r w:rsidR="00E145A7" w:rsidRPr="0069332A">
        <w:rPr>
          <w:rFonts w:ascii="Times New Roman" w:eastAsia="Times New Roman" w:hAnsi="Times New Roman" w:cs="Times New Roman"/>
          <w:sz w:val="24"/>
          <w:szCs w:val="24"/>
          <w:lang w:eastAsia="sk-SK"/>
        </w:rPr>
        <w:t>Na preventívnu rehabilitáciu podľa odseku 3 môžu byť vyslaní len ozbrojení príslušníci finančnej správy uvedení v § 22</w:t>
      </w:r>
      <w:r w:rsidR="002566A3" w:rsidRPr="0069332A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E145A7" w:rsidRPr="006933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4 zákona. </w:t>
      </w:r>
    </w:p>
    <w:p w:rsidR="00351B33" w:rsidRPr="0069332A" w:rsidRDefault="00351B33" w:rsidP="002C6521">
      <w:pPr>
        <w:tabs>
          <w:tab w:val="left" w:pos="12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A735E" w:rsidRPr="002C6521" w:rsidRDefault="00351B33" w:rsidP="002C6521">
      <w:pPr>
        <w:tabs>
          <w:tab w:val="left" w:pos="12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C652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2</w:t>
      </w:r>
    </w:p>
    <w:p w:rsidR="003A735E" w:rsidRPr="0069332A" w:rsidRDefault="003A735E" w:rsidP="002C6521">
      <w:pPr>
        <w:tabs>
          <w:tab w:val="left" w:pos="12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2C6521" w:rsidRDefault="003A735E" w:rsidP="002C6521">
      <w:pPr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33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Na preventívnu rehabilitáciu podľa § </w:t>
      </w:r>
      <w:r w:rsidR="00BB2DAE" w:rsidRPr="0069332A">
        <w:rPr>
          <w:rFonts w:ascii="Times New Roman" w:eastAsia="Times New Roman" w:hAnsi="Times New Roman" w:cs="Times New Roman"/>
          <w:sz w:val="24"/>
          <w:szCs w:val="24"/>
          <w:lang w:eastAsia="sk-SK"/>
        </w:rPr>
        <w:t>22</w:t>
      </w:r>
      <w:r w:rsidR="002566A3" w:rsidRPr="0069332A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6933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</w:t>
      </w:r>
      <w:r w:rsidR="00BB2DAE" w:rsidRPr="0069332A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6933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písm. </w:t>
      </w:r>
      <w:r w:rsidR="00BB2DAE" w:rsidRPr="0069332A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Pr="006933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a c) zákona vysiela </w:t>
      </w:r>
      <w:r w:rsidR="00BB2DAE" w:rsidRPr="0069332A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príslušníka finančnej správy</w:t>
      </w:r>
      <w:r w:rsidRPr="006933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nadriadený, ktorý je oprávnený určiť nástup dovolenky.</w:t>
      </w:r>
    </w:p>
    <w:p w:rsidR="002C6521" w:rsidRDefault="002C6521" w:rsidP="002C6521">
      <w:pPr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A735E" w:rsidRPr="0069332A" w:rsidRDefault="003A735E" w:rsidP="002C6521">
      <w:pPr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33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Na preventívnu rehabilitáciu podľa § </w:t>
      </w:r>
      <w:r w:rsidR="00D46E5F" w:rsidRPr="0069332A">
        <w:rPr>
          <w:rFonts w:ascii="Times New Roman" w:eastAsia="Times New Roman" w:hAnsi="Times New Roman" w:cs="Times New Roman"/>
          <w:sz w:val="24"/>
          <w:szCs w:val="24"/>
          <w:lang w:eastAsia="sk-SK"/>
        </w:rPr>
        <w:t>22</w:t>
      </w:r>
      <w:r w:rsidR="002566A3" w:rsidRPr="0069332A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6933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</w:t>
      </w:r>
      <w:r w:rsidR="00D46E5F" w:rsidRPr="0069332A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6933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písm. </w:t>
      </w:r>
      <w:r w:rsidR="00D46E5F" w:rsidRPr="0069332A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6933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zákona vysiela </w:t>
      </w:r>
      <w:r w:rsidR="00D46E5F" w:rsidRPr="006933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príslušníka finančnej správy </w:t>
      </w:r>
      <w:r w:rsidRPr="0069332A">
        <w:rPr>
          <w:rFonts w:ascii="Times New Roman" w:eastAsia="Times New Roman" w:hAnsi="Times New Roman" w:cs="Times New Roman"/>
          <w:sz w:val="24"/>
          <w:szCs w:val="24"/>
          <w:lang w:eastAsia="sk-SK"/>
        </w:rPr>
        <w:t>nadriadený podľa odseku 1 na základe odporúčania služobného posudkového lekára.</w:t>
      </w:r>
    </w:p>
    <w:p w:rsidR="003A735E" w:rsidRPr="0069332A" w:rsidRDefault="003A735E" w:rsidP="002C6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31C" w:rsidRDefault="00C7431C" w:rsidP="002C6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C652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3</w:t>
      </w:r>
    </w:p>
    <w:p w:rsidR="000A0124" w:rsidRPr="002C6521" w:rsidRDefault="000A0124" w:rsidP="002C6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C7431C" w:rsidRPr="001B0F55" w:rsidRDefault="00C7431C" w:rsidP="002C65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33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Toto opatrenie nadobúda účinnosť </w:t>
      </w:r>
      <w:r w:rsidR="001B0F55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</w:p>
    <w:sectPr w:rsidR="00C7431C" w:rsidRPr="001B0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4F35"/>
    <w:multiLevelType w:val="hybridMultilevel"/>
    <w:tmpl w:val="C5F2721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5E"/>
    <w:rsid w:val="0002500E"/>
    <w:rsid w:val="000A0124"/>
    <w:rsid w:val="0010123F"/>
    <w:rsid w:val="00131F89"/>
    <w:rsid w:val="00137A55"/>
    <w:rsid w:val="00144790"/>
    <w:rsid w:val="001B0F55"/>
    <w:rsid w:val="001C016F"/>
    <w:rsid w:val="002532C1"/>
    <w:rsid w:val="002566A3"/>
    <w:rsid w:val="002C6521"/>
    <w:rsid w:val="00351B33"/>
    <w:rsid w:val="003A735E"/>
    <w:rsid w:val="00563505"/>
    <w:rsid w:val="00635A4E"/>
    <w:rsid w:val="0069332A"/>
    <w:rsid w:val="006B1D9E"/>
    <w:rsid w:val="006F721D"/>
    <w:rsid w:val="0079665C"/>
    <w:rsid w:val="007B5E86"/>
    <w:rsid w:val="0098776E"/>
    <w:rsid w:val="009F7AC1"/>
    <w:rsid w:val="00A83798"/>
    <w:rsid w:val="00A97CD4"/>
    <w:rsid w:val="00AA6AF8"/>
    <w:rsid w:val="00B86694"/>
    <w:rsid w:val="00BA2552"/>
    <w:rsid w:val="00BB2DAE"/>
    <w:rsid w:val="00C7431C"/>
    <w:rsid w:val="00D46E5F"/>
    <w:rsid w:val="00D51680"/>
    <w:rsid w:val="00E145A7"/>
    <w:rsid w:val="00EB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0BC52-A3EA-4453-A2DC-54ECAC38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Kmetyova Maria</dc:creator>
  <cp:keywords/>
  <dc:description/>
  <cp:lastModifiedBy>Bittnerova Iveta</cp:lastModifiedBy>
  <cp:revision>10</cp:revision>
  <cp:lastPrinted>2018-05-11T12:37:00Z</cp:lastPrinted>
  <dcterms:created xsi:type="dcterms:W3CDTF">2018-08-27T09:09:00Z</dcterms:created>
  <dcterms:modified xsi:type="dcterms:W3CDTF">2018-09-13T06:37:00Z</dcterms:modified>
</cp:coreProperties>
</file>