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55" w:rsidRDefault="00E71355" w:rsidP="00E71355">
      <w:pPr>
        <w:jc w:val="both"/>
      </w:pPr>
    </w:p>
    <w:p w:rsidR="00BF24F4" w:rsidRPr="00CD6D8C" w:rsidRDefault="00BF24F4" w:rsidP="00BF24F4">
      <w:pPr>
        <w:jc w:val="center"/>
        <w:rPr>
          <w:b/>
          <w:bCs/>
        </w:rPr>
      </w:pPr>
      <w:r w:rsidRPr="00CD6D8C">
        <w:rPr>
          <w:b/>
          <w:bCs/>
        </w:rPr>
        <w:t>Záznam</w:t>
      </w:r>
    </w:p>
    <w:p w:rsidR="00BF24F4" w:rsidRPr="00CD6D8C" w:rsidRDefault="00BF24F4" w:rsidP="00BF24F4">
      <w:pPr>
        <w:pBdr>
          <w:bottom w:val="single" w:sz="4" w:space="1" w:color="auto"/>
        </w:pBdr>
        <w:jc w:val="center"/>
        <w:rPr>
          <w:b/>
          <w:bCs/>
        </w:rPr>
      </w:pPr>
      <w:r w:rsidRPr="00CD6D8C">
        <w:rPr>
          <w:b/>
          <w:bCs/>
        </w:rPr>
        <w:t>zo</w:t>
      </w:r>
      <w:r>
        <w:rPr>
          <w:b/>
          <w:bCs/>
        </w:rPr>
        <w:t> 63</w:t>
      </w:r>
      <w:r w:rsidRPr="00CD6D8C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9. októ</w:t>
      </w:r>
      <w:r w:rsidRPr="00CD6D8C">
        <w:rPr>
          <w:b/>
          <w:bCs/>
        </w:rPr>
        <w:t>bra 2018</w:t>
      </w:r>
    </w:p>
    <w:p w:rsidR="00BF24F4" w:rsidRPr="00CD6D8C" w:rsidRDefault="00BF24F4" w:rsidP="00BF24F4">
      <w:pPr>
        <w:rPr>
          <w:b/>
          <w:bCs/>
        </w:rPr>
      </w:pPr>
    </w:p>
    <w:p w:rsidR="00BF24F4" w:rsidRPr="00CD6D8C" w:rsidRDefault="00BF24F4" w:rsidP="00BF24F4">
      <w:r w:rsidRPr="00CD6D8C">
        <w:rPr>
          <w:b/>
          <w:bCs/>
        </w:rPr>
        <w:t xml:space="preserve">Prítomní: </w:t>
      </w:r>
      <w:r w:rsidRPr="00CD6D8C">
        <w:t>podľa prezenčnej listiny</w:t>
      </w:r>
    </w:p>
    <w:p w:rsidR="00BF24F4" w:rsidRPr="00CD6D8C" w:rsidRDefault="00BF24F4" w:rsidP="00BF24F4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BF24F4" w:rsidRPr="00CD6D8C" w:rsidRDefault="00BF24F4" w:rsidP="00BF24F4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BF24F4" w:rsidRPr="00CD6D8C" w:rsidRDefault="00BF24F4" w:rsidP="00BF24F4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CD6D8C"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 w:rsidRPr="00CD6D8C">
        <w:rPr>
          <w:rFonts w:eastAsia="Calibri"/>
          <w:noProof w:val="0"/>
          <w:lang w:eastAsia="en-US"/>
        </w:rPr>
        <w:t>Jankovská</w:t>
      </w:r>
      <w:proofErr w:type="spellEnd"/>
      <w:r w:rsidRPr="00CD6D8C"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BF24F4" w:rsidRPr="00CD6D8C" w:rsidRDefault="00BF24F4" w:rsidP="00BF24F4">
      <w:pPr>
        <w:keepNext/>
        <w:jc w:val="both"/>
        <w:outlineLvl w:val="0"/>
        <w:rPr>
          <w:bCs/>
          <w:noProof w:val="0"/>
        </w:rPr>
      </w:pPr>
    </w:p>
    <w:p w:rsidR="00BF24F4" w:rsidRPr="00CD6D8C" w:rsidRDefault="00BF24F4" w:rsidP="00BF24F4">
      <w:pPr>
        <w:keepNext/>
        <w:jc w:val="both"/>
        <w:outlineLvl w:val="0"/>
        <w:rPr>
          <w:bCs/>
          <w:noProof w:val="0"/>
        </w:rPr>
      </w:pPr>
    </w:p>
    <w:p w:rsidR="00BF24F4" w:rsidRPr="00CD6D8C" w:rsidRDefault="00BF24F4" w:rsidP="00BF24F4">
      <w:pPr>
        <w:keepNext/>
        <w:jc w:val="both"/>
        <w:outlineLvl w:val="0"/>
        <w:rPr>
          <w:bCs/>
          <w:noProof w:val="0"/>
        </w:rPr>
      </w:pPr>
      <w:r w:rsidRPr="00CD6D8C">
        <w:rPr>
          <w:bCs/>
          <w:noProof w:val="0"/>
        </w:rPr>
        <w:t>Legislatívna rada prerokovala tieto body programu a uzniesla sa na týchto záveroch:</w:t>
      </w:r>
    </w:p>
    <w:p w:rsidR="00922572" w:rsidRDefault="00922572" w:rsidP="00922572">
      <w:pPr>
        <w:ind w:left="720"/>
        <w:jc w:val="both"/>
        <w:rPr>
          <w:rFonts w:eastAsia="Calibri"/>
          <w:iCs/>
          <w:noProof w:val="0"/>
          <w:lang w:eastAsia="en-US"/>
        </w:rPr>
      </w:pPr>
    </w:p>
    <w:p w:rsidR="003D18F6" w:rsidRPr="003D18F6" w:rsidRDefault="003D18F6" w:rsidP="008265CD">
      <w:pPr>
        <w:jc w:val="both"/>
        <w:rPr>
          <w:iCs/>
          <w:noProof w:val="0"/>
        </w:rPr>
      </w:pPr>
    </w:p>
    <w:p w:rsidR="003D18F6" w:rsidRPr="00E819DD" w:rsidRDefault="003D18F6" w:rsidP="00E819DD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3D18F6">
        <w:rPr>
          <w:noProof w:val="0"/>
          <w:u w:val="single"/>
        </w:rPr>
        <w:t xml:space="preserve">Návrh poslancov Národnej rady Slovenskej republiky Dušana </w:t>
      </w:r>
      <w:proofErr w:type="spellStart"/>
      <w:r w:rsidRPr="003D18F6">
        <w:rPr>
          <w:noProof w:val="0"/>
          <w:u w:val="single"/>
        </w:rPr>
        <w:t>Jarjabka</w:t>
      </w:r>
      <w:proofErr w:type="spellEnd"/>
      <w:r w:rsidRPr="003D18F6">
        <w:rPr>
          <w:noProof w:val="0"/>
          <w:u w:val="single"/>
        </w:rPr>
        <w:t xml:space="preserve">, Martina </w:t>
      </w:r>
      <w:proofErr w:type="spellStart"/>
      <w:r w:rsidRPr="003D18F6">
        <w:rPr>
          <w:noProof w:val="0"/>
          <w:u w:val="single"/>
        </w:rPr>
        <w:t>Glváča</w:t>
      </w:r>
      <w:proofErr w:type="spellEnd"/>
      <w:r w:rsidRPr="003D18F6">
        <w:rPr>
          <w:noProof w:val="0"/>
          <w:u w:val="single"/>
        </w:rPr>
        <w:t xml:space="preserve">, Ľubomíra </w:t>
      </w:r>
      <w:proofErr w:type="spellStart"/>
      <w:r w:rsidRPr="003D18F6">
        <w:rPr>
          <w:noProof w:val="0"/>
          <w:u w:val="single"/>
        </w:rPr>
        <w:t>Petráka</w:t>
      </w:r>
      <w:proofErr w:type="spellEnd"/>
      <w:r w:rsidRPr="003D18F6">
        <w:rPr>
          <w:noProof w:val="0"/>
          <w:u w:val="single"/>
        </w:rPr>
        <w:t xml:space="preserve">, Vladimíra </w:t>
      </w:r>
      <w:proofErr w:type="spellStart"/>
      <w:r w:rsidRPr="003D18F6">
        <w:rPr>
          <w:noProof w:val="0"/>
          <w:u w:val="single"/>
        </w:rPr>
        <w:t>Faiča</w:t>
      </w:r>
      <w:proofErr w:type="spellEnd"/>
      <w:r w:rsidRPr="003D18F6">
        <w:rPr>
          <w:noProof w:val="0"/>
          <w:u w:val="single"/>
        </w:rPr>
        <w:t>, Miroslava Číža a Evy Smolíkovej na vydanie zákona, ktorým sa mení a dopĺňa zákon č. 434/2010 Z. z. o poskytovaní dotácií v pôsobnosti Ministerstva kultúry Slovenskej republiky v znení neskorších</w:t>
      </w:r>
      <w:r w:rsidR="0028677D">
        <w:rPr>
          <w:noProof w:val="0"/>
          <w:u w:val="single"/>
        </w:rPr>
        <w:t xml:space="preserve"> predpisov (tlač 1087) (č. m. 1087</w:t>
      </w:r>
      <w:r w:rsidRPr="003D18F6">
        <w:rPr>
          <w:noProof w:val="0"/>
          <w:u w:val="single"/>
        </w:rPr>
        <w:t>/2018)</w:t>
      </w:r>
    </w:p>
    <w:p w:rsidR="00E819DD" w:rsidRPr="008265CD" w:rsidRDefault="00E819DD" w:rsidP="008265CD">
      <w:pPr>
        <w:suppressAutoHyphens/>
        <w:autoSpaceDN w:val="0"/>
        <w:ind w:left="720"/>
        <w:jc w:val="both"/>
        <w:rPr>
          <w:noProof w:val="0"/>
        </w:rPr>
      </w:pPr>
      <w:r w:rsidRPr="000E784D">
        <w:rPr>
          <w:noProof w:val="0"/>
        </w:rPr>
        <w:t>Legislatívna  rada  po  prerokovaní  tohto  poslaneckého  návrhu  zákona  odporučila     vláde  s predloženým návrhom vysloviť súhlas s pripomienkami.</w:t>
      </w:r>
    </w:p>
    <w:p w:rsidR="003D18F6" w:rsidRPr="003D18F6" w:rsidRDefault="003D18F6" w:rsidP="003D18F6">
      <w:pPr>
        <w:ind w:left="360"/>
        <w:jc w:val="both"/>
        <w:rPr>
          <w:bCs/>
          <w:noProof w:val="0"/>
        </w:rPr>
      </w:pPr>
    </w:p>
    <w:p w:rsidR="003D18F6" w:rsidRPr="003D18F6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3D18F6">
        <w:rPr>
          <w:bCs/>
          <w:noProof w:val="0"/>
          <w:u w:val="single"/>
        </w:rPr>
        <w:t>Návrh na uzavretie Dohody o strategickom partnerstve medzi Európskou úniou a jej členskými štátmi na jednej strane a Kanadou na strane druhej  (</w:t>
      </w:r>
      <w:r w:rsidR="00DA51A8">
        <w:rPr>
          <w:bCs/>
          <w:noProof w:val="0"/>
          <w:u w:val="single"/>
        </w:rPr>
        <w:t xml:space="preserve">č. m. </w:t>
      </w:r>
      <w:r w:rsidRPr="003D18F6">
        <w:rPr>
          <w:bCs/>
          <w:noProof w:val="0"/>
          <w:u w:val="single"/>
        </w:rPr>
        <w:t>30372/2018)</w:t>
      </w:r>
    </w:p>
    <w:p w:rsidR="00E819DD" w:rsidRDefault="00E819DD" w:rsidP="00E819DD">
      <w:pPr>
        <w:autoSpaceDN w:val="0"/>
        <w:ind w:right="148"/>
        <w:jc w:val="both"/>
        <w:rPr>
          <w:noProof w:val="0"/>
        </w:rPr>
      </w:pPr>
      <w:r>
        <w:rPr>
          <w:bCs/>
          <w:noProof w:val="0"/>
        </w:rPr>
        <w:t xml:space="preserve">            </w:t>
      </w:r>
      <w:r w:rsidRPr="0046072E">
        <w:rPr>
          <w:noProof w:val="0"/>
        </w:rPr>
        <w:t>Legislatívna rada po prerokov</w:t>
      </w:r>
      <w:r>
        <w:rPr>
          <w:noProof w:val="0"/>
        </w:rPr>
        <w:t>aní návrhu na uzavretie tejto dohody odporučila návrh</w:t>
      </w:r>
      <w:r w:rsidRPr="0046072E">
        <w:rPr>
          <w:noProof w:val="0"/>
        </w:rPr>
        <w:t xml:space="preserve">          </w:t>
      </w:r>
    </w:p>
    <w:p w:rsidR="00E819DD" w:rsidRDefault="00E819DD" w:rsidP="00E819DD">
      <w:pPr>
        <w:autoSpaceDN w:val="0"/>
        <w:ind w:right="148"/>
        <w:jc w:val="both"/>
        <w:rPr>
          <w:noProof w:val="0"/>
        </w:rPr>
      </w:pPr>
      <w:r>
        <w:rPr>
          <w:noProof w:val="0"/>
        </w:rPr>
        <w:t xml:space="preserve">            </w:t>
      </w:r>
      <w:r w:rsidR="0045554A">
        <w:rPr>
          <w:noProof w:val="0"/>
        </w:rPr>
        <w:t>upraviť podľa jej pripomienok</w:t>
      </w:r>
      <w:r w:rsidRPr="0046072E">
        <w:rPr>
          <w:noProof w:val="0"/>
        </w:rPr>
        <w:t xml:space="preserve"> a na rokovanie vlády predložiť jeho nové, </w:t>
      </w:r>
      <w:r>
        <w:rPr>
          <w:noProof w:val="0"/>
        </w:rPr>
        <w:t xml:space="preserve">upravené </w:t>
      </w:r>
    </w:p>
    <w:p w:rsidR="00E819DD" w:rsidRPr="0046072E" w:rsidRDefault="00E819DD" w:rsidP="00E819DD">
      <w:pPr>
        <w:autoSpaceDN w:val="0"/>
        <w:ind w:right="148"/>
        <w:jc w:val="both"/>
        <w:rPr>
          <w:noProof w:val="0"/>
        </w:rPr>
      </w:pPr>
      <w:r>
        <w:rPr>
          <w:noProof w:val="0"/>
        </w:rPr>
        <w:t xml:space="preserve">            </w:t>
      </w:r>
      <w:r w:rsidRPr="0046072E">
        <w:rPr>
          <w:noProof w:val="0"/>
        </w:rPr>
        <w:t>znenie.</w:t>
      </w:r>
    </w:p>
    <w:p w:rsidR="00E819DD" w:rsidRPr="003D18F6" w:rsidRDefault="00E819DD" w:rsidP="008265CD">
      <w:pPr>
        <w:jc w:val="both"/>
        <w:rPr>
          <w:bCs/>
          <w:noProof w:val="0"/>
        </w:rPr>
      </w:pPr>
    </w:p>
    <w:p w:rsidR="003D18F6" w:rsidRPr="003D18F6" w:rsidRDefault="003D18F6" w:rsidP="003D18F6">
      <w:pPr>
        <w:numPr>
          <w:ilvl w:val="0"/>
          <w:numId w:val="3"/>
        </w:numPr>
        <w:jc w:val="both"/>
        <w:rPr>
          <w:rFonts w:eastAsia="Calibri"/>
          <w:iCs/>
          <w:noProof w:val="0"/>
          <w:u w:val="single"/>
          <w:lang w:eastAsia="en-US"/>
        </w:rPr>
      </w:pPr>
      <w:r w:rsidRPr="003D18F6">
        <w:rPr>
          <w:rFonts w:eastAsia="Calibri"/>
          <w:iCs/>
          <w:noProof w:val="0"/>
          <w:u w:val="single"/>
          <w:lang w:eastAsia="en-US"/>
        </w:rPr>
        <w:t>Návrh nariadenia vlády Slovenskej republiky, ktorým sa ustanovuje suma minimálnej mzdy na rok 2019 (č. m. 33423/2018)</w:t>
      </w:r>
    </w:p>
    <w:p w:rsidR="00E66133" w:rsidRDefault="00E66133" w:rsidP="00E66133">
      <w:pPr>
        <w:suppressAutoHyphens/>
        <w:autoSpaceDN w:val="0"/>
        <w:jc w:val="both"/>
        <w:rPr>
          <w:noProof w:val="0"/>
        </w:rPr>
      </w:pPr>
      <w:r>
        <w:rPr>
          <w:rFonts w:eastAsia="Calibri"/>
          <w:iCs/>
          <w:noProof w:val="0"/>
          <w:lang w:eastAsia="en-US"/>
        </w:rPr>
        <w:t xml:space="preserve">            </w:t>
      </w:r>
      <w:r w:rsidRPr="00BD0390">
        <w:rPr>
          <w:noProof w:val="0"/>
        </w:rPr>
        <w:t xml:space="preserve">Legislatívna  rada   po  prerokovaní tohto  návrhu  nariadenia vlády  odporučila   návrh   </w:t>
      </w:r>
      <w:r>
        <w:rPr>
          <w:noProof w:val="0"/>
        </w:rPr>
        <w:t xml:space="preserve"> </w:t>
      </w:r>
    </w:p>
    <w:p w:rsidR="00E66133" w:rsidRPr="00E819DD" w:rsidRDefault="00E66133" w:rsidP="00D93DBC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</w:t>
      </w:r>
      <w:r w:rsidR="00746B28">
        <w:rPr>
          <w:noProof w:val="0"/>
        </w:rPr>
        <w:t>schváliť</w:t>
      </w:r>
      <w:r>
        <w:rPr>
          <w:noProof w:val="0"/>
        </w:rPr>
        <w:t xml:space="preserve"> </w:t>
      </w:r>
      <w:r w:rsidR="00D93DBC">
        <w:rPr>
          <w:noProof w:val="0"/>
        </w:rPr>
        <w:t xml:space="preserve">v predloženom </w:t>
      </w:r>
      <w:r w:rsidR="00746B28">
        <w:rPr>
          <w:noProof w:val="0"/>
        </w:rPr>
        <w:t>znení</w:t>
      </w:r>
      <w:r w:rsidR="00D93DBC">
        <w:rPr>
          <w:noProof w:val="0"/>
        </w:rPr>
        <w:t>.</w:t>
      </w:r>
    </w:p>
    <w:p w:rsidR="00E819DD" w:rsidRPr="003D18F6" w:rsidRDefault="00E819DD" w:rsidP="008265CD">
      <w:pPr>
        <w:jc w:val="both"/>
        <w:rPr>
          <w:rFonts w:eastAsia="Calibri"/>
          <w:iCs/>
          <w:noProof w:val="0"/>
          <w:lang w:eastAsia="en-US"/>
        </w:rPr>
      </w:pPr>
    </w:p>
    <w:p w:rsidR="003D18F6" w:rsidRPr="003D18F6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3D18F6">
        <w:rPr>
          <w:noProof w:val="0"/>
          <w:u w:val="single"/>
        </w:rPr>
        <w:t xml:space="preserve">Návrh </w:t>
      </w:r>
      <w:r w:rsidRPr="003D18F6">
        <w:rPr>
          <w:iCs/>
          <w:noProof w:val="0"/>
          <w:u w:val="single"/>
        </w:rPr>
        <w:t>nariadenia vlády Slovenskej republiky, ktorým sa mení a dopĺňa nariadenie vlády Slovenskej republiky č. 127/2016 Z. z. o elektromagnetickej kompatibilite (č. m. 31564/2018)</w:t>
      </w:r>
    </w:p>
    <w:p w:rsidR="008F0AD3" w:rsidRDefault="00302C7D" w:rsidP="008F0AD3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 xml:space="preserve">Legislatívna   </w:t>
      </w:r>
      <w:r w:rsidR="008F0AD3">
        <w:t xml:space="preserve"> </w:t>
      </w:r>
      <w:r w:rsidRPr="00A97CD0">
        <w:t xml:space="preserve">rada </w:t>
      </w:r>
      <w:r w:rsidR="008F0AD3">
        <w:t xml:space="preserve"> </w:t>
      </w:r>
      <w:r w:rsidRPr="00A97CD0">
        <w:t xml:space="preserve">  prerušila </w:t>
      </w:r>
      <w:r w:rsidR="008F0AD3">
        <w:t xml:space="preserve"> </w:t>
      </w:r>
      <w:r w:rsidRPr="00A97CD0">
        <w:t xml:space="preserve">  rokov</w:t>
      </w:r>
      <w:r w:rsidR="008F0AD3">
        <w:t>anie   o  tomto   návrhu   nariadenia  vlády</w:t>
      </w:r>
      <w:r w:rsidRPr="00A97CD0">
        <w:t xml:space="preserve">,   </w:t>
      </w:r>
      <w:r w:rsidR="008F0AD3">
        <w:t xml:space="preserve"> </w:t>
      </w:r>
    </w:p>
    <w:p w:rsidR="008F0AD3" w:rsidRDefault="008F0AD3" w:rsidP="008F0AD3">
      <w:pPr>
        <w:pStyle w:val="Odsekzoznamu"/>
        <w:ind w:left="360"/>
        <w:jc w:val="both"/>
      </w:pPr>
      <w:r>
        <w:t xml:space="preserve">      </w:t>
      </w:r>
      <w:r w:rsidR="00302C7D" w:rsidRPr="00A97CD0">
        <w:t xml:space="preserve">odporučila predkladateľovi   návrh   dopracovať   o  jej  pripomienky </w:t>
      </w:r>
      <w:r w:rsidR="00302C7D">
        <w:t>a odporúčania</w:t>
      </w:r>
      <w:r w:rsidR="00302C7D" w:rsidRPr="00A97CD0">
        <w:t xml:space="preserve"> </w:t>
      </w:r>
      <w:r>
        <w:t xml:space="preserve">  </w:t>
      </w:r>
    </w:p>
    <w:p w:rsidR="00302C7D" w:rsidRPr="00A97CD0" w:rsidRDefault="008F0AD3" w:rsidP="008F0AD3">
      <w:pPr>
        <w:pStyle w:val="Odsekzoznamu"/>
        <w:ind w:left="360"/>
        <w:jc w:val="both"/>
      </w:pPr>
      <w:r>
        <w:t xml:space="preserve">      </w:t>
      </w:r>
      <w:r w:rsidR="00302C7D" w:rsidRPr="00A97CD0">
        <w:t>a  opätovne  predložiť na rokovanie legislatívnej rady.</w:t>
      </w:r>
    </w:p>
    <w:p w:rsidR="00E819DD" w:rsidRPr="00E819DD" w:rsidRDefault="00E819DD" w:rsidP="00302C7D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3D18F6">
      <w:pPr>
        <w:ind w:left="708"/>
        <w:jc w:val="both"/>
        <w:rPr>
          <w:bCs/>
          <w:noProof w:val="0"/>
        </w:rPr>
      </w:pPr>
    </w:p>
    <w:p w:rsidR="003D18F6" w:rsidRPr="003D18F6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3D18F6">
        <w:rPr>
          <w:iCs/>
          <w:noProof w:val="0"/>
          <w:u w:val="single"/>
        </w:rPr>
        <w:t>Návrh nariadenia vlády Slovenskej republiky, ktorým sa mení a dopĺňa nariadenie vlády Slovenskej republiky č. 126/2016 Z. z. o sprístupňovaní váh s neautomatickou činnosťou na trhu (č. m. 31566/2018)</w:t>
      </w:r>
    </w:p>
    <w:p w:rsidR="008F0AD3" w:rsidRDefault="0029440A" w:rsidP="008F0AD3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 xml:space="preserve">Legislatívna  </w:t>
      </w:r>
      <w:r w:rsidR="008F0AD3">
        <w:t xml:space="preserve"> </w:t>
      </w:r>
      <w:r w:rsidRPr="00A97CD0">
        <w:t xml:space="preserve"> rada  </w:t>
      </w:r>
      <w:r w:rsidR="008F0AD3">
        <w:t xml:space="preserve"> </w:t>
      </w:r>
      <w:r w:rsidRPr="00A97CD0">
        <w:t xml:space="preserve"> prerušila  </w:t>
      </w:r>
      <w:r w:rsidR="008F0AD3">
        <w:t xml:space="preserve"> </w:t>
      </w:r>
      <w:r w:rsidRPr="00A97CD0">
        <w:t xml:space="preserve"> roko</w:t>
      </w:r>
      <w:r>
        <w:t xml:space="preserve">vanie </w:t>
      </w:r>
      <w:r w:rsidR="008F0AD3">
        <w:t xml:space="preserve"> </w:t>
      </w:r>
      <w:r>
        <w:t xml:space="preserve"> o</w:t>
      </w:r>
      <w:r w:rsidR="008F0AD3">
        <w:t xml:space="preserve">  </w:t>
      </w:r>
      <w:r>
        <w:t>tomto</w:t>
      </w:r>
      <w:r w:rsidR="008F0AD3">
        <w:t xml:space="preserve"> </w:t>
      </w:r>
      <w:r>
        <w:t xml:space="preserve">   návrhu </w:t>
      </w:r>
      <w:r w:rsidR="008F0AD3">
        <w:t xml:space="preserve"> </w:t>
      </w:r>
      <w:r>
        <w:t xml:space="preserve">  nariadenia</w:t>
      </w:r>
      <w:r w:rsidR="008F0AD3">
        <w:t xml:space="preserve"> </w:t>
      </w:r>
      <w:r>
        <w:t xml:space="preserve"> vlády</w:t>
      </w:r>
      <w:r w:rsidRPr="00A97CD0">
        <w:t xml:space="preserve">,   </w:t>
      </w:r>
      <w:r w:rsidR="008F0AD3">
        <w:t xml:space="preserve">   </w:t>
      </w:r>
    </w:p>
    <w:p w:rsidR="0029440A" w:rsidRDefault="008F0AD3" w:rsidP="008F0AD3">
      <w:pPr>
        <w:pStyle w:val="Odsekzoznamu"/>
        <w:ind w:left="360"/>
        <w:jc w:val="both"/>
      </w:pPr>
      <w:r>
        <w:t xml:space="preserve">      </w:t>
      </w:r>
      <w:r w:rsidR="0029440A" w:rsidRPr="00A97CD0">
        <w:t xml:space="preserve">odporučila predkladateľovi   návrh   dopracovať   o  jej  pripomienky </w:t>
      </w:r>
      <w:r w:rsidR="0029440A">
        <w:t>a odporúčania</w:t>
      </w:r>
      <w:r w:rsidR="0029440A" w:rsidRPr="00A97CD0">
        <w:t xml:space="preserve"> </w:t>
      </w:r>
      <w:r w:rsidR="0029440A">
        <w:t xml:space="preserve">   </w:t>
      </w:r>
    </w:p>
    <w:p w:rsidR="0029440A" w:rsidRPr="00A97CD0" w:rsidRDefault="0029440A" w:rsidP="0029440A">
      <w:pPr>
        <w:pStyle w:val="Odsekzoznamu"/>
        <w:ind w:left="360"/>
        <w:jc w:val="both"/>
      </w:pPr>
      <w:r>
        <w:t xml:space="preserve">      </w:t>
      </w:r>
      <w:r w:rsidRPr="00A97CD0">
        <w:t>a  opätovne  predložiť na rokovanie legislatívnej rady.</w:t>
      </w:r>
    </w:p>
    <w:p w:rsidR="003D18F6" w:rsidRDefault="003D18F6" w:rsidP="0029440A">
      <w:pPr>
        <w:suppressAutoHyphens/>
        <w:autoSpaceDN w:val="0"/>
        <w:jc w:val="both"/>
        <w:rPr>
          <w:noProof w:val="0"/>
        </w:rPr>
      </w:pPr>
    </w:p>
    <w:p w:rsidR="008265CD" w:rsidRPr="008265CD" w:rsidRDefault="008265CD" w:rsidP="008265CD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3D18F6">
        <w:rPr>
          <w:iCs/>
          <w:noProof w:val="0"/>
          <w:color w:val="000000"/>
          <w:u w:val="single"/>
        </w:rPr>
        <w:lastRenderedPageBreak/>
        <w:t>Návrh nariadenia vlády Slovenskej republiky, ktorým sa ktorým sa mení a dopĺňa nariadenie vlády Slovenskej republiky č. 148/2016 Z. z. o sprístupňovaní elektrického zariadenia určeného na používanie v rámci určitých limitov napätia na trhu (č. m. 31565/2018)</w:t>
      </w:r>
    </w:p>
    <w:p w:rsidR="00C25365" w:rsidRDefault="00C25365" w:rsidP="00C25365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 xml:space="preserve">Legislatívna   rada  </w:t>
      </w:r>
      <w:r w:rsidR="00832C3B">
        <w:t xml:space="preserve"> </w:t>
      </w:r>
      <w:r w:rsidRPr="00A97CD0">
        <w:t xml:space="preserve"> prerušila   roko</w:t>
      </w:r>
      <w:r>
        <w:t>vanie  o  tomto   návrhu   n</w:t>
      </w:r>
      <w:r w:rsidRPr="00A97CD0">
        <w:t>a</w:t>
      </w:r>
      <w:r w:rsidR="004208E9">
        <w:t>riadenia vlády</w:t>
      </w:r>
      <w:r>
        <w:t xml:space="preserve">,   </w:t>
      </w:r>
    </w:p>
    <w:p w:rsidR="00C25365" w:rsidRDefault="00C25365" w:rsidP="00C25365">
      <w:pPr>
        <w:pStyle w:val="Odsekzoznamu"/>
        <w:ind w:left="360"/>
        <w:jc w:val="both"/>
      </w:pPr>
      <w:r>
        <w:t xml:space="preserve">      odporučila </w:t>
      </w:r>
      <w:r w:rsidRPr="00A97CD0">
        <w:t xml:space="preserve">predkladateľovi   návrh   dopracovať   o  jej  pripomienky </w:t>
      </w:r>
      <w:r>
        <w:t>a odporúčania</w:t>
      </w:r>
      <w:r w:rsidRPr="00A97CD0">
        <w:t xml:space="preserve"> </w:t>
      </w:r>
      <w:r>
        <w:t xml:space="preserve"> </w:t>
      </w:r>
    </w:p>
    <w:p w:rsidR="00C25365" w:rsidRPr="00A97CD0" w:rsidRDefault="00C25365" w:rsidP="00C25365">
      <w:pPr>
        <w:pStyle w:val="Odsekzoznamu"/>
        <w:ind w:left="360"/>
        <w:jc w:val="both"/>
      </w:pPr>
      <w:r>
        <w:t xml:space="preserve">      </w:t>
      </w:r>
      <w:r w:rsidRPr="00A97CD0">
        <w:t>a  opätovne  predložiť na rokovanie legislatívnej rady.</w:t>
      </w:r>
    </w:p>
    <w:p w:rsidR="003D18F6" w:rsidRPr="00E819DD" w:rsidRDefault="003D18F6" w:rsidP="00C25365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3D18F6">
      <w:pPr>
        <w:ind w:left="708"/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E819DD">
        <w:rPr>
          <w:iCs/>
          <w:noProof w:val="0"/>
          <w:color w:val="000000"/>
          <w:u w:val="single"/>
        </w:rPr>
        <w:t>Návrh nariadenia vlády Slovenskej republiky, ktorým sa mení a dopĺňa nariadenie vlády Slovenskej republiky č. 262/2016 Z. z. o vybavení námorných lodí (č. m. 31567/2018)</w:t>
      </w:r>
    </w:p>
    <w:p w:rsidR="0046455E" w:rsidRDefault="0046455E" w:rsidP="0046455E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 xml:space="preserve">Legislatívna </w:t>
      </w:r>
      <w:r w:rsidR="00832C3B">
        <w:t xml:space="preserve"> </w:t>
      </w:r>
      <w:r w:rsidRPr="00A97CD0">
        <w:t xml:space="preserve">  rada   prerušila </w:t>
      </w:r>
      <w:r w:rsidR="00832C3B">
        <w:t xml:space="preserve"> </w:t>
      </w:r>
      <w:r w:rsidRPr="00A97CD0">
        <w:t xml:space="preserve">  rokov</w:t>
      </w:r>
      <w:r>
        <w:t xml:space="preserve">anie  o  tomto   návrhu </w:t>
      </w:r>
      <w:r w:rsidR="00832C3B">
        <w:t xml:space="preserve">  </w:t>
      </w:r>
      <w:r>
        <w:t>nariadenia</w:t>
      </w:r>
      <w:r w:rsidR="00832C3B">
        <w:t xml:space="preserve">  </w:t>
      </w:r>
      <w:r>
        <w:t xml:space="preserve"> vlády</w:t>
      </w:r>
      <w:r w:rsidRPr="00A97CD0">
        <w:t xml:space="preserve">,   </w:t>
      </w:r>
    </w:p>
    <w:p w:rsidR="0046455E" w:rsidRDefault="0046455E" w:rsidP="0046455E">
      <w:pPr>
        <w:jc w:val="both"/>
      </w:pPr>
      <w:r>
        <w:t xml:space="preserve">            </w:t>
      </w:r>
      <w:r w:rsidRPr="00A97CD0">
        <w:t xml:space="preserve">odporučila predkladateľovi   návrh   dopracovať   o  jej  pripomienky </w:t>
      </w:r>
      <w:r>
        <w:t>a odporúčania</w:t>
      </w:r>
      <w:r w:rsidRPr="00A97CD0">
        <w:t xml:space="preserve"> </w:t>
      </w:r>
      <w:r>
        <w:t xml:space="preserve">   </w:t>
      </w:r>
    </w:p>
    <w:p w:rsidR="0046455E" w:rsidRPr="00A97CD0" w:rsidRDefault="0046455E" w:rsidP="0046455E">
      <w:pPr>
        <w:jc w:val="both"/>
      </w:pPr>
      <w:r>
        <w:t xml:space="preserve">            </w:t>
      </w:r>
      <w:r w:rsidRPr="00A97CD0">
        <w:t>a  opätovne  predložiť na rokovanie legislatívnej rady.</w:t>
      </w:r>
    </w:p>
    <w:p w:rsidR="00E819DD" w:rsidRPr="00E819DD" w:rsidRDefault="00E819DD" w:rsidP="0046455E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8265CD">
      <w:pPr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E819DD">
        <w:rPr>
          <w:iCs/>
          <w:noProof w:val="0"/>
          <w:u w:val="single"/>
        </w:rPr>
        <w:t>Návrh nariadenia vlády Slovenskej republiky, ktorým sa mení a dopĺňa nariadenie vlády Slovenskej republiky č. 193/2016  Z. z. o sprístupňovaní rádiových zariadení na trhu (č. m. 31559/2018)</w:t>
      </w:r>
    </w:p>
    <w:p w:rsidR="0046455E" w:rsidRDefault="0046455E" w:rsidP="0046455E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>Legislatívna   rada   prerušila   rokov</w:t>
      </w:r>
      <w:r>
        <w:t>anie  o  tomto   návrhu   nariadenia vlády</w:t>
      </w:r>
      <w:r w:rsidRPr="00A97CD0">
        <w:t xml:space="preserve">,   </w:t>
      </w:r>
    </w:p>
    <w:p w:rsidR="0046455E" w:rsidRDefault="0046455E" w:rsidP="0046455E">
      <w:pPr>
        <w:pStyle w:val="Odsekzoznamu"/>
        <w:ind w:left="360"/>
        <w:jc w:val="both"/>
      </w:pPr>
      <w:r>
        <w:t xml:space="preserve">      </w:t>
      </w:r>
      <w:r w:rsidRPr="00A97CD0">
        <w:t xml:space="preserve">odporučila predkladateľovi   návrh   dopracovať   o  jej  pripomienky </w:t>
      </w:r>
      <w:r>
        <w:t>a odporúčania</w:t>
      </w:r>
      <w:r w:rsidRPr="00A97CD0">
        <w:t xml:space="preserve"> </w:t>
      </w:r>
      <w:r>
        <w:t xml:space="preserve"> </w:t>
      </w:r>
    </w:p>
    <w:p w:rsidR="0046455E" w:rsidRPr="00A97CD0" w:rsidRDefault="0046455E" w:rsidP="0046455E">
      <w:pPr>
        <w:pStyle w:val="Odsekzoznamu"/>
        <w:ind w:left="360"/>
        <w:jc w:val="both"/>
      </w:pPr>
      <w:r>
        <w:t xml:space="preserve">      </w:t>
      </w:r>
      <w:r w:rsidRPr="00A97CD0">
        <w:t>a  opätovne  predložiť na rokovanie legislatívnej rady.</w:t>
      </w:r>
    </w:p>
    <w:p w:rsidR="00E819DD" w:rsidRPr="00E819DD" w:rsidRDefault="00E819DD" w:rsidP="0046455E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3D18F6">
      <w:pPr>
        <w:ind w:left="708"/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E819DD">
        <w:rPr>
          <w:iCs/>
          <w:noProof w:val="0"/>
          <w:u w:val="single"/>
        </w:rPr>
        <w:t>Návrh nariadenia vlády Slovenskej republiky, ktorým sa mení a dopĺňa nariadenie vlády Slovenskej republiky č. 149/2016 Z. z. o zariadeniach a ochranných systémoch určených na použitie v prostredí s nebezpečenstvom výbuchu (č. m. 31560/2018)</w:t>
      </w:r>
    </w:p>
    <w:p w:rsidR="00422C89" w:rsidRDefault="00940E54" w:rsidP="00422C89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>Legislatívna   rada   prerušila   rokov</w:t>
      </w:r>
      <w:r w:rsidR="00422C89">
        <w:t xml:space="preserve">anie  o  tomto   návrhu   nariadenia vlády,   </w:t>
      </w:r>
    </w:p>
    <w:p w:rsidR="00422C89" w:rsidRDefault="00422C89" w:rsidP="00422C89">
      <w:pPr>
        <w:pStyle w:val="Odsekzoznamu"/>
        <w:ind w:left="360"/>
        <w:jc w:val="both"/>
      </w:pPr>
      <w:r>
        <w:t xml:space="preserve">      odporučila</w:t>
      </w:r>
      <w:r w:rsidR="00940E54" w:rsidRPr="00A97CD0">
        <w:t xml:space="preserve"> predkladateľovi   návrh   dopracovať   o  jej  pripomienky </w:t>
      </w:r>
      <w:r w:rsidR="00940E54">
        <w:t>a odporúčania</w:t>
      </w:r>
      <w:r w:rsidR="00940E54" w:rsidRPr="00A97CD0">
        <w:t xml:space="preserve"> </w:t>
      </w:r>
    </w:p>
    <w:p w:rsidR="00940E54" w:rsidRPr="00A97CD0" w:rsidRDefault="00422C89" w:rsidP="00422C89">
      <w:pPr>
        <w:pStyle w:val="Odsekzoznamu"/>
        <w:ind w:left="360"/>
        <w:jc w:val="both"/>
      </w:pPr>
      <w:r>
        <w:t xml:space="preserve">      </w:t>
      </w:r>
      <w:r w:rsidR="00940E54" w:rsidRPr="00A97CD0">
        <w:t>a  opätovne  predložiť na rokovanie legislatívnej rady.</w:t>
      </w:r>
    </w:p>
    <w:p w:rsidR="00E819DD" w:rsidRPr="00E819DD" w:rsidRDefault="00E819DD" w:rsidP="00940E54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3D18F6">
      <w:pPr>
        <w:ind w:left="720"/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E819DD">
        <w:rPr>
          <w:iCs/>
          <w:noProof w:val="0"/>
          <w:color w:val="000000"/>
          <w:u w:val="single"/>
        </w:rPr>
        <w:t>Návrh nariadenia vlády Slovenskej republiky, ktorým sa mení a dopĺňa nariadenie vlády Slovenskej republiky č.  77/2016 Z. z. o sprístupňovaní rekreačných plavidiel a vodných skútrov na trhu (č. m. 31561/2018)</w:t>
      </w:r>
    </w:p>
    <w:p w:rsidR="00422C89" w:rsidRDefault="00940E54" w:rsidP="00422C89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>Legislatívna   rada   prerušila   rokov</w:t>
      </w:r>
      <w:r w:rsidR="00422C89">
        <w:t>anie  o  tomto   návrhu   nariadenia vlády</w:t>
      </w:r>
      <w:r w:rsidRPr="00A97CD0">
        <w:t xml:space="preserve">,   </w:t>
      </w:r>
    </w:p>
    <w:p w:rsidR="00422C89" w:rsidRDefault="00422C89" w:rsidP="00422C89">
      <w:pPr>
        <w:pStyle w:val="Odsekzoznamu"/>
        <w:ind w:left="360"/>
        <w:jc w:val="both"/>
      </w:pPr>
      <w:r>
        <w:t xml:space="preserve">      </w:t>
      </w:r>
      <w:r w:rsidR="00940E54" w:rsidRPr="00A97CD0">
        <w:t xml:space="preserve">odporučila predkladateľovi   návrh   dopracovať   o  jej  pripomienky </w:t>
      </w:r>
      <w:r w:rsidR="00940E54">
        <w:t>a odporúčania</w:t>
      </w:r>
      <w:r w:rsidR="00940E54" w:rsidRPr="00A97CD0">
        <w:t xml:space="preserve"> </w:t>
      </w:r>
    </w:p>
    <w:p w:rsidR="00940E54" w:rsidRPr="00A97CD0" w:rsidRDefault="00422C89" w:rsidP="00422C89">
      <w:pPr>
        <w:pStyle w:val="Odsekzoznamu"/>
        <w:ind w:left="360"/>
        <w:jc w:val="both"/>
      </w:pPr>
      <w:r>
        <w:t xml:space="preserve">      </w:t>
      </w:r>
      <w:r w:rsidR="00940E54" w:rsidRPr="00A97CD0">
        <w:t>a  opätovne  predložiť na rokovanie legislatívnej rady.</w:t>
      </w:r>
    </w:p>
    <w:p w:rsidR="00CD5EE7" w:rsidRPr="00E819DD" w:rsidRDefault="00CD5EE7" w:rsidP="00940E54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3D18F6">
      <w:pPr>
        <w:ind w:left="720"/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E819DD">
        <w:rPr>
          <w:iCs/>
          <w:noProof w:val="0"/>
          <w:color w:val="000000"/>
          <w:u w:val="single"/>
        </w:rPr>
        <w:t>Návrh nariadenia vlády Slovenskej republiky, ktorým sa mení a dopĺňa nariadenie vlády Slovenskej republiky č. 70/2015 Z. z. o sprístupňovaní pyrotechnických výrobkov na trhu (č. m. 31562/2018)</w:t>
      </w:r>
    </w:p>
    <w:p w:rsidR="00422C89" w:rsidRDefault="00CD5EE7" w:rsidP="00422C89">
      <w:pPr>
        <w:suppressAutoHyphens/>
        <w:autoSpaceDN w:val="0"/>
        <w:jc w:val="both"/>
      </w:pPr>
      <w:r>
        <w:rPr>
          <w:bCs/>
          <w:noProof w:val="0"/>
        </w:rPr>
        <w:t xml:space="preserve">            </w:t>
      </w:r>
      <w:r w:rsidR="00940E54" w:rsidRPr="00A97CD0">
        <w:t>Legislatívna   rada   prerušila   rokov</w:t>
      </w:r>
      <w:r w:rsidR="00422C89">
        <w:t>anie  o  tomto   návrhu  nariadenia vlády</w:t>
      </w:r>
      <w:r w:rsidR="00940E54" w:rsidRPr="00A97CD0">
        <w:t xml:space="preserve">,   </w:t>
      </w:r>
    </w:p>
    <w:p w:rsidR="00422C89" w:rsidRDefault="00422C89" w:rsidP="00422C89">
      <w:pPr>
        <w:suppressAutoHyphens/>
        <w:autoSpaceDN w:val="0"/>
        <w:jc w:val="both"/>
      </w:pPr>
      <w:r>
        <w:t xml:space="preserve">            </w:t>
      </w:r>
      <w:r w:rsidR="00940E54" w:rsidRPr="00A97CD0">
        <w:t xml:space="preserve">odporučila predkladateľovi   návrh   dopracovať   o  jej  pripomienky </w:t>
      </w:r>
      <w:r w:rsidR="00940E54">
        <w:t>a odporúčania</w:t>
      </w:r>
      <w:r>
        <w:t xml:space="preserve"> </w:t>
      </w:r>
    </w:p>
    <w:p w:rsidR="00940E54" w:rsidRPr="00A97CD0" w:rsidRDefault="00422C89" w:rsidP="00422C89">
      <w:pPr>
        <w:suppressAutoHyphens/>
        <w:autoSpaceDN w:val="0"/>
        <w:jc w:val="both"/>
        <w:rPr>
          <w:noProof w:val="0"/>
        </w:rPr>
      </w:pPr>
      <w:r>
        <w:t xml:space="preserve">            a  opätovne </w:t>
      </w:r>
      <w:r w:rsidR="00940E54" w:rsidRPr="00A97CD0">
        <w:t>predložiť na rokovanie legislatívnej rady.</w:t>
      </w:r>
    </w:p>
    <w:p w:rsidR="003D18F6" w:rsidRPr="003D18F6" w:rsidRDefault="003D18F6" w:rsidP="003D18F6">
      <w:pPr>
        <w:ind w:left="720"/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E819DD">
        <w:rPr>
          <w:iCs/>
          <w:noProof w:val="0"/>
          <w:u w:val="single"/>
        </w:rPr>
        <w:lastRenderedPageBreak/>
        <w:t>Návrh nariadenia vlády Slovenskej republiky, ktorým sa mení a dopĺňa nariadenie vlády Slovenskej republiky č. 145/2016 Z. z. o sprístupňovaní meradiel na trhu (č. m. 31563/2018)</w:t>
      </w:r>
    </w:p>
    <w:p w:rsidR="00422C89" w:rsidRDefault="00940E54" w:rsidP="00422C89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>Legislatívna   rada   prerušila   rokov</w:t>
      </w:r>
      <w:r w:rsidR="00422C89">
        <w:t>anie  o  tomto   návrhu   nariadenia vlády</w:t>
      </w:r>
      <w:r w:rsidRPr="00A97CD0">
        <w:t xml:space="preserve">,   </w:t>
      </w:r>
    </w:p>
    <w:p w:rsidR="00422C89" w:rsidRDefault="00422C89" w:rsidP="00422C89">
      <w:pPr>
        <w:pStyle w:val="Odsekzoznamu"/>
        <w:ind w:left="360"/>
        <w:jc w:val="both"/>
      </w:pPr>
      <w:r>
        <w:t xml:space="preserve">      </w:t>
      </w:r>
      <w:r w:rsidR="00940E54" w:rsidRPr="00A97CD0">
        <w:t xml:space="preserve">odporučila predkladateľovi   návrh   dopracovať   o  jej  pripomienky </w:t>
      </w:r>
      <w:r w:rsidR="00940E54">
        <w:t>a odporúčania</w:t>
      </w:r>
      <w:r w:rsidR="00940E54" w:rsidRPr="00A97CD0">
        <w:t xml:space="preserve"> </w:t>
      </w:r>
    </w:p>
    <w:p w:rsidR="00CD5EE7" w:rsidRPr="00940E54" w:rsidRDefault="00422C89" w:rsidP="00422C89">
      <w:pPr>
        <w:pStyle w:val="Odsekzoznamu"/>
        <w:ind w:left="360"/>
        <w:jc w:val="both"/>
      </w:pPr>
      <w:r>
        <w:t xml:space="preserve">      </w:t>
      </w:r>
      <w:r w:rsidR="00940E54" w:rsidRPr="00A97CD0">
        <w:t>a  opätovne  predložiť na rokovanie legislatívnej rady.</w:t>
      </w:r>
    </w:p>
    <w:p w:rsidR="003D18F6" w:rsidRPr="003D18F6" w:rsidRDefault="003D18F6" w:rsidP="003D18F6">
      <w:pPr>
        <w:ind w:left="708"/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bCs/>
          <w:noProof w:val="0"/>
          <w:u w:val="single"/>
        </w:rPr>
      </w:pPr>
      <w:r w:rsidRPr="00E819DD">
        <w:rPr>
          <w:iCs/>
          <w:noProof w:val="0"/>
          <w:u w:val="single"/>
        </w:rPr>
        <w:t>Návrh nariadenia vlády Slovenskej republiky, ktorým sa mení a dopĺňa nariadenie vlády Slovenskej republiky č. 131/2016  Z. z. o sprístupňovaní výbušnín na civilné použitie na trhu (č. m. 33432/2018)</w:t>
      </w:r>
    </w:p>
    <w:p w:rsidR="00EF63C8" w:rsidRDefault="00940E54" w:rsidP="00EF63C8">
      <w:pPr>
        <w:pStyle w:val="Odsekzoznamu"/>
        <w:ind w:left="360"/>
        <w:jc w:val="both"/>
      </w:pPr>
      <w:r>
        <w:rPr>
          <w:iCs/>
          <w:noProof w:val="0"/>
        </w:rPr>
        <w:t xml:space="preserve">      </w:t>
      </w:r>
      <w:r w:rsidRPr="00A97CD0">
        <w:t>Legislatívna   rada   prerušila   rokov</w:t>
      </w:r>
      <w:r w:rsidR="00EF63C8">
        <w:t>anie  o  tomto   návrhu   nariadenia vlády</w:t>
      </w:r>
      <w:r w:rsidRPr="00A97CD0">
        <w:t xml:space="preserve">,   </w:t>
      </w:r>
    </w:p>
    <w:p w:rsidR="00EF63C8" w:rsidRDefault="00EF63C8" w:rsidP="00EF63C8">
      <w:pPr>
        <w:pStyle w:val="Odsekzoznamu"/>
        <w:ind w:left="360"/>
        <w:jc w:val="both"/>
      </w:pPr>
      <w:r>
        <w:t xml:space="preserve">      </w:t>
      </w:r>
      <w:r w:rsidR="00940E54" w:rsidRPr="00A97CD0">
        <w:t xml:space="preserve">odporučila predkladateľovi   návrh   dopracovať   o  jej  pripomienky </w:t>
      </w:r>
      <w:r w:rsidR="00940E54">
        <w:t>a odporúčania</w:t>
      </w:r>
      <w:r w:rsidR="00940E54" w:rsidRPr="00A97CD0">
        <w:t xml:space="preserve"> </w:t>
      </w:r>
    </w:p>
    <w:p w:rsidR="00940E54" w:rsidRPr="00A97CD0" w:rsidRDefault="00EF63C8" w:rsidP="00EF63C8">
      <w:pPr>
        <w:pStyle w:val="Odsekzoznamu"/>
        <w:ind w:left="360"/>
        <w:jc w:val="both"/>
      </w:pPr>
      <w:r>
        <w:t xml:space="preserve">      </w:t>
      </w:r>
      <w:r w:rsidR="00940E54" w:rsidRPr="00A97CD0">
        <w:t>a  opätovne  predložiť na rokovanie legislatívnej rady.</w:t>
      </w:r>
    </w:p>
    <w:p w:rsidR="00CD5EE7" w:rsidRPr="00E819DD" w:rsidRDefault="00CD5EE7" w:rsidP="00940E54">
      <w:pPr>
        <w:suppressAutoHyphens/>
        <w:autoSpaceDN w:val="0"/>
        <w:jc w:val="both"/>
        <w:rPr>
          <w:noProof w:val="0"/>
        </w:rPr>
      </w:pPr>
    </w:p>
    <w:p w:rsidR="003D18F6" w:rsidRPr="003D18F6" w:rsidRDefault="003D18F6" w:rsidP="00940E54">
      <w:pPr>
        <w:jc w:val="both"/>
        <w:rPr>
          <w:bCs/>
          <w:noProof w:val="0"/>
        </w:rPr>
      </w:pPr>
    </w:p>
    <w:p w:rsidR="003D18F6" w:rsidRPr="00E819DD" w:rsidRDefault="003D18F6" w:rsidP="003D18F6">
      <w:pPr>
        <w:numPr>
          <w:ilvl w:val="0"/>
          <w:numId w:val="3"/>
        </w:numPr>
        <w:jc w:val="both"/>
        <w:rPr>
          <w:rFonts w:eastAsia="Calibri"/>
          <w:noProof w:val="0"/>
          <w:u w:val="single"/>
          <w:lang w:eastAsia="en-US"/>
        </w:rPr>
      </w:pPr>
      <w:r w:rsidRPr="00E819DD">
        <w:rPr>
          <w:rFonts w:eastAsia="Calibri"/>
          <w:noProof w:val="0"/>
          <w:u w:val="single"/>
          <w:lang w:eastAsia="en-US"/>
        </w:rPr>
        <w:t>Návrh zákona o poctivých vzťahoch v obchode s potravinami (č. m. 33707/2018)</w:t>
      </w:r>
    </w:p>
    <w:p w:rsidR="00940E54" w:rsidRPr="00A97CD0" w:rsidRDefault="00940E54" w:rsidP="00940E54">
      <w:pPr>
        <w:pStyle w:val="Odsekzoznamu"/>
        <w:ind w:left="360"/>
        <w:jc w:val="both"/>
      </w:pPr>
      <w:r>
        <w:rPr>
          <w:bCs/>
          <w:noProof w:val="0"/>
        </w:rPr>
        <w:t xml:space="preserve">      </w:t>
      </w:r>
      <w:r w:rsidRPr="00A97CD0">
        <w:t xml:space="preserve">Legislatívna   rada   prerušila   rokovanie  o  tomto   návrhu   zákona,   odporučila </w:t>
      </w:r>
    </w:p>
    <w:p w:rsidR="00940E54" w:rsidRDefault="00940E54" w:rsidP="00940E54">
      <w:pPr>
        <w:pStyle w:val="Odsekzoznamu"/>
        <w:ind w:left="0"/>
        <w:jc w:val="both"/>
      </w:pPr>
      <w:r w:rsidRPr="00A97CD0">
        <w:t xml:space="preserve">            predkladateľovi   návrh   dopracovať   o  jej  pripomienky </w:t>
      </w:r>
      <w:r>
        <w:t>a odporúčania</w:t>
      </w:r>
      <w:r w:rsidRPr="00A97CD0">
        <w:t xml:space="preserve"> a  opätovne  </w:t>
      </w:r>
    </w:p>
    <w:p w:rsidR="00940E54" w:rsidRPr="00A97CD0" w:rsidRDefault="00940E54" w:rsidP="00940E54">
      <w:pPr>
        <w:pStyle w:val="Odsekzoznamu"/>
        <w:ind w:left="0"/>
        <w:jc w:val="both"/>
      </w:pPr>
      <w:r>
        <w:t xml:space="preserve">            </w:t>
      </w:r>
      <w:r w:rsidRPr="00A97CD0">
        <w:t>predložiť na rokovanie legislatívnej rady.</w:t>
      </w:r>
    </w:p>
    <w:p w:rsidR="00CD5EE7" w:rsidRDefault="00CD5EE7" w:rsidP="00940E54">
      <w:pPr>
        <w:suppressAutoHyphens/>
        <w:autoSpaceDN w:val="0"/>
        <w:jc w:val="both"/>
        <w:rPr>
          <w:noProof w:val="0"/>
        </w:rPr>
      </w:pPr>
    </w:p>
    <w:p w:rsidR="00CD5EE7" w:rsidRPr="00E819DD" w:rsidRDefault="00CD5EE7" w:rsidP="00CD5EE7">
      <w:pPr>
        <w:suppressAutoHyphens/>
        <w:autoSpaceDN w:val="0"/>
        <w:jc w:val="both"/>
        <w:rPr>
          <w:noProof w:val="0"/>
        </w:rPr>
      </w:pPr>
      <w:r>
        <w:rPr>
          <w:noProof w:val="0"/>
        </w:rPr>
        <w:t xml:space="preserve">            </w:t>
      </w:r>
    </w:p>
    <w:p w:rsidR="003D18F6" w:rsidRPr="003D18F6" w:rsidRDefault="003D18F6" w:rsidP="003D18F6">
      <w:pPr>
        <w:jc w:val="both"/>
        <w:rPr>
          <w:rFonts w:ascii="Calibri" w:eastAsia="Calibri" w:hAnsi="Calibri"/>
          <w:i/>
          <w:iCs/>
          <w:noProof w:val="0"/>
          <w:sz w:val="22"/>
          <w:szCs w:val="21"/>
          <w:lang w:eastAsia="en-US"/>
        </w:rPr>
      </w:pPr>
    </w:p>
    <w:p w:rsidR="00BF24F4" w:rsidRDefault="00BF24F4" w:rsidP="00922572">
      <w:pPr>
        <w:ind w:left="720"/>
        <w:jc w:val="both"/>
        <w:rPr>
          <w:rFonts w:eastAsia="Calibri"/>
          <w:iCs/>
          <w:noProof w:val="0"/>
          <w:lang w:eastAsia="en-US"/>
        </w:rPr>
      </w:pPr>
    </w:p>
    <w:p w:rsidR="00985621" w:rsidRPr="00985621" w:rsidRDefault="00985621" w:rsidP="00E819DD">
      <w:pPr>
        <w:jc w:val="both"/>
      </w:pPr>
    </w:p>
    <w:p w:rsidR="00985621" w:rsidRPr="00985621" w:rsidRDefault="00985621" w:rsidP="00985621"/>
    <w:p w:rsidR="00985621" w:rsidRDefault="00985621" w:rsidP="00985621"/>
    <w:p w:rsidR="00985621" w:rsidRPr="0018785C" w:rsidRDefault="00985621" w:rsidP="00985621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</w:t>
      </w:r>
      <w:proofErr w:type="spellStart"/>
      <w:r w:rsidRPr="0018785C">
        <w:rPr>
          <w:noProof w:val="0"/>
        </w:rPr>
        <w:t>Gábor</w:t>
      </w:r>
      <w:proofErr w:type="spellEnd"/>
      <w:r w:rsidRPr="0018785C">
        <w:rPr>
          <w:noProof w:val="0"/>
        </w:rPr>
        <w:t xml:space="preserve"> Gál v. r.</w:t>
      </w:r>
    </w:p>
    <w:p w:rsidR="00985621" w:rsidRPr="0018785C" w:rsidRDefault="00985621" w:rsidP="00985621">
      <w:r w:rsidRPr="0018785C">
        <w:t xml:space="preserve">                                                                                                minister spravodlivosti    </w:t>
      </w:r>
    </w:p>
    <w:p w:rsidR="00985621" w:rsidRPr="0018785C" w:rsidRDefault="00985621" w:rsidP="00985621">
      <w:r w:rsidRPr="0018785C">
        <w:t xml:space="preserve">                                                                                  a predseda Legislatívnej rady vlády SR </w:t>
      </w:r>
    </w:p>
    <w:p w:rsidR="00985621" w:rsidRPr="0018785C" w:rsidRDefault="00985621" w:rsidP="00985621">
      <w:r w:rsidRPr="0018785C">
        <w:t xml:space="preserve">                      </w:t>
      </w:r>
    </w:p>
    <w:p w:rsidR="00865C2E" w:rsidRDefault="00865C2E" w:rsidP="00985621">
      <w:pPr>
        <w:tabs>
          <w:tab w:val="left" w:pos="6450"/>
        </w:tabs>
      </w:pPr>
    </w:p>
    <w:p w:rsidR="00865C2E" w:rsidRPr="00865C2E" w:rsidRDefault="00865C2E" w:rsidP="00865C2E"/>
    <w:p w:rsidR="00865C2E" w:rsidRDefault="00865C2E" w:rsidP="00865C2E"/>
    <w:p w:rsidR="00D2130F" w:rsidRDefault="00D2130F" w:rsidP="00865C2E">
      <w:bookmarkStart w:id="0" w:name="_GoBack"/>
      <w:bookmarkEnd w:id="0"/>
    </w:p>
    <w:sectPr w:rsidR="00D2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B117E"/>
    <w:multiLevelType w:val="hybridMultilevel"/>
    <w:tmpl w:val="F60E15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55"/>
    <w:rsid w:val="0028677D"/>
    <w:rsid w:val="0029440A"/>
    <w:rsid w:val="00302C7D"/>
    <w:rsid w:val="003226D3"/>
    <w:rsid w:val="003D18F6"/>
    <w:rsid w:val="004208E9"/>
    <w:rsid w:val="00422C89"/>
    <w:rsid w:val="0045554A"/>
    <w:rsid w:val="0046072E"/>
    <w:rsid w:val="0046455E"/>
    <w:rsid w:val="004B235E"/>
    <w:rsid w:val="00606A1F"/>
    <w:rsid w:val="00746B28"/>
    <w:rsid w:val="008265CD"/>
    <w:rsid w:val="00832C3B"/>
    <w:rsid w:val="00865C2E"/>
    <w:rsid w:val="008B748F"/>
    <w:rsid w:val="008E5BF5"/>
    <w:rsid w:val="008F0AD3"/>
    <w:rsid w:val="00922572"/>
    <w:rsid w:val="00940E54"/>
    <w:rsid w:val="00985621"/>
    <w:rsid w:val="009A1F37"/>
    <w:rsid w:val="00BD0390"/>
    <w:rsid w:val="00BF24F4"/>
    <w:rsid w:val="00C25365"/>
    <w:rsid w:val="00C6786B"/>
    <w:rsid w:val="00CD5EE7"/>
    <w:rsid w:val="00CF48CC"/>
    <w:rsid w:val="00D2130F"/>
    <w:rsid w:val="00D93DBC"/>
    <w:rsid w:val="00DA51A8"/>
    <w:rsid w:val="00DF03EB"/>
    <w:rsid w:val="00E66133"/>
    <w:rsid w:val="00E71355"/>
    <w:rsid w:val="00E819DD"/>
    <w:rsid w:val="00E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3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355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7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86B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35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355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7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86B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34</cp:revision>
  <cp:lastPrinted>2018-10-09T12:47:00Z</cp:lastPrinted>
  <dcterms:created xsi:type="dcterms:W3CDTF">2018-09-24T08:01:00Z</dcterms:created>
  <dcterms:modified xsi:type="dcterms:W3CDTF">2018-10-09T12:50:00Z</dcterms:modified>
</cp:coreProperties>
</file>