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50" w:rsidRDefault="00B96950" w:rsidP="00B96950">
      <w:pPr>
        <w:jc w:val="both"/>
      </w:pPr>
    </w:p>
    <w:p w:rsidR="00B96950" w:rsidRDefault="00B96950" w:rsidP="00B96950">
      <w:pPr>
        <w:jc w:val="center"/>
        <w:rPr>
          <w:b/>
          <w:bCs/>
        </w:rPr>
      </w:pPr>
      <w:r>
        <w:rPr>
          <w:b/>
          <w:bCs/>
        </w:rPr>
        <w:t>Záznam</w:t>
      </w:r>
    </w:p>
    <w:p w:rsidR="00B96950" w:rsidRDefault="00B96950" w:rsidP="00B96950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zo 65. zasadnutia Legislatívnej rady vlády Slovenskej republiky konaného 5. novembra 2018</w:t>
      </w:r>
    </w:p>
    <w:p w:rsidR="00B96950" w:rsidRDefault="00B96950" w:rsidP="00B96950">
      <w:pPr>
        <w:rPr>
          <w:b/>
          <w:bCs/>
        </w:rPr>
      </w:pPr>
    </w:p>
    <w:p w:rsidR="002F32CD" w:rsidRDefault="002F32CD" w:rsidP="00B96950">
      <w:pPr>
        <w:rPr>
          <w:b/>
          <w:bCs/>
        </w:rPr>
      </w:pPr>
    </w:p>
    <w:p w:rsidR="002F32CD" w:rsidRDefault="002F32CD" w:rsidP="00B96950">
      <w:pPr>
        <w:rPr>
          <w:b/>
          <w:bCs/>
        </w:rPr>
      </w:pPr>
    </w:p>
    <w:p w:rsidR="00B96950" w:rsidRDefault="00B96950" w:rsidP="00B96950">
      <w:r>
        <w:rPr>
          <w:b/>
          <w:bCs/>
        </w:rPr>
        <w:t xml:space="preserve">Prítomní: </w:t>
      </w:r>
      <w:r>
        <w:t>podľa prezenčnej listiny</w:t>
      </w:r>
    </w:p>
    <w:p w:rsidR="00B96950" w:rsidRDefault="00B96950" w:rsidP="00B96950">
      <w:pPr>
        <w:keepNext/>
        <w:jc w:val="both"/>
        <w:outlineLvl w:val="0"/>
        <w:rPr>
          <w:rFonts w:eastAsia="Calibri"/>
          <w:noProof w:val="0"/>
          <w:lang w:eastAsia="en-US"/>
        </w:rPr>
      </w:pPr>
    </w:p>
    <w:p w:rsidR="002F32CD" w:rsidRDefault="002F32CD" w:rsidP="00B96950">
      <w:pPr>
        <w:keepNext/>
        <w:jc w:val="both"/>
        <w:outlineLvl w:val="0"/>
        <w:rPr>
          <w:rFonts w:eastAsia="Calibri"/>
          <w:noProof w:val="0"/>
          <w:lang w:eastAsia="en-US"/>
        </w:rPr>
      </w:pPr>
    </w:p>
    <w:p w:rsidR="00B96950" w:rsidRDefault="00B96950" w:rsidP="00B96950">
      <w:pPr>
        <w:keepNext/>
        <w:jc w:val="both"/>
        <w:outlineLvl w:val="0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 xml:space="preserve">Rokovanie Legislatívnej rady vlády Slovenskej republiky viedla Monika </w:t>
      </w:r>
      <w:proofErr w:type="spellStart"/>
      <w:r>
        <w:rPr>
          <w:rFonts w:eastAsia="Calibri"/>
          <w:noProof w:val="0"/>
          <w:lang w:eastAsia="en-US"/>
        </w:rPr>
        <w:t>Jankovská</w:t>
      </w:r>
      <w:proofErr w:type="spellEnd"/>
      <w:r>
        <w:rPr>
          <w:rFonts w:eastAsia="Calibri"/>
          <w:noProof w:val="0"/>
          <w:lang w:eastAsia="en-US"/>
        </w:rPr>
        <w:t xml:space="preserve">, podpredsedníčka Legislatívnej rady vlády Slovenskej republiky. </w:t>
      </w:r>
    </w:p>
    <w:p w:rsidR="00B96950" w:rsidRDefault="00B96950" w:rsidP="00B96950">
      <w:pPr>
        <w:keepNext/>
        <w:jc w:val="both"/>
        <w:outlineLvl w:val="0"/>
        <w:rPr>
          <w:bCs/>
          <w:noProof w:val="0"/>
        </w:rPr>
      </w:pPr>
    </w:p>
    <w:p w:rsidR="002F32CD" w:rsidRDefault="002F32CD" w:rsidP="00B96950">
      <w:pPr>
        <w:keepNext/>
        <w:jc w:val="both"/>
        <w:outlineLvl w:val="0"/>
        <w:rPr>
          <w:bCs/>
          <w:noProof w:val="0"/>
        </w:rPr>
      </w:pPr>
    </w:p>
    <w:p w:rsidR="00B96950" w:rsidRDefault="00B96950" w:rsidP="00B96950">
      <w:pPr>
        <w:keepNext/>
        <w:jc w:val="both"/>
        <w:outlineLvl w:val="0"/>
        <w:rPr>
          <w:bCs/>
          <w:noProof w:val="0"/>
        </w:rPr>
      </w:pPr>
      <w:r>
        <w:rPr>
          <w:bCs/>
          <w:noProof w:val="0"/>
        </w:rPr>
        <w:t>Legislatívna rada prerokovala tieto body programu a uzniesla sa na týchto záveroch:</w:t>
      </w:r>
    </w:p>
    <w:p w:rsidR="00B96950" w:rsidRDefault="00B96950" w:rsidP="00B96950">
      <w:pPr>
        <w:jc w:val="both"/>
      </w:pPr>
    </w:p>
    <w:p w:rsidR="002F32CD" w:rsidRDefault="002F32CD" w:rsidP="00B96950">
      <w:pPr>
        <w:jc w:val="both"/>
      </w:pPr>
    </w:p>
    <w:p w:rsidR="00B96950" w:rsidRDefault="00B96950" w:rsidP="00B96950">
      <w:pPr>
        <w:jc w:val="both"/>
      </w:pPr>
    </w:p>
    <w:p w:rsidR="00B96950" w:rsidRPr="00741D58" w:rsidRDefault="00B96950" w:rsidP="00B96950">
      <w:pPr>
        <w:numPr>
          <w:ilvl w:val="0"/>
          <w:numId w:val="1"/>
        </w:numPr>
        <w:jc w:val="both"/>
        <w:rPr>
          <w:bCs/>
          <w:u w:val="single"/>
        </w:rPr>
      </w:pPr>
      <w:r w:rsidRPr="00741D58">
        <w:rPr>
          <w:bCs/>
          <w:u w:val="single"/>
        </w:rPr>
        <w:t xml:space="preserve">Návrh </w:t>
      </w:r>
      <w:r w:rsidRPr="00741D58">
        <w:rPr>
          <w:u w:val="single"/>
        </w:rPr>
        <w:t>poslancov Národnej rady Slovenskej republiky Petra Antala, Bélu Bugára,  Tibora Bernaťáka a Evy Antošovej na vydanie zákona, ktorým sa mení a dopĺňa zákon č.  504/2003 Z. z.  o   nájme poľnohospodárskych pozemkov, poľnohospodárskeho podniku a lesných pozemkov a    o  zmene niektorých zákonov v znení neskorších predpisov (tlač 1085) (č. m. 32231/2018)</w:t>
      </w:r>
    </w:p>
    <w:p w:rsidR="00741D58" w:rsidRDefault="00741D58" w:rsidP="00B96950">
      <w:pPr>
        <w:jc w:val="both"/>
        <w:rPr>
          <w:noProof w:val="0"/>
        </w:rPr>
      </w:pPr>
      <w:r>
        <w:rPr>
          <w:bCs/>
        </w:rPr>
        <w:t xml:space="preserve">            </w:t>
      </w:r>
      <w:r w:rsidRPr="00CB71F8">
        <w:rPr>
          <w:noProof w:val="0"/>
        </w:rPr>
        <w:t xml:space="preserve">Legislatívna  rada  po  prerokovaní  tohto  poslaneckého  návrhu  zákona  odporučila     </w:t>
      </w:r>
    </w:p>
    <w:p w:rsidR="00B96950" w:rsidRPr="00741D58" w:rsidRDefault="00741D58" w:rsidP="00B96950">
      <w:pPr>
        <w:jc w:val="both"/>
        <w:rPr>
          <w:noProof w:val="0"/>
        </w:rPr>
      </w:pPr>
      <w:r>
        <w:rPr>
          <w:noProof w:val="0"/>
        </w:rPr>
        <w:t xml:space="preserve">            </w:t>
      </w:r>
      <w:r w:rsidRPr="00CB71F8">
        <w:rPr>
          <w:noProof w:val="0"/>
        </w:rPr>
        <w:t>vláde s predloženým n</w:t>
      </w:r>
      <w:r w:rsidR="005556F5">
        <w:rPr>
          <w:noProof w:val="0"/>
        </w:rPr>
        <w:t xml:space="preserve">ávrhom vysloviť súhlas </w:t>
      </w:r>
      <w:r w:rsidR="00127CE8">
        <w:rPr>
          <w:noProof w:val="0"/>
        </w:rPr>
        <w:t>s pripomienkami.</w:t>
      </w:r>
    </w:p>
    <w:p w:rsidR="00B96950" w:rsidRDefault="00B96950" w:rsidP="00B96950">
      <w:pPr>
        <w:jc w:val="both"/>
        <w:rPr>
          <w:bCs/>
        </w:rPr>
      </w:pPr>
    </w:p>
    <w:p w:rsidR="002F32CD" w:rsidRDefault="002F32CD" w:rsidP="00B96950">
      <w:pPr>
        <w:jc w:val="both"/>
        <w:rPr>
          <w:bCs/>
        </w:rPr>
      </w:pPr>
    </w:p>
    <w:p w:rsidR="00B96950" w:rsidRPr="00741D58" w:rsidRDefault="00B96950" w:rsidP="00B96950">
      <w:pPr>
        <w:numPr>
          <w:ilvl w:val="0"/>
          <w:numId w:val="1"/>
        </w:numPr>
        <w:jc w:val="both"/>
        <w:rPr>
          <w:color w:val="000000"/>
          <w:u w:val="single"/>
        </w:rPr>
      </w:pPr>
      <w:r w:rsidRPr="00741D58">
        <w:rPr>
          <w:u w:val="single"/>
        </w:rPr>
        <w:t>Návrh zákona o ochrane oznamovateľov protispoločenskej činnosti a  o zmene a doplnení niektorých zákonov (č. m. 36524/2018)</w:t>
      </w:r>
    </w:p>
    <w:p w:rsidR="00F04E8F" w:rsidRPr="00FA33AA" w:rsidRDefault="00F04E8F" w:rsidP="00F04E8F">
      <w:pPr>
        <w:jc w:val="both"/>
      </w:pPr>
      <w:r>
        <w:t xml:space="preserve">            </w:t>
      </w:r>
      <w:r w:rsidRPr="00FA33AA">
        <w:rPr>
          <w:noProof w:val="0"/>
        </w:rPr>
        <w:t xml:space="preserve">Legislatívna  rada   po  prerokovaní tohto  návrhu  zákona  odporučila   návrh  upraviť </w:t>
      </w:r>
    </w:p>
    <w:p w:rsidR="00F04E8F" w:rsidRPr="00CC4861" w:rsidRDefault="00F04E8F" w:rsidP="00F04E8F">
      <w:pPr>
        <w:suppressAutoHyphens/>
        <w:autoSpaceDN w:val="0"/>
        <w:jc w:val="both"/>
        <w:rPr>
          <w:noProof w:val="0"/>
        </w:rPr>
      </w:pPr>
      <w:r w:rsidRPr="00FA33AA">
        <w:rPr>
          <w:noProof w:val="0"/>
        </w:rPr>
        <w:t xml:space="preserve">            podľa jej pripomienok a na rokovanie vlády predložiť jeho nové, upravené znenie.</w:t>
      </w:r>
    </w:p>
    <w:p w:rsidR="00F04E8F" w:rsidRDefault="00F04E8F"/>
    <w:p w:rsidR="002F32CD" w:rsidRDefault="002F32CD"/>
    <w:p w:rsidR="005E2811" w:rsidRPr="005E2811" w:rsidRDefault="005E2811" w:rsidP="005E2811">
      <w:pPr>
        <w:pStyle w:val="Odsekzoznamu"/>
        <w:numPr>
          <w:ilvl w:val="0"/>
          <w:numId w:val="1"/>
        </w:numPr>
        <w:jc w:val="both"/>
        <w:rPr>
          <w:rFonts w:eastAsia="Calibri"/>
          <w:noProof w:val="0"/>
          <w:u w:val="single"/>
          <w:lang w:eastAsia="en-US"/>
        </w:rPr>
      </w:pPr>
      <w:r w:rsidRPr="005E2811">
        <w:rPr>
          <w:rFonts w:eastAsia="Calibri"/>
          <w:noProof w:val="0"/>
          <w:u w:val="single"/>
          <w:lang w:eastAsia="en-US"/>
        </w:rPr>
        <w:t>Návrh zákona, ktorým sa mení a dopĺňa zákon č. 346/2013 Z. z. o obmedzení používania určitých nebezpečných látok v elektrických zariadeniach a elektronických zariadeniach a ktorým sa mení zákon č. 223/2001 Z. z. o odpadoch a o zmene a doplnení niektorých zákonov v znení neskorších predpisov v znení zákona č. 314/2016 Z. z. (č. m. 37150/2018)</w:t>
      </w:r>
    </w:p>
    <w:p w:rsidR="002F32CD" w:rsidRPr="00FA33AA" w:rsidRDefault="002F32CD" w:rsidP="002F32CD">
      <w:pPr>
        <w:jc w:val="both"/>
      </w:pPr>
      <w:r>
        <w:rPr>
          <w:rFonts w:eastAsia="Calibri"/>
          <w:noProof w:val="0"/>
          <w:lang w:eastAsia="en-US"/>
        </w:rPr>
        <w:t xml:space="preserve">            </w:t>
      </w:r>
      <w:r w:rsidRPr="00FA33AA">
        <w:rPr>
          <w:noProof w:val="0"/>
        </w:rPr>
        <w:t xml:space="preserve">Legislatívna  rada   po  prerokovaní tohto  návrhu  zákona  odporučila   návrh  upraviť </w:t>
      </w:r>
    </w:p>
    <w:p w:rsidR="002F32CD" w:rsidRPr="00CC4861" w:rsidRDefault="002F32CD" w:rsidP="002F32CD">
      <w:pPr>
        <w:suppressAutoHyphens/>
        <w:autoSpaceDN w:val="0"/>
        <w:jc w:val="both"/>
        <w:rPr>
          <w:noProof w:val="0"/>
        </w:rPr>
      </w:pPr>
      <w:r w:rsidRPr="00FA33AA">
        <w:rPr>
          <w:noProof w:val="0"/>
        </w:rPr>
        <w:t xml:space="preserve">            podľa jej pripomienok a na rokovanie vlády predložiť jeho nové, upravené znenie.</w:t>
      </w:r>
    </w:p>
    <w:p w:rsidR="005E2811" w:rsidRDefault="005E2811" w:rsidP="005E2811">
      <w:pPr>
        <w:jc w:val="both"/>
        <w:rPr>
          <w:rFonts w:eastAsia="Calibri"/>
          <w:noProof w:val="0"/>
          <w:lang w:eastAsia="en-US"/>
        </w:rPr>
      </w:pPr>
    </w:p>
    <w:p w:rsidR="002F32CD" w:rsidRPr="005E2811" w:rsidRDefault="002F32CD" w:rsidP="005E2811">
      <w:pPr>
        <w:jc w:val="both"/>
        <w:rPr>
          <w:rFonts w:eastAsia="Calibri"/>
          <w:noProof w:val="0"/>
          <w:lang w:eastAsia="en-US"/>
        </w:rPr>
      </w:pPr>
    </w:p>
    <w:p w:rsidR="005E2811" w:rsidRPr="005E2811" w:rsidRDefault="005E2811" w:rsidP="005E2811">
      <w:pPr>
        <w:ind w:left="709" w:hanging="283"/>
        <w:jc w:val="both"/>
        <w:rPr>
          <w:rFonts w:eastAsia="Calibri"/>
          <w:noProof w:val="0"/>
          <w:lang w:eastAsia="en-US"/>
        </w:rPr>
      </w:pPr>
      <w:r w:rsidRPr="005E2811">
        <w:rPr>
          <w:rFonts w:eastAsia="Calibri"/>
          <w:noProof w:val="0"/>
          <w:lang w:eastAsia="en-US"/>
        </w:rPr>
        <w:t xml:space="preserve">4. </w:t>
      </w:r>
      <w:r w:rsidRPr="005E2811">
        <w:rPr>
          <w:rFonts w:eastAsia="Calibri"/>
          <w:noProof w:val="0"/>
          <w:u w:val="single"/>
          <w:lang w:eastAsia="en-US"/>
        </w:rPr>
        <w:t>Návrh zákona, ktorým sa mení a dopĺňa zákon č. 89/2016 Z</w:t>
      </w:r>
      <w:r w:rsidRPr="002F32CD">
        <w:rPr>
          <w:rFonts w:eastAsia="Calibri"/>
          <w:noProof w:val="0"/>
          <w:u w:val="single"/>
          <w:lang w:eastAsia="en-US"/>
        </w:rPr>
        <w:t xml:space="preserve">. z. o výrobe, označovaní  </w:t>
      </w:r>
      <w:r w:rsidRPr="005E2811">
        <w:rPr>
          <w:rFonts w:eastAsia="Calibri"/>
          <w:noProof w:val="0"/>
          <w:u w:val="single"/>
          <w:lang w:eastAsia="en-US"/>
        </w:rPr>
        <w:t xml:space="preserve">a predaji tabakových výrobkov a súvisiacich výrobkov a o zmene a doplnení </w:t>
      </w:r>
      <w:r w:rsidRPr="002F32CD">
        <w:rPr>
          <w:rFonts w:eastAsia="Calibri"/>
          <w:noProof w:val="0"/>
          <w:u w:val="single"/>
          <w:lang w:eastAsia="en-US"/>
        </w:rPr>
        <w:t xml:space="preserve"> niektorých </w:t>
      </w:r>
      <w:r w:rsidRPr="005E2811">
        <w:rPr>
          <w:rFonts w:eastAsia="Calibri"/>
          <w:noProof w:val="0"/>
          <w:u w:val="single"/>
          <w:lang w:eastAsia="en-US"/>
        </w:rPr>
        <w:t>zákonov (č. m. 37071/2018)</w:t>
      </w:r>
    </w:p>
    <w:p w:rsidR="002F32CD" w:rsidRPr="00FA33AA" w:rsidRDefault="002F32CD" w:rsidP="002F32CD">
      <w:pPr>
        <w:jc w:val="both"/>
      </w:pPr>
      <w:r>
        <w:rPr>
          <w:rFonts w:eastAsia="Calibri"/>
          <w:noProof w:val="0"/>
          <w:lang w:eastAsia="en-US"/>
        </w:rPr>
        <w:t xml:space="preserve">            </w:t>
      </w:r>
      <w:r w:rsidRPr="00FA33AA">
        <w:rPr>
          <w:noProof w:val="0"/>
        </w:rPr>
        <w:t xml:space="preserve">Legislatívna  rada   po  prerokovaní tohto  návrhu  zákona  odporučila   návrh  upraviť </w:t>
      </w:r>
    </w:p>
    <w:p w:rsidR="002F32CD" w:rsidRPr="00CC4861" w:rsidRDefault="002F32CD" w:rsidP="002F32CD">
      <w:pPr>
        <w:suppressAutoHyphens/>
        <w:autoSpaceDN w:val="0"/>
        <w:jc w:val="both"/>
        <w:rPr>
          <w:noProof w:val="0"/>
        </w:rPr>
      </w:pPr>
      <w:r w:rsidRPr="00FA33AA">
        <w:rPr>
          <w:noProof w:val="0"/>
        </w:rPr>
        <w:t xml:space="preserve">            podľa jej pripomienok a na rokovanie vlády predložiť jeho nové, upravené znenie.</w:t>
      </w:r>
    </w:p>
    <w:p w:rsidR="005E2811" w:rsidRPr="005E2811" w:rsidRDefault="005E2811" w:rsidP="005E2811">
      <w:pPr>
        <w:jc w:val="both"/>
        <w:rPr>
          <w:rFonts w:eastAsia="Calibri"/>
          <w:noProof w:val="0"/>
          <w:lang w:eastAsia="en-US"/>
        </w:rPr>
      </w:pPr>
    </w:p>
    <w:p w:rsidR="005E2811" w:rsidRPr="005E2811" w:rsidRDefault="005E2811" w:rsidP="005E2811">
      <w:pPr>
        <w:ind w:left="709" w:hanging="283"/>
        <w:jc w:val="both"/>
        <w:rPr>
          <w:rFonts w:eastAsia="Calibri"/>
          <w:noProof w:val="0"/>
          <w:lang w:eastAsia="en-US"/>
        </w:rPr>
      </w:pPr>
      <w:r w:rsidRPr="005E2811">
        <w:rPr>
          <w:rFonts w:eastAsia="Calibri"/>
          <w:noProof w:val="0"/>
          <w:lang w:eastAsia="en-US"/>
        </w:rPr>
        <w:lastRenderedPageBreak/>
        <w:t xml:space="preserve">5. </w:t>
      </w:r>
      <w:r w:rsidRPr="005E2811">
        <w:rPr>
          <w:rFonts w:eastAsia="Calibri"/>
          <w:noProof w:val="0"/>
          <w:u w:val="single"/>
          <w:lang w:eastAsia="en-US"/>
        </w:rPr>
        <w:t xml:space="preserve">Návrh zákona, ktorým sa mení a dopĺňa zákon č. 513/2009 </w:t>
      </w:r>
      <w:r w:rsidRPr="002F32CD">
        <w:rPr>
          <w:rFonts w:eastAsia="Calibri"/>
          <w:noProof w:val="0"/>
          <w:u w:val="single"/>
          <w:lang w:eastAsia="en-US"/>
        </w:rPr>
        <w:t xml:space="preserve">Z. z. o dráhach a o zmene </w:t>
      </w:r>
      <w:r w:rsidRPr="002F32CD">
        <w:rPr>
          <w:rFonts w:eastAsia="Calibri"/>
          <w:noProof w:val="0"/>
          <w:u w:val="single"/>
          <w:lang w:eastAsia="en-US"/>
        </w:rPr>
        <w:br/>
      </w:r>
      <w:r w:rsidRPr="005E2811">
        <w:rPr>
          <w:rFonts w:eastAsia="Calibri"/>
          <w:noProof w:val="0"/>
          <w:u w:val="single"/>
          <w:lang w:eastAsia="en-US"/>
        </w:rPr>
        <w:t>a doplnení niektorých zákonov v znení neskorších predpisov a k</w:t>
      </w:r>
      <w:r w:rsidRPr="002F32CD">
        <w:rPr>
          <w:rFonts w:eastAsia="Calibri"/>
          <w:noProof w:val="0"/>
          <w:u w:val="single"/>
          <w:lang w:eastAsia="en-US"/>
        </w:rPr>
        <w:t xml:space="preserve">torým sa menia a dopĺňajú </w:t>
      </w:r>
      <w:r w:rsidRPr="005E2811">
        <w:rPr>
          <w:rFonts w:eastAsia="Calibri"/>
          <w:noProof w:val="0"/>
          <w:u w:val="single"/>
          <w:lang w:eastAsia="en-US"/>
        </w:rPr>
        <w:t>niektoré zákony (č. m. 37417/2018)</w:t>
      </w:r>
    </w:p>
    <w:p w:rsidR="002F32CD" w:rsidRPr="00FA33AA" w:rsidRDefault="002F32CD" w:rsidP="002F32CD">
      <w:pPr>
        <w:jc w:val="both"/>
      </w:pPr>
      <w:r>
        <w:rPr>
          <w:noProof w:val="0"/>
        </w:rPr>
        <w:t xml:space="preserve">            </w:t>
      </w:r>
      <w:r w:rsidRPr="00FA33AA">
        <w:rPr>
          <w:noProof w:val="0"/>
        </w:rPr>
        <w:t xml:space="preserve">Legislatívna  rada   po  prerokovaní tohto  návrhu  zákona  odporučila   návrh  upraviť </w:t>
      </w:r>
    </w:p>
    <w:p w:rsidR="002F32CD" w:rsidRPr="00CC4861" w:rsidRDefault="002F32CD" w:rsidP="002F32CD">
      <w:pPr>
        <w:suppressAutoHyphens/>
        <w:autoSpaceDN w:val="0"/>
        <w:jc w:val="both"/>
        <w:rPr>
          <w:noProof w:val="0"/>
        </w:rPr>
      </w:pPr>
      <w:r w:rsidRPr="00FA33AA">
        <w:rPr>
          <w:noProof w:val="0"/>
        </w:rPr>
        <w:t xml:space="preserve">            podľa jej pripomienok a na rokovanie vlády predložiť jeho nové, upravené znenie.</w:t>
      </w:r>
    </w:p>
    <w:p w:rsidR="005E2811" w:rsidRPr="005E2811" w:rsidRDefault="005E2811" w:rsidP="005E2811">
      <w:pPr>
        <w:rPr>
          <w:noProof w:val="0"/>
        </w:rPr>
      </w:pPr>
      <w:r w:rsidRPr="005E2811">
        <w:rPr>
          <w:noProof w:val="0"/>
        </w:rPr>
        <w:t xml:space="preserve">                                                            </w:t>
      </w:r>
    </w:p>
    <w:p w:rsidR="005E2811" w:rsidRPr="005E2811" w:rsidRDefault="005E2811" w:rsidP="005E2811">
      <w:pPr>
        <w:rPr>
          <w:noProof w:val="0"/>
        </w:rPr>
      </w:pPr>
      <w:r w:rsidRPr="005E2811">
        <w:rPr>
          <w:noProof w:val="0"/>
        </w:rPr>
        <w:t xml:space="preserve">                       </w:t>
      </w:r>
    </w:p>
    <w:p w:rsidR="005E2811" w:rsidRPr="005E2811" w:rsidRDefault="005E2811" w:rsidP="005E2811">
      <w:pPr>
        <w:rPr>
          <w:noProof w:val="0"/>
        </w:rPr>
      </w:pPr>
      <w:r w:rsidRPr="005E2811">
        <w:rPr>
          <w:noProof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341" w:rsidRDefault="000C6341" w:rsidP="000C6341"/>
    <w:p w:rsidR="000C6341" w:rsidRDefault="000C6341" w:rsidP="000C6341">
      <w:r>
        <w:tab/>
      </w:r>
    </w:p>
    <w:p w:rsidR="000C6341" w:rsidRDefault="000C6341" w:rsidP="000C6341">
      <w:pPr>
        <w:keepNext/>
        <w:ind w:left="720"/>
        <w:jc w:val="center"/>
        <w:outlineLvl w:val="3"/>
        <w:rPr>
          <w:noProof w:val="0"/>
        </w:rPr>
      </w:pPr>
      <w:r>
        <w:tab/>
        <w:t xml:space="preserve">                                                          </w:t>
      </w:r>
      <w:proofErr w:type="spellStart"/>
      <w:r>
        <w:rPr>
          <w:noProof w:val="0"/>
        </w:rPr>
        <w:t>Gábor</w:t>
      </w:r>
      <w:proofErr w:type="spellEnd"/>
      <w:r>
        <w:rPr>
          <w:noProof w:val="0"/>
        </w:rPr>
        <w:t xml:space="preserve"> Gál v. r.</w:t>
      </w:r>
    </w:p>
    <w:p w:rsidR="000C6341" w:rsidRDefault="000C6341" w:rsidP="000C6341">
      <w:r>
        <w:t xml:space="preserve">                                                                                                minister spravodlivosti    </w:t>
      </w:r>
    </w:p>
    <w:p w:rsidR="000C6341" w:rsidRDefault="000C6341" w:rsidP="000C6341">
      <w:r>
        <w:t xml:space="preserve">                                                                                  a predseda Legislatívnej rady vlády SR </w:t>
      </w:r>
    </w:p>
    <w:p w:rsidR="000C6341" w:rsidRDefault="000C6341" w:rsidP="000C6341">
      <w:r>
        <w:t xml:space="preserve">                      </w:t>
      </w:r>
    </w:p>
    <w:p w:rsidR="00B64B5D" w:rsidRDefault="00B64B5D" w:rsidP="000C6341">
      <w:pPr>
        <w:tabs>
          <w:tab w:val="left" w:pos="5835"/>
        </w:tabs>
      </w:pPr>
    </w:p>
    <w:p w:rsidR="000C6341" w:rsidRDefault="000C6341" w:rsidP="000C6341">
      <w:pPr>
        <w:tabs>
          <w:tab w:val="left" w:pos="5835"/>
        </w:tabs>
      </w:pPr>
    </w:p>
    <w:p w:rsidR="005C41F1" w:rsidRDefault="005C41F1" w:rsidP="000C6341"/>
    <w:p w:rsidR="005C41F1" w:rsidRDefault="005C41F1" w:rsidP="000C6341"/>
    <w:p w:rsidR="000C6341" w:rsidRPr="000C6341" w:rsidRDefault="000C6341" w:rsidP="000C6341">
      <w:pPr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bookmarkStart w:id="0" w:name="_GoBack"/>
      <w:bookmarkEnd w:id="0"/>
    </w:p>
    <w:p w:rsidR="000C6341" w:rsidRPr="000C6341" w:rsidRDefault="000C6341" w:rsidP="000C6341">
      <w:pPr>
        <w:tabs>
          <w:tab w:val="left" w:pos="5835"/>
        </w:tabs>
      </w:pPr>
    </w:p>
    <w:sectPr w:rsidR="000C6341" w:rsidRPr="000C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7FC9"/>
    <w:multiLevelType w:val="hybridMultilevel"/>
    <w:tmpl w:val="B8FAED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0"/>
    <w:rsid w:val="000C6341"/>
    <w:rsid w:val="00127CE8"/>
    <w:rsid w:val="002F32CD"/>
    <w:rsid w:val="005556F5"/>
    <w:rsid w:val="005C41F1"/>
    <w:rsid w:val="005E2811"/>
    <w:rsid w:val="00741D58"/>
    <w:rsid w:val="00A326B0"/>
    <w:rsid w:val="00B06E54"/>
    <w:rsid w:val="00B64B5D"/>
    <w:rsid w:val="00B96950"/>
    <w:rsid w:val="00F0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695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2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695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2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11</cp:revision>
  <cp:lastPrinted>2018-11-05T11:47:00Z</cp:lastPrinted>
  <dcterms:created xsi:type="dcterms:W3CDTF">2018-10-29T07:19:00Z</dcterms:created>
  <dcterms:modified xsi:type="dcterms:W3CDTF">2018-11-05T12:34:00Z</dcterms:modified>
</cp:coreProperties>
</file>