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F04A5C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7" type="#_x0000_t75" alt="ZMOS CMYK" style="position:absolute;left:0;text-align:left;margin-left:.25pt;margin-top:-1.8pt;width:48pt;height:48pt;z-index:251657728;visibility:visible;mso-wrap-distance-left:9.05pt;mso-wrap-distance-right:9.05pt;mso-position-horizontal-relative:margin">
            <v:imagedata r:id="rId5" o:title="ZMOS CMYK"/>
            <w10:wrap type="square" anchorx="margin"/>
          </v:shape>
        </w:pic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DB0378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 w:rsidR="009357E3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2F47C6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9357E3">
        <w:rPr>
          <w:rFonts w:ascii="Times New Roman" w:hAnsi="Times New Roman" w:cs="Times New Roman"/>
          <w:b/>
          <w:bCs/>
          <w:sz w:val="20"/>
          <w:szCs w:val="20"/>
        </w:rPr>
        <w:t xml:space="preserve">ovembra </w:t>
      </w:r>
      <w:r w:rsidR="00DB03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27CD">
        <w:rPr>
          <w:rFonts w:ascii="Times New Roman" w:hAnsi="Times New Roman" w:cs="Times New Roman"/>
          <w:b/>
          <w:bCs/>
          <w:sz w:val="20"/>
          <w:szCs w:val="20"/>
        </w:rPr>
        <w:t>2018</w:t>
      </w:r>
    </w:p>
    <w:p w:rsidR="00264379" w:rsidRPr="00264379" w:rsidRDefault="00DB0378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 bodu č. </w:t>
      </w:r>
      <w:r w:rsidR="002F47C6">
        <w:rPr>
          <w:rFonts w:ascii="Times New Roman" w:hAnsi="Times New Roman" w:cs="Times New Roman"/>
          <w:b/>
          <w:sz w:val="28"/>
          <w:szCs w:val="28"/>
        </w:rPr>
        <w:t>10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)</w:t>
      </w: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426D" w:rsidRDefault="00E7426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D1080" w:rsidRPr="00E97288" w:rsidRDefault="00264379" w:rsidP="00E972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288">
        <w:rPr>
          <w:rFonts w:ascii="Times New Roman" w:hAnsi="Times New Roman" w:cs="Times New Roman"/>
          <w:b/>
          <w:bCs/>
          <w:sz w:val="28"/>
          <w:szCs w:val="28"/>
        </w:rPr>
        <w:t>Stanovisko ZMOS</w:t>
      </w:r>
    </w:p>
    <w:p w:rsidR="002F47C6" w:rsidRPr="00E97288" w:rsidRDefault="00615CAF" w:rsidP="002F47C6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7288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2F47C6" w:rsidRPr="00E97288">
        <w:rPr>
          <w:rFonts w:ascii="Times New Roman" w:hAnsi="Times New Roman" w:cs="Times New Roman"/>
          <w:color w:val="auto"/>
          <w:sz w:val="28"/>
          <w:szCs w:val="28"/>
        </w:rPr>
        <w:t xml:space="preserve"> informácii o priebehu a výsledkoch 107. zasadnutia Generálnej konferencie Medzinárodnej organizácie práce, ktoré sa uskutočnilo v Ženeve od 28. mája 2018 do 8. júna 2018 </w:t>
      </w:r>
    </w:p>
    <w:p w:rsidR="002F47C6" w:rsidRDefault="002F47C6" w:rsidP="00615CAF">
      <w:pPr>
        <w:pStyle w:val="Normlnywebov"/>
        <w:spacing w:before="0" w:beforeAutospacing="0" w:after="0" w:afterAutospacing="0"/>
        <w:jc w:val="center"/>
        <w:rPr>
          <w:b/>
        </w:rPr>
      </w:pPr>
    </w:p>
    <w:p w:rsidR="002F47C6" w:rsidRDefault="002F47C6" w:rsidP="00615CAF">
      <w:pPr>
        <w:pStyle w:val="Normlnywebov"/>
        <w:spacing w:before="0" w:beforeAutospacing="0" w:after="0" w:afterAutospacing="0"/>
        <w:jc w:val="center"/>
        <w:rPr>
          <w:b/>
        </w:rPr>
      </w:pPr>
    </w:p>
    <w:p w:rsidR="00264379" w:rsidRPr="0070420D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návrhu:</w:t>
      </w:r>
    </w:p>
    <w:p w:rsidR="0070420D" w:rsidRDefault="0070420D" w:rsidP="0070420D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</w:p>
    <w:p w:rsidR="002F47C6" w:rsidRPr="00BE334A" w:rsidRDefault="002F47C6" w:rsidP="002F47C6">
      <w:pPr>
        <w:pStyle w:val="Nz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A699A">
        <w:rPr>
          <w:rFonts w:ascii="Times New Roman" w:hAnsi="Times New Roman"/>
          <w:b w:val="0"/>
          <w:sz w:val="24"/>
          <w:szCs w:val="24"/>
        </w:rPr>
        <w:t xml:space="preserve">V dňoch </w:t>
      </w:r>
      <w:r>
        <w:rPr>
          <w:rFonts w:ascii="Times New Roman" w:hAnsi="Times New Roman"/>
          <w:b w:val="0"/>
          <w:sz w:val="24"/>
          <w:szCs w:val="24"/>
        </w:rPr>
        <w:t>28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mája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 až 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5A699A">
        <w:rPr>
          <w:rFonts w:ascii="Times New Roman" w:hAnsi="Times New Roman"/>
          <w:b w:val="0"/>
          <w:sz w:val="24"/>
          <w:szCs w:val="24"/>
        </w:rPr>
        <w:t>. júna 20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 sa uskutočnilo v Ženeve </w:t>
      </w:r>
      <w:r>
        <w:rPr>
          <w:rFonts w:ascii="Times New Roman" w:hAnsi="Times New Roman"/>
          <w:b w:val="0"/>
          <w:sz w:val="24"/>
          <w:szCs w:val="24"/>
        </w:rPr>
        <w:t>107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. zasadnutie Generálnej konferencie </w:t>
      </w:r>
      <w:r w:rsidR="009A4C80">
        <w:rPr>
          <w:rFonts w:ascii="Times New Roman" w:hAnsi="Times New Roman"/>
          <w:b w:val="0"/>
          <w:sz w:val="24"/>
          <w:szCs w:val="24"/>
        </w:rPr>
        <w:t>Medzinárodnej organizácie práce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ktorého hlavným bodom boli v rámci prvého kola dvojkolovej rozpravy práce na novom dohovore, ktorý bude zameraný na prevenciu násilia a obťažovania vo svete práce.</w:t>
      </w:r>
      <w:r w:rsidR="009A4C80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Konferencie</w:t>
      </w:r>
      <w:r w:rsidRPr="00BE334A">
        <w:rPr>
          <w:rFonts w:ascii="Times New Roman" w:hAnsi="Times New Roman"/>
          <w:b w:val="0"/>
          <w:sz w:val="24"/>
          <w:szCs w:val="24"/>
        </w:rPr>
        <w:t xml:space="preserve"> sa zúčastnila trojstranná delegácia Slovenskej republiky v súlade s uznesením vlády SR č. </w:t>
      </w:r>
      <w:r>
        <w:rPr>
          <w:rFonts w:ascii="Times New Roman" w:hAnsi="Times New Roman"/>
          <w:b w:val="0"/>
          <w:sz w:val="24"/>
          <w:szCs w:val="24"/>
        </w:rPr>
        <w:t>152</w:t>
      </w:r>
      <w:r w:rsidRPr="00BE334A">
        <w:rPr>
          <w:rFonts w:ascii="Times New Roman" w:hAnsi="Times New Roman"/>
          <w:b w:val="0"/>
          <w:sz w:val="24"/>
          <w:szCs w:val="24"/>
        </w:rPr>
        <w:t xml:space="preserve"> zo dňa </w:t>
      </w:r>
      <w:r>
        <w:rPr>
          <w:rFonts w:ascii="Times New Roman" w:hAnsi="Times New Roman"/>
          <w:b w:val="0"/>
          <w:sz w:val="24"/>
          <w:szCs w:val="24"/>
        </w:rPr>
        <w:t>11</w:t>
      </w:r>
      <w:r w:rsidRPr="00BE334A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apríla</w:t>
      </w:r>
      <w:r w:rsidRPr="00BE334A">
        <w:rPr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BE334A">
        <w:rPr>
          <w:rFonts w:ascii="Times New Roman" w:hAnsi="Times New Roman"/>
          <w:b w:val="0"/>
          <w:sz w:val="24"/>
          <w:szCs w:val="24"/>
        </w:rPr>
        <w:t>.</w:t>
      </w:r>
    </w:p>
    <w:p w:rsidR="002F47C6" w:rsidRDefault="009A4C80" w:rsidP="002F47C6">
      <w:pPr>
        <w:pStyle w:val="Nzov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Závery a dokumenty prijaté </w:t>
      </w:r>
      <w:r w:rsidR="002F47C6" w:rsidRPr="005A699A">
        <w:rPr>
          <w:rFonts w:ascii="Times New Roman" w:hAnsi="Times New Roman"/>
          <w:b w:val="0"/>
          <w:bCs/>
          <w:sz w:val="24"/>
          <w:szCs w:val="24"/>
        </w:rPr>
        <w:t>na konferencii môže Ministerstvo práce, sociálnych vecí a rodiny SR, ako aj iné rezorty využiť pri legislatívnej činnosti a inej činnosti</w:t>
      </w:r>
      <w:r w:rsidR="002F47C6">
        <w:rPr>
          <w:rFonts w:ascii="Times New Roman" w:hAnsi="Times New Roman"/>
          <w:b w:val="0"/>
          <w:bCs/>
          <w:sz w:val="24"/>
          <w:szCs w:val="24"/>
        </w:rPr>
        <w:t xml:space="preserve"> v rámci svojej vecnej pôsobnosti a najmä ako podkladové informácie pre záverečné kolo tvorby nového dohovoru, ktorý by mal b</w:t>
      </w:r>
      <w:r>
        <w:rPr>
          <w:rFonts w:ascii="Times New Roman" w:hAnsi="Times New Roman"/>
          <w:b w:val="0"/>
          <w:bCs/>
          <w:sz w:val="24"/>
          <w:szCs w:val="24"/>
        </w:rPr>
        <w:t>y</w:t>
      </w:r>
      <w:r w:rsidR="002F47C6">
        <w:rPr>
          <w:rFonts w:ascii="Times New Roman" w:hAnsi="Times New Roman"/>
          <w:b w:val="0"/>
          <w:bCs/>
          <w:sz w:val="24"/>
          <w:szCs w:val="24"/>
        </w:rPr>
        <w:t xml:space="preserve">ť prijatý Generálnou konferenciou v roku 2019. </w:t>
      </w:r>
    </w:p>
    <w:p w:rsidR="009A4C80" w:rsidRPr="002351F3" w:rsidRDefault="009A4C80" w:rsidP="009A4C8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Členovia delegácie SR sa aktívne zúčastnili príslušných zasadnutí konferencie a tým, že Slovenská republika je členským štátom EÚ, členovia delegácie SR v jednotlivých výboroch konferencie spoluvytvárali stanoviská a pripomienky k predmetnej problematike v mene EÚ spolu s členmi delegácií ostatných členských štátov EÚ, a tak prispeli k rozvoju kultúry pracovných a sociálnych vzťahov.</w:t>
      </w:r>
    </w:p>
    <w:p w:rsidR="002F47C6" w:rsidRPr="005A699A" w:rsidRDefault="002F47C6" w:rsidP="002F47C6">
      <w:pPr>
        <w:pStyle w:val="Nzov"/>
        <w:jc w:val="both"/>
        <w:rPr>
          <w:rFonts w:ascii="Times New Roman" w:hAnsi="Times New Roman"/>
          <w:b w:val="0"/>
          <w:sz w:val="24"/>
          <w:szCs w:val="24"/>
        </w:rPr>
      </w:pPr>
    </w:p>
    <w:p w:rsidR="000001AE" w:rsidRDefault="00497292" w:rsidP="000001AE">
      <w:pPr>
        <w:pStyle w:val="Normlnywebov"/>
        <w:spacing w:before="0" w:beforeAutospacing="0" w:after="0" w:afterAutospacing="0"/>
        <w:jc w:val="both"/>
        <w:rPr>
          <w:rStyle w:val="Zvraznenie"/>
        </w:rPr>
      </w:pPr>
      <w:r w:rsidRPr="0070420D">
        <w:t> </w:t>
      </w:r>
    </w:p>
    <w:p w:rsidR="0046617B" w:rsidRDefault="0046617B" w:rsidP="0046617B">
      <w:pPr>
        <w:rPr>
          <w:rFonts w:ascii="Times New Roman" w:hAnsi="Times New Roman" w:cs="Times New Roman"/>
          <w:b/>
          <w:bCs/>
        </w:rPr>
      </w:pPr>
    </w:p>
    <w:p w:rsidR="0046617B" w:rsidRPr="00480A3E" w:rsidRDefault="0046617B" w:rsidP="0046617B">
      <w:pPr>
        <w:rPr>
          <w:rFonts w:ascii="Times New Roman" w:hAnsi="Times New Roman" w:cs="Times New Roman"/>
          <w:b/>
          <w:bCs/>
        </w:rPr>
      </w:pPr>
      <w:r w:rsidRPr="00480A3E">
        <w:rPr>
          <w:rFonts w:ascii="Times New Roman" w:hAnsi="Times New Roman" w:cs="Times New Roman"/>
          <w:b/>
          <w:bCs/>
        </w:rPr>
        <w:t>Pripomienky k návrhu zákona:</w:t>
      </w:r>
    </w:p>
    <w:p w:rsidR="0046617B" w:rsidRPr="000D413D" w:rsidRDefault="0046617B" w:rsidP="0046617B">
      <w:pPr>
        <w:jc w:val="both"/>
        <w:rPr>
          <w:rFonts w:ascii="Times New Roman" w:hAnsi="Times New Roman" w:cs="Times New Roman"/>
          <w:bCs/>
        </w:rPr>
      </w:pPr>
      <w:r w:rsidRPr="000D413D">
        <w:rPr>
          <w:rFonts w:ascii="Times New Roman" w:hAnsi="Times New Roman" w:cs="Times New Roman"/>
          <w:bCs/>
        </w:rPr>
        <w:t xml:space="preserve">ZMOS </w:t>
      </w:r>
      <w:r>
        <w:rPr>
          <w:rFonts w:ascii="Times New Roman" w:hAnsi="Times New Roman" w:cs="Times New Roman"/>
          <w:bCs/>
        </w:rPr>
        <w:t xml:space="preserve">nemá k predloženému </w:t>
      </w:r>
      <w:r w:rsidR="002F47C6">
        <w:rPr>
          <w:rFonts w:ascii="Times New Roman" w:hAnsi="Times New Roman" w:cs="Times New Roman"/>
          <w:bCs/>
        </w:rPr>
        <w:t>materiálu</w:t>
      </w:r>
      <w:r>
        <w:rPr>
          <w:rFonts w:ascii="Times New Roman" w:hAnsi="Times New Roman" w:cs="Times New Roman"/>
          <w:bCs/>
        </w:rPr>
        <w:t xml:space="preserve"> pripomienky.</w:t>
      </w:r>
    </w:p>
    <w:p w:rsidR="0046617B" w:rsidRPr="00434366" w:rsidRDefault="0046617B" w:rsidP="0046617B">
      <w:pPr>
        <w:jc w:val="both"/>
        <w:rPr>
          <w:rFonts w:ascii="Arial Narrow" w:hAnsi="Arial Narrow" w:cs="Arial Narrow"/>
          <w:bCs/>
        </w:rPr>
      </w:pPr>
    </w:p>
    <w:p w:rsidR="0046617B" w:rsidRPr="00480A3E" w:rsidRDefault="0046617B" w:rsidP="0046617B">
      <w:pPr>
        <w:jc w:val="both"/>
        <w:rPr>
          <w:rFonts w:ascii="Times New Roman" w:hAnsi="Times New Roman" w:cs="Times New Roman"/>
          <w:b/>
          <w:bCs/>
        </w:rPr>
      </w:pPr>
      <w:r w:rsidRPr="00480A3E">
        <w:rPr>
          <w:rFonts w:ascii="Times New Roman" w:hAnsi="Times New Roman" w:cs="Times New Roman"/>
          <w:b/>
          <w:bCs/>
        </w:rPr>
        <w:t>Záver:</w:t>
      </w:r>
    </w:p>
    <w:p w:rsidR="002F47C6" w:rsidRDefault="0046617B" w:rsidP="0046617B">
      <w:pPr>
        <w:spacing w:line="276" w:lineRule="auto"/>
        <w:jc w:val="both"/>
        <w:rPr>
          <w:rFonts w:ascii="Times New Roman" w:hAnsi="Times New Roman"/>
          <w:bCs/>
        </w:rPr>
      </w:pPr>
      <w:r w:rsidRPr="00657E16">
        <w:rPr>
          <w:rFonts w:ascii="Times New Roman" w:hAnsi="Times New Roman"/>
          <w:bCs/>
        </w:rPr>
        <w:t xml:space="preserve">ZMOS navrhuje, aby Hospodárska a sociálna rada SR  </w:t>
      </w:r>
      <w:r w:rsidR="002F47C6">
        <w:rPr>
          <w:rFonts w:ascii="Times New Roman" w:hAnsi="Times New Roman"/>
          <w:bCs/>
        </w:rPr>
        <w:t>zobrala informáciu na vedomie.</w:t>
      </w:r>
    </w:p>
    <w:p w:rsidR="00C62641" w:rsidRDefault="00C62641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62641" w:rsidRDefault="00C62641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62641" w:rsidRDefault="00C62641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6617B" w:rsidRDefault="00602131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326EA" w:rsidRPr="00BD1A27" w:rsidRDefault="00264379" w:rsidP="009E6DDB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sectPr w:rsidR="009326EA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01AE"/>
    <w:rsid w:val="00002534"/>
    <w:rsid w:val="0001648D"/>
    <w:rsid w:val="00022A75"/>
    <w:rsid w:val="0002701B"/>
    <w:rsid w:val="000555D7"/>
    <w:rsid w:val="000F32BE"/>
    <w:rsid w:val="0015689C"/>
    <w:rsid w:val="00183FBD"/>
    <w:rsid w:val="001B13A3"/>
    <w:rsid w:val="001B3AA9"/>
    <w:rsid w:val="001C134B"/>
    <w:rsid w:val="002571C5"/>
    <w:rsid w:val="00264379"/>
    <w:rsid w:val="002A7EE7"/>
    <w:rsid w:val="002F47C6"/>
    <w:rsid w:val="00342663"/>
    <w:rsid w:val="0038743D"/>
    <w:rsid w:val="003A3A36"/>
    <w:rsid w:val="003D0886"/>
    <w:rsid w:val="003F0A16"/>
    <w:rsid w:val="00434366"/>
    <w:rsid w:val="0046617B"/>
    <w:rsid w:val="00497292"/>
    <w:rsid w:val="004F2BE6"/>
    <w:rsid w:val="00513ED4"/>
    <w:rsid w:val="00524539"/>
    <w:rsid w:val="0054695F"/>
    <w:rsid w:val="005802B2"/>
    <w:rsid w:val="00581CD1"/>
    <w:rsid w:val="00583163"/>
    <w:rsid w:val="005900EF"/>
    <w:rsid w:val="005C742B"/>
    <w:rsid w:val="00602131"/>
    <w:rsid w:val="00615CAF"/>
    <w:rsid w:val="00642A6C"/>
    <w:rsid w:val="00657DA2"/>
    <w:rsid w:val="006A1BE8"/>
    <w:rsid w:val="006D61AB"/>
    <w:rsid w:val="006E1F3F"/>
    <w:rsid w:val="006E2996"/>
    <w:rsid w:val="0070420D"/>
    <w:rsid w:val="00717B3A"/>
    <w:rsid w:val="00730A6C"/>
    <w:rsid w:val="00744B9E"/>
    <w:rsid w:val="00763660"/>
    <w:rsid w:val="007D1080"/>
    <w:rsid w:val="00825007"/>
    <w:rsid w:val="00845EAB"/>
    <w:rsid w:val="0087072F"/>
    <w:rsid w:val="00874C9D"/>
    <w:rsid w:val="008A11D0"/>
    <w:rsid w:val="008C028F"/>
    <w:rsid w:val="009259C2"/>
    <w:rsid w:val="00931525"/>
    <w:rsid w:val="0093249F"/>
    <w:rsid w:val="009326EA"/>
    <w:rsid w:val="009357E3"/>
    <w:rsid w:val="00946AF4"/>
    <w:rsid w:val="00981C68"/>
    <w:rsid w:val="009A4C80"/>
    <w:rsid w:val="009B7049"/>
    <w:rsid w:val="009C2997"/>
    <w:rsid w:val="009E6DDB"/>
    <w:rsid w:val="009F7A89"/>
    <w:rsid w:val="00A219C7"/>
    <w:rsid w:val="00A27543"/>
    <w:rsid w:val="00A43FD5"/>
    <w:rsid w:val="00A53880"/>
    <w:rsid w:val="00A87B19"/>
    <w:rsid w:val="00B10F61"/>
    <w:rsid w:val="00B227CD"/>
    <w:rsid w:val="00B22E58"/>
    <w:rsid w:val="00B40638"/>
    <w:rsid w:val="00BA5704"/>
    <w:rsid w:val="00BD11E0"/>
    <w:rsid w:val="00BD1A27"/>
    <w:rsid w:val="00BE1E51"/>
    <w:rsid w:val="00C62641"/>
    <w:rsid w:val="00C673F4"/>
    <w:rsid w:val="00C80000"/>
    <w:rsid w:val="00C96E96"/>
    <w:rsid w:val="00CA0B8D"/>
    <w:rsid w:val="00CB20DE"/>
    <w:rsid w:val="00D47299"/>
    <w:rsid w:val="00D86B6B"/>
    <w:rsid w:val="00DB0378"/>
    <w:rsid w:val="00DC1EDC"/>
    <w:rsid w:val="00E26018"/>
    <w:rsid w:val="00E336BD"/>
    <w:rsid w:val="00E7426D"/>
    <w:rsid w:val="00E97288"/>
    <w:rsid w:val="00E97AC0"/>
    <w:rsid w:val="00EC6EBB"/>
    <w:rsid w:val="00F04A5C"/>
    <w:rsid w:val="00F07EF5"/>
    <w:rsid w:val="00F221F9"/>
    <w:rsid w:val="00F27BBC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2F4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  <w:style w:type="character" w:customStyle="1" w:styleId="Nadpis2Char">
    <w:name w:val="Nadpis 2 Char"/>
    <w:basedOn w:val="Predvolenpsmoodseku"/>
    <w:link w:val="Nadpis2"/>
    <w:rsid w:val="002F4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F47C6"/>
    <w:pPr>
      <w:spacing w:after="120"/>
      <w:jc w:val="both"/>
    </w:pPr>
    <w:rPr>
      <w:rFonts w:ascii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F47C6"/>
    <w:rPr>
      <w:rFonts w:ascii="Times New Roman" w:eastAsia="Times New Roman" w:hAnsi="Times New Roman"/>
      <w:sz w:val="24"/>
    </w:rPr>
  </w:style>
  <w:style w:type="paragraph" w:styleId="Nzov">
    <w:name w:val="Title"/>
    <w:basedOn w:val="Normlny"/>
    <w:link w:val="NzovChar"/>
    <w:uiPriority w:val="10"/>
    <w:qFormat/>
    <w:locked/>
    <w:rsid w:val="002F47C6"/>
    <w:pPr>
      <w:jc w:val="center"/>
    </w:pPr>
    <w:rPr>
      <w:rFonts w:ascii="AT*Toronto" w:hAnsi="AT*Toronto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F47C6"/>
    <w:rPr>
      <w:rFonts w:ascii="AT*Toronto" w:eastAsia="Times New Roman" w:hAnsi="AT*Toronto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Používateľ systému Windows</cp:lastModifiedBy>
  <cp:revision>2</cp:revision>
  <cp:lastPrinted>2014-08-14T13:36:00Z</cp:lastPrinted>
  <dcterms:created xsi:type="dcterms:W3CDTF">2018-11-02T06:55:00Z</dcterms:created>
  <dcterms:modified xsi:type="dcterms:W3CDTF">2018-11-02T06:55:00Z</dcterms:modified>
</cp:coreProperties>
</file>