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4243"/>
        <w:gridCol w:w="453"/>
        <w:gridCol w:w="10"/>
        <w:gridCol w:w="416"/>
        <w:gridCol w:w="4274"/>
        <w:gridCol w:w="10"/>
        <w:gridCol w:w="416"/>
      </w:tblGrid>
      <w:tr w:rsidR="00223609" w:rsidTr="00A363BC">
        <w:tc>
          <w:tcPr>
            <w:tcW w:w="42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Ministerstvo školstva, vedy, výskumu a športu Slovenskej republiky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ab/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</w:tc>
      </w:tr>
      <w:tr w:rsidR="00223609" w:rsidTr="00A363BC">
        <w:trPr>
          <w:gridAfter w:val="2"/>
          <w:wAfter w:w="42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 w:rsidP="00417D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Číslo: </w:t>
            </w:r>
            <w:r w:rsidR="00B4030E" w:rsidRPr="002A433C">
              <w:rPr>
                <w:rFonts w:ascii="Times New Roman" w:hAnsi="Times New Roman"/>
                <w:sz w:val="24"/>
                <w:szCs w:val="24"/>
              </w:rPr>
              <w:t>2018/15</w:t>
            </w:r>
            <w:r w:rsidR="00417D9B">
              <w:rPr>
                <w:rFonts w:ascii="Times New Roman" w:hAnsi="Times New Roman"/>
                <w:sz w:val="24"/>
                <w:szCs w:val="24"/>
              </w:rPr>
              <w:t>104</w:t>
            </w:r>
            <w:r w:rsidR="00B4030E" w:rsidRPr="002A433C">
              <w:rPr>
                <w:rFonts w:ascii="Times New Roman" w:hAnsi="Times New Roman"/>
                <w:sz w:val="24"/>
                <w:szCs w:val="24"/>
              </w:rPr>
              <w:t>:</w:t>
            </w:r>
            <w:r w:rsidR="002A433C" w:rsidRPr="002A433C">
              <w:rPr>
                <w:rFonts w:ascii="Times New Roman" w:hAnsi="Times New Roman"/>
                <w:sz w:val="24"/>
                <w:szCs w:val="24"/>
              </w:rPr>
              <w:t>2</w:t>
            </w:r>
            <w:r w:rsidR="00B4030E" w:rsidRPr="002A433C">
              <w:rPr>
                <w:rFonts w:ascii="Times New Roman" w:hAnsi="Times New Roman"/>
                <w:sz w:val="24"/>
                <w:szCs w:val="24"/>
              </w:rPr>
              <w:t>-74AA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A363BC">
        <w:trPr>
          <w:gridAfter w:val="2"/>
          <w:wAfter w:w="426" w:type="dxa"/>
          <w:trHeight w:hRule="exact" w:val="510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A363BC">
        <w:trPr>
          <w:gridAfter w:val="2"/>
          <w:wAfter w:w="42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 w:rsidP="00C467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Materiál na </w:t>
            </w:r>
            <w:r w:rsidR="00A363BC">
              <w:rPr>
                <w:rFonts w:ascii="Times New Roman" w:hAnsi="Times New Roman"/>
                <w:color w:val="000000"/>
                <w:sz w:val="24"/>
                <w:szCs w:val="24"/>
              </w:rPr>
              <w:t>rokovani</w:t>
            </w:r>
            <w:r w:rsidR="00172E7E">
              <w:rPr>
                <w:rFonts w:ascii="Times New Roman" w:hAnsi="Times New Roman"/>
                <w:color w:val="000000"/>
                <w:sz w:val="24"/>
                <w:szCs w:val="24"/>
              </w:rPr>
              <w:t>e Hospodárskej a sociálnej rady S</w:t>
            </w:r>
            <w:r w:rsidR="00C467EA">
              <w:rPr>
                <w:rFonts w:ascii="Times New Roman" w:hAnsi="Times New Roman"/>
                <w:color w:val="000000"/>
                <w:sz w:val="24"/>
                <w:szCs w:val="24"/>
              </w:rPr>
              <w:t>lovenskej republiky</w:t>
            </w:r>
            <w:r w:rsidR="00172E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A363BC">
        <w:trPr>
          <w:gridAfter w:val="2"/>
          <w:wAfter w:w="426" w:type="dxa"/>
          <w:trHeight w:hRule="exact" w:val="794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A363BC">
        <w:trPr>
          <w:gridAfter w:val="2"/>
          <w:wAfter w:w="426" w:type="dxa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3609" w:rsidTr="00A363BC">
        <w:trPr>
          <w:gridBefore w:val="1"/>
          <w:gridAfter w:val="1"/>
          <w:wBefore w:w="10" w:type="dxa"/>
          <w:wAfter w:w="416" w:type="dxa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3609" w:rsidRPr="001E2968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3609" w:rsidTr="00A363BC">
        <w:trPr>
          <w:gridBefore w:val="1"/>
          <w:gridAfter w:val="1"/>
          <w:wBefore w:w="10" w:type="dxa"/>
          <w:wAfter w:w="416" w:type="dxa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3609" w:rsidRPr="001E2968" w:rsidRDefault="00417D9B" w:rsidP="00417D9B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7D9B">
              <w:rPr>
                <w:rFonts w:ascii="Times New Roman" w:hAnsi="Times New Roman"/>
                <w:b/>
                <w:sz w:val="24"/>
                <w:szCs w:val="24"/>
              </w:rPr>
              <w:t>Správa o stave implementácie výskumu „Vzdelanie a Zručnosti Online“ (tzv. PIAAC Online) – identifikácia a zhodnotenie úrovne kompetencií pre 21. storočie za účelom pravidelného sledovania zmien a vývoja zručností a lepšieho zacielenia vzdelávacích programov ďalšieho vzdelávania – návrh opatrení na šírenie výskumu</w:t>
            </w:r>
          </w:p>
        </w:tc>
      </w:tr>
      <w:tr w:rsidR="00223609" w:rsidTr="00A363BC">
        <w:trPr>
          <w:gridAfter w:val="2"/>
          <w:wAfter w:w="426" w:type="dxa"/>
          <w:trHeight w:hRule="exact" w:val="510"/>
        </w:trPr>
        <w:tc>
          <w:tcPr>
            <w:tcW w:w="94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A363BC">
        <w:trPr>
          <w:gridAfter w:val="2"/>
          <w:wAfter w:w="426" w:type="dxa"/>
          <w:trHeight w:hRule="exact" w:val="794"/>
        </w:trPr>
        <w:tc>
          <w:tcPr>
            <w:tcW w:w="94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A363BC">
        <w:trPr>
          <w:gridAfter w:val="2"/>
          <w:wAfter w:w="42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Obsah materiálu:</w:t>
            </w:r>
          </w:p>
        </w:tc>
      </w:tr>
      <w:tr w:rsidR="00223609" w:rsidTr="00A363BC">
        <w:trPr>
          <w:gridBefore w:val="1"/>
          <w:gridAfter w:val="1"/>
          <w:wBefore w:w="10" w:type="dxa"/>
          <w:wAfter w:w="41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A363BC">
        <w:trPr>
          <w:gridBefore w:val="1"/>
          <w:gridAfter w:val="1"/>
          <w:wBefore w:w="10" w:type="dxa"/>
          <w:wAfter w:w="41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C467EA" w:rsidP="00417D9B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Plán práce vlády SR na rok 201</w:t>
            </w:r>
            <w:r w:rsidR="00B4030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C442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úloha č. </w:t>
            </w:r>
            <w:r w:rsidR="00417D9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C442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 mesiaci december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 w:rsidP="00C467EA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vlastný materiál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 predkladacia</w:t>
            </w:r>
            <w:r w:rsidR="00B67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správa </w:t>
            </w:r>
            <w:r w:rsidR="00B6732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bookmarkStart w:id="0" w:name="_GoBack"/>
            <w:bookmarkEnd w:id="0"/>
            <w:r w:rsidR="00C442D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C467EA">
              <w:rPr>
                <w:rFonts w:ascii="Times New Roman" w:hAnsi="Times New Roman"/>
                <w:color w:val="000000"/>
                <w:sz w:val="24"/>
                <w:szCs w:val="24"/>
              </w:rPr>
              <w:t>. návrh záznamu z rokovania vlády SR</w:t>
            </w:r>
            <w:r w:rsidR="00B6732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</w:tr>
      <w:tr w:rsidR="00223609" w:rsidTr="00A363BC">
        <w:trPr>
          <w:gridAfter w:val="2"/>
          <w:wAfter w:w="426" w:type="dxa"/>
          <w:trHeight w:hRule="exact" w:val="510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A363BC">
        <w:trPr>
          <w:gridAfter w:val="2"/>
          <w:wAfter w:w="42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Predkladá: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A363BC">
        <w:trPr>
          <w:gridBefore w:val="1"/>
          <w:gridAfter w:val="1"/>
          <w:wBefore w:w="10" w:type="dxa"/>
          <w:wAfter w:w="41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A363BC">
        <w:trPr>
          <w:gridBefore w:val="1"/>
          <w:gridAfter w:val="1"/>
          <w:wBefore w:w="10" w:type="dxa"/>
          <w:wAfter w:w="41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B6732A" w:rsidP="00A363B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Martina Lubyová</w:t>
            </w:r>
            <w:r w:rsidR="00223609">
              <w:rPr>
                <w:rFonts w:ascii="Times New Roman" w:hAnsi="Times New Roman"/>
                <w:color w:val="000000"/>
                <w:sz w:val="24"/>
                <w:szCs w:val="24"/>
              </w:rPr>
              <w:t>, minister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</w:t>
            </w:r>
            <w:r w:rsidR="00223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školstva, vedy, výskumu a</w:t>
            </w:r>
            <w:r w:rsidR="001433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223609">
              <w:rPr>
                <w:rFonts w:ascii="Times New Roman" w:hAnsi="Times New Roman"/>
                <w:color w:val="000000"/>
                <w:sz w:val="24"/>
                <w:szCs w:val="24"/>
              </w:rPr>
              <w:t>š</w:t>
            </w:r>
            <w:r w:rsidR="00A363BC">
              <w:rPr>
                <w:rFonts w:ascii="Times New Roman" w:hAnsi="Times New Roman"/>
                <w:color w:val="000000"/>
                <w:sz w:val="24"/>
                <w:szCs w:val="24"/>
              </w:rPr>
              <w:t>portu</w:t>
            </w:r>
            <w:r w:rsidR="00143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Slovenskej republiky</w:t>
            </w:r>
            <w:r w:rsidR="0022360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363BC" w:rsidRDefault="00A363BC" w:rsidP="00A363BC">
      <w:pPr>
        <w:spacing w:after="0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A363BC" w:rsidRPr="00A363BC" w:rsidRDefault="00A363BC" w:rsidP="00A363BC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22B3A" w:rsidRDefault="00622B3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22B3A" w:rsidRPr="00337137" w:rsidRDefault="00622B3A" w:rsidP="00337137">
      <w:pPr>
        <w:rPr>
          <w:rFonts w:ascii="Times New Roman" w:hAnsi="Times New Roman"/>
          <w:sz w:val="24"/>
          <w:szCs w:val="24"/>
        </w:rPr>
      </w:pPr>
    </w:p>
    <w:p w:rsidR="00622B3A" w:rsidRPr="00337137" w:rsidRDefault="00622B3A" w:rsidP="00337137">
      <w:pPr>
        <w:rPr>
          <w:rFonts w:ascii="Times New Roman" w:hAnsi="Times New Roman"/>
          <w:sz w:val="24"/>
          <w:szCs w:val="24"/>
        </w:rPr>
      </w:pPr>
    </w:p>
    <w:p w:rsidR="00223609" w:rsidRPr="00337137" w:rsidRDefault="00223609" w:rsidP="00337137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sectPr w:rsidR="00223609" w:rsidRPr="003371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CB5" w:rsidRDefault="003A2CB5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3A2CB5" w:rsidRDefault="003A2CB5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223609" w:rsidP="00223609">
    <w:pPr>
      <w:pStyle w:val="Pta"/>
      <w:widowControl/>
      <w:jc w:val="center"/>
      <w:rPr>
        <w:rFonts w:ascii="Times New Roman" w:hAnsi="Times New Roman"/>
      </w:rPr>
    </w:pPr>
    <w:r w:rsidRPr="0058428F">
      <w:rPr>
        <w:rFonts w:ascii="Times New Roman" w:hAnsi="Times New Roman"/>
        <w:color w:val="000000"/>
        <w:sz w:val="24"/>
        <w:szCs w:val="24"/>
      </w:rPr>
      <w:t>Bratislava</w:t>
    </w:r>
    <w:r w:rsidR="00622B3A">
      <w:rPr>
        <w:rFonts w:ascii="Times New Roman" w:hAnsi="Times New Roman"/>
        <w:color w:val="000000"/>
        <w:sz w:val="24"/>
        <w:szCs w:val="24"/>
      </w:rPr>
      <w:t>,</w:t>
    </w:r>
    <w:r w:rsidRPr="0058428F">
      <w:rPr>
        <w:rFonts w:ascii="Times New Roman" w:hAnsi="Times New Roman"/>
        <w:color w:val="000000"/>
        <w:sz w:val="24"/>
        <w:szCs w:val="24"/>
      </w:rPr>
      <w:t xml:space="preserve"> </w:t>
    </w:r>
    <w:r w:rsidR="00B4030E">
      <w:rPr>
        <w:rFonts w:ascii="Times New Roman" w:hAnsi="Times New Roman"/>
        <w:color w:val="000000"/>
        <w:sz w:val="24"/>
        <w:szCs w:val="24"/>
      </w:rPr>
      <w:t>decem</w:t>
    </w:r>
    <w:r w:rsidR="00172E7E">
      <w:rPr>
        <w:rFonts w:ascii="Times New Roman" w:hAnsi="Times New Roman"/>
        <w:color w:val="000000"/>
        <w:sz w:val="24"/>
        <w:szCs w:val="24"/>
      </w:rPr>
      <w:t>b</w:t>
    </w:r>
    <w:r w:rsidR="00622B3A">
      <w:rPr>
        <w:rFonts w:ascii="Times New Roman" w:hAnsi="Times New Roman"/>
        <w:color w:val="000000"/>
        <w:sz w:val="24"/>
        <w:szCs w:val="24"/>
      </w:rPr>
      <w:t>e</w:t>
    </w:r>
    <w:r w:rsidR="00172E7E">
      <w:rPr>
        <w:rFonts w:ascii="Times New Roman" w:hAnsi="Times New Roman"/>
        <w:color w:val="000000"/>
        <w:sz w:val="24"/>
        <w:szCs w:val="24"/>
      </w:rPr>
      <w:t xml:space="preserve">r </w:t>
    </w:r>
    <w:r w:rsidR="003968AB">
      <w:rPr>
        <w:rFonts w:ascii="Times New Roman" w:hAnsi="Times New Roman"/>
        <w:color w:val="000000"/>
        <w:sz w:val="24"/>
        <w:szCs w:val="24"/>
      </w:rPr>
      <w:t xml:space="preserve"> 201</w:t>
    </w:r>
    <w:r w:rsidR="00B4030E">
      <w:rPr>
        <w:rFonts w:ascii="Times New Roman" w:hAnsi="Times New Roman"/>
        <w:color w:val="000000"/>
        <w:sz w:val="24"/>
        <w:szCs w:val="24"/>
      </w:rPr>
      <w:t>8</w:t>
    </w:r>
  </w:p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CB5" w:rsidRDefault="003A2CB5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3A2CB5" w:rsidRDefault="003A2CB5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niš Juraj">
    <w15:presenceInfo w15:providerId="AD" w15:userId="S-1-5-21-1537444562-954076699-2316396334-26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BC"/>
    <w:rsid w:val="00001EF9"/>
    <w:rsid w:val="00100687"/>
    <w:rsid w:val="00107919"/>
    <w:rsid w:val="001433C6"/>
    <w:rsid w:val="00154F5D"/>
    <w:rsid w:val="00172E7E"/>
    <w:rsid w:val="001E2968"/>
    <w:rsid w:val="00223609"/>
    <w:rsid w:val="00261EA9"/>
    <w:rsid w:val="002A433C"/>
    <w:rsid w:val="002B3AA3"/>
    <w:rsid w:val="00337137"/>
    <w:rsid w:val="003564AE"/>
    <w:rsid w:val="003968AB"/>
    <w:rsid w:val="003A2CB5"/>
    <w:rsid w:val="00417D9B"/>
    <w:rsid w:val="00466C4A"/>
    <w:rsid w:val="0049069F"/>
    <w:rsid w:val="004D6542"/>
    <w:rsid w:val="00505D46"/>
    <w:rsid w:val="005728C3"/>
    <w:rsid w:val="0058428F"/>
    <w:rsid w:val="005A1B3E"/>
    <w:rsid w:val="00622B3A"/>
    <w:rsid w:val="006D39E3"/>
    <w:rsid w:val="006F484A"/>
    <w:rsid w:val="007E1CB6"/>
    <w:rsid w:val="00877398"/>
    <w:rsid w:val="008B1F2E"/>
    <w:rsid w:val="00900F45"/>
    <w:rsid w:val="00906C92"/>
    <w:rsid w:val="009E354A"/>
    <w:rsid w:val="00A363BC"/>
    <w:rsid w:val="00A6396A"/>
    <w:rsid w:val="00AB30A1"/>
    <w:rsid w:val="00AC37CB"/>
    <w:rsid w:val="00B4030E"/>
    <w:rsid w:val="00B42EBB"/>
    <w:rsid w:val="00B6732A"/>
    <w:rsid w:val="00BD29B8"/>
    <w:rsid w:val="00C15969"/>
    <w:rsid w:val="00C3510E"/>
    <w:rsid w:val="00C442D9"/>
    <w:rsid w:val="00C45B11"/>
    <w:rsid w:val="00C467EA"/>
    <w:rsid w:val="00CD07E7"/>
    <w:rsid w:val="00D963B6"/>
    <w:rsid w:val="00DC5E50"/>
    <w:rsid w:val="00F476B4"/>
    <w:rsid w:val="00F6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adjustRightInd w:val="0"/>
    </w:pPr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236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223609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2236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223609"/>
    <w:rPr>
      <w:rFonts w:ascii="Times New Roman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6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467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adjustRightInd w:val="0"/>
    </w:pPr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236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223609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2236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223609"/>
    <w:rPr>
      <w:rFonts w:ascii="Times New Roman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6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46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24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Daniš Juraj</dc:creator>
  <cp:lastModifiedBy>Pathóová Ildikó</cp:lastModifiedBy>
  <cp:revision>2</cp:revision>
  <cp:lastPrinted>2018-12-05T14:46:00Z</cp:lastPrinted>
  <dcterms:created xsi:type="dcterms:W3CDTF">2018-12-05T14:46:00Z</dcterms:created>
  <dcterms:modified xsi:type="dcterms:W3CDTF">2018-12-05T14:46:00Z</dcterms:modified>
</cp:coreProperties>
</file>