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0A" w:rsidRPr="002A7EE7" w:rsidRDefault="00905E0A" w:rsidP="00905E0A">
      <w:pPr>
        <w:jc w:val="both"/>
        <w:rPr>
          <w:rFonts w:ascii="Arial Narrow" w:hAnsi="Arial Narrow" w:cs="Arial"/>
          <w:bCs/>
        </w:rPr>
      </w:pPr>
      <w:r w:rsidRPr="002A7EE7">
        <w:rPr>
          <w:rFonts w:ascii="Arial Narrow" w:hAnsi="Arial Narrow" w:cs="Arial"/>
          <w:bCs/>
        </w:rPr>
        <w:t xml:space="preserve">  </w:t>
      </w:r>
    </w:p>
    <w:p w:rsidR="00905E0A" w:rsidRPr="002A7EE7" w:rsidRDefault="00905E0A" w:rsidP="00905E0A">
      <w:pPr>
        <w:jc w:val="both"/>
        <w:rPr>
          <w:rFonts w:cs="Arial"/>
          <w:bCs/>
        </w:rPr>
      </w:pPr>
    </w:p>
    <w:p w:rsidR="00905E0A" w:rsidRDefault="00E732B2" w:rsidP="00905E0A">
      <w:pPr>
        <w:pStyle w:val="Nadpis1"/>
        <w:jc w:val="both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bCs/>
          <w:noProof/>
          <w:sz w:val="20"/>
          <w:lang w:eastAsia="sk-SK"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page">
              <wp:posOffset>942975</wp:posOffset>
            </wp:positionH>
            <wp:positionV relativeFrom="paragraph">
              <wp:posOffset>52705</wp:posOffset>
            </wp:positionV>
            <wp:extent cx="685800" cy="685800"/>
            <wp:effectExtent l="19050" t="0" r="0" b="0"/>
            <wp:wrapSquare wrapText="bothSides"/>
            <wp:docPr id="2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E0A" w:rsidRDefault="00905E0A" w:rsidP="00905E0A">
      <w:pPr>
        <w:pStyle w:val="Nadpis1"/>
        <w:jc w:val="both"/>
        <w:rPr>
          <w:rFonts w:ascii="Arial Narrow" w:hAnsi="Arial Narrow" w:cs="Arial"/>
          <w:bCs/>
          <w:sz w:val="20"/>
        </w:rPr>
      </w:pPr>
    </w:p>
    <w:p w:rsidR="00905E0A" w:rsidRPr="00BD1A27" w:rsidRDefault="00905E0A" w:rsidP="00905E0A"/>
    <w:p w:rsidR="00905E0A" w:rsidRDefault="00905E0A" w:rsidP="00905E0A">
      <w:pPr>
        <w:pStyle w:val="Nadpis1"/>
        <w:jc w:val="both"/>
        <w:rPr>
          <w:rFonts w:ascii="Times New Roman" w:hAnsi="Times New Roman"/>
          <w:bCs/>
          <w:sz w:val="20"/>
        </w:rPr>
      </w:pPr>
    </w:p>
    <w:p w:rsidR="00905E0A" w:rsidRDefault="00905E0A" w:rsidP="00905E0A">
      <w:pPr>
        <w:pStyle w:val="Nadpis1"/>
        <w:jc w:val="both"/>
        <w:rPr>
          <w:rFonts w:ascii="Times New Roman" w:hAnsi="Times New Roman"/>
          <w:bCs/>
          <w:sz w:val="20"/>
        </w:rPr>
      </w:pPr>
    </w:p>
    <w:p w:rsidR="00905E0A" w:rsidRPr="00505D08" w:rsidRDefault="00905E0A" w:rsidP="00905E0A">
      <w:pPr>
        <w:pStyle w:val="Nadpis1"/>
        <w:jc w:val="both"/>
        <w:rPr>
          <w:rFonts w:ascii="Times New Roman" w:hAnsi="Times New Roman"/>
          <w:bCs/>
          <w:sz w:val="20"/>
        </w:rPr>
      </w:pPr>
      <w:r w:rsidRPr="00505D08">
        <w:rPr>
          <w:rFonts w:ascii="Times New Roman" w:hAnsi="Times New Roman"/>
          <w:bCs/>
          <w:sz w:val="20"/>
        </w:rPr>
        <w:t xml:space="preserve">Materiál na rokovanie </w:t>
      </w:r>
    </w:p>
    <w:p w:rsidR="00905E0A" w:rsidRPr="00505D08" w:rsidRDefault="00905E0A" w:rsidP="00905E0A">
      <w:pPr>
        <w:rPr>
          <w:rFonts w:ascii="Times New Roman" w:hAnsi="Times New Roman"/>
          <w:b/>
          <w:bCs/>
          <w:sz w:val="20"/>
        </w:rPr>
      </w:pPr>
      <w:r w:rsidRPr="00505D08">
        <w:rPr>
          <w:rFonts w:ascii="Times New Roman" w:hAnsi="Times New Roman"/>
          <w:b/>
          <w:bCs/>
          <w:sz w:val="20"/>
        </w:rPr>
        <w:t>Hos</w:t>
      </w:r>
      <w:r>
        <w:rPr>
          <w:rFonts w:ascii="Times New Roman" w:hAnsi="Times New Roman"/>
          <w:b/>
          <w:bCs/>
          <w:sz w:val="20"/>
        </w:rPr>
        <w:t>podárskej a sociálnej rady</w:t>
      </w:r>
      <w:r w:rsidRPr="00505D08">
        <w:rPr>
          <w:rFonts w:ascii="Times New Roman" w:hAnsi="Times New Roman"/>
          <w:b/>
          <w:bCs/>
          <w:sz w:val="20"/>
        </w:rPr>
        <w:t xml:space="preserve"> SR</w:t>
      </w:r>
    </w:p>
    <w:p w:rsidR="00905E0A" w:rsidRPr="00505D08" w:rsidRDefault="00905E0A" w:rsidP="00905E0A">
      <w:pPr>
        <w:pStyle w:val="Nadpis1"/>
        <w:jc w:val="both"/>
        <w:rPr>
          <w:rFonts w:ascii="Times New Roman" w:hAnsi="Times New Roman"/>
          <w:bCs/>
          <w:sz w:val="20"/>
        </w:rPr>
      </w:pPr>
      <w:r w:rsidRPr="00505D08">
        <w:rPr>
          <w:rFonts w:ascii="Times New Roman" w:hAnsi="Times New Roman"/>
          <w:bCs/>
          <w:sz w:val="20"/>
        </w:rPr>
        <w:t xml:space="preserve">dňa </w:t>
      </w:r>
      <w:r>
        <w:rPr>
          <w:rFonts w:ascii="Times New Roman" w:hAnsi="Times New Roman"/>
          <w:bCs/>
          <w:sz w:val="20"/>
        </w:rPr>
        <w:t>17</w:t>
      </w:r>
      <w:r w:rsidRPr="00505D08">
        <w:rPr>
          <w:rFonts w:ascii="Times New Roman" w:hAnsi="Times New Roman"/>
          <w:bCs/>
          <w:sz w:val="20"/>
        </w:rPr>
        <w:t>.</w:t>
      </w:r>
      <w:r>
        <w:rPr>
          <w:rFonts w:ascii="Times New Roman" w:hAnsi="Times New Roman"/>
          <w:bCs/>
          <w:sz w:val="20"/>
        </w:rPr>
        <w:t>12</w:t>
      </w:r>
      <w:r w:rsidRPr="00505D08">
        <w:rPr>
          <w:rFonts w:ascii="Times New Roman" w:hAnsi="Times New Roman"/>
          <w:bCs/>
          <w:sz w:val="20"/>
        </w:rPr>
        <w:t>.201</w:t>
      </w:r>
      <w:r>
        <w:rPr>
          <w:rFonts w:ascii="Times New Roman" w:hAnsi="Times New Roman"/>
          <w:bCs/>
          <w:sz w:val="20"/>
        </w:rPr>
        <w:t>8</w:t>
      </w:r>
      <w:r w:rsidRPr="00505D08">
        <w:rPr>
          <w:rFonts w:ascii="Times New Roman" w:hAnsi="Times New Roman"/>
          <w:bCs/>
          <w:sz w:val="20"/>
        </w:rPr>
        <w:t xml:space="preserve"> </w:t>
      </w:r>
    </w:p>
    <w:p w:rsidR="00905E0A" w:rsidRPr="00505D08" w:rsidRDefault="00905E0A" w:rsidP="00905E0A">
      <w:pPr>
        <w:jc w:val="both"/>
        <w:rPr>
          <w:rFonts w:ascii="Times New Roman" w:hAnsi="Times New Roman"/>
          <w:b/>
        </w:rPr>
      </w:pPr>
    </w:p>
    <w:p w:rsidR="00905E0A" w:rsidRPr="00505D08" w:rsidRDefault="00905E0A" w:rsidP="00905E0A">
      <w:pPr>
        <w:jc w:val="right"/>
        <w:rPr>
          <w:rFonts w:ascii="Times New Roman" w:hAnsi="Times New Roman"/>
          <w:b/>
          <w:sz w:val="32"/>
          <w:szCs w:val="32"/>
        </w:rPr>
      </w:pPr>
      <w:r w:rsidRPr="00505D08">
        <w:rPr>
          <w:rFonts w:ascii="Times New Roman" w:hAnsi="Times New Roman"/>
          <w:b/>
          <w:sz w:val="32"/>
          <w:szCs w:val="32"/>
        </w:rPr>
        <w:t xml:space="preserve">         </w:t>
      </w:r>
      <w:r>
        <w:rPr>
          <w:rFonts w:ascii="Times New Roman" w:hAnsi="Times New Roman"/>
          <w:b/>
          <w:sz w:val="32"/>
          <w:szCs w:val="32"/>
        </w:rPr>
        <w:t xml:space="preserve">                </w:t>
      </w:r>
      <w:r w:rsidRPr="00505D08">
        <w:rPr>
          <w:rFonts w:ascii="Times New Roman" w:hAnsi="Times New Roman"/>
          <w:b/>
          <w:sz w:val="32"/>
          <w:szCs w:val="32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 xml:space="preserve">      </w:t>
      </w:r>
      <w:r w:rsidRPr="00505D08">
        <w:rPr>
          <w:rFonts w:ascii="Times New Roman" w:hAnsi="Times New Roman"/>
          <w:b/>
          <w:sz w:val="32"/>
          <w:szCs w:val="32"/>
        </w:rPr>
        <w:t xml:space="preserve">k bodu č. </w:t>
      </w:r>
      <w:r>
        <w:rPr>
          <w:rFonts w:ascii="Times New Roman" w:hAnsi="Times New Roman"/>
          <w:b/>
          <w:sz w:val="32"/>
          <w:szCs w:val="32"/>
        </w:rPr>
        <w:t>4</w:t>
      </w:r>
      <w:r w:rsidRPr="00505D08">
        <w:rPr>
          <w:rFonts w:ascii="Times New Roman" w:hAnsi="Times New Roman"/>
          <w:b/>
          <w:sz w:val="32"/>
          <w:szCs w:val="32"/>
        </w:rPr>
        <w:t xml:space="preserve">)  </w:t>
      </w:r>
    </w:p>
    <w:p w:rsidR="00905E0A" w:rsidRPr="00505D08" w:rsidRDefault="00905E0A" w:rsidP="00905E0A">
      <w:pPr>
        <w:rPr>
          <w:rFonts w:ascii="Times New Roman" w:hAnsi="Times New Roman"/>
          <w:b/>
          <w:bCs/>
        </w:rPr>
      </w:pPr>
    </w:p>
    <w:p w:rsidR="00905E0A" w:rsidRPr="00D057D0" w:rsidRDefault="00905E0A" w:rsidP="00905E0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57D0">
        <w:rPr>
          <w:rFonts w:ascii="Times New Roman" w:hAnsi="Times New Roman"/>
          <w:b/>
          <w:bCs/>
          <w:sz w:val="28"/>
          <w:szCs w:val="28"/>
        </w:rPr>
        <w:t>Stanovisko ZMOS</w:t>
      </w:r>
    </w:p>
    <w:p w:rsidR="00905E0A" w:rsidRPr="00505D08" w:rsidRDefault="00905E0A" w:rsidP="00905E0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57D0">
        <w:rPr>
          <w:rFonts w:ascii="Times New Roman" w:hAnsi="Times New Roman"/>
          <w:b/>
          <w:bCs/>
          <w:sz w:val="28"/>
          <w:szCs w:val="28"/>
        </w:rPr>
        <w:t xml:space="preserve">k návrhu </w:t>
      </w:r>
      <w:r>
        <w:rPr>
          <w:rFonts w:ascii="Times New Roman" w:hAnsi="Times New Roman"/>
          <w:b/>
          <w:sz w:val="28"/>
          <w:szCs w:val="28"/>
        </w:rPr>
        <w:t>nariadenia vlády, ktorým sa dopĺňa nariadenie vlády Slovenskej republiky č. 384/2006 Z. z. o výške pracovnej odmeny a podmienkach jej poskytovania obvineným a odsúdeným v znení neskorších predpisov</w:t>
      </w:r>
    </w:p>
    <w:p w:rsidR="00905E0A" w:rsidRPr="00505D08" w:rsidRDefault="00905E0A" w:rsidP="00905E0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5E0A" w:rsidRPr="00505D08" w:rsidRDefault="00905E0A" w:rsidP="00905E0A">
      <w:pPr>
        <w:jc w:val="center"/>
        <w:rPr>
          <w:rFonts w:ascii="Times New Roman" w:hAnsi="Times New Roman"/>
          <w:b/>
          <w:lang w:eastAsia="en-US"/>
        </w:rPr>
      </w:pPr>
      <w:r w:rsidRPr="00505D0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05E0A" w:rsidRDefault="00905E0A" w:rsidP="00905E0A">
      <w:pPr>
        <w:rPr>
          <w:rFonts w:ascii="Times New Roman" w:hAnsi="Times New Roman"/>
          <w:b/>
          <w:bCs/>
          <w:szCs w:val="24"/>
        </w:rPr>
      </w:pPr>
      <w:r w:rsidRPr="00BE2A34">
        <w:rPr>
          <w:rFonts w:ascii="Times New Roman" w:hAnsi="Times New Roman"/>
          <w:b/>
          <w:bCs/>
          <w:szCs w:val="24"/>
        </w:rPr>
        <w:t>Všeobecne k návrhu:</w:t>
      </w:r>
    </w:p>
    <w:p w:rsidR="00291E62" w:rsidRDefault="00291E62" w:rsidP="00291E62">
      <w:pPr>
        <w:pStyle w:val="Normlnywebov"/>
        <w:jc w:val="both"/>
      </w:pPr>
      <w:r>
        <w:t xml:space="preserve">Návrh nariadenia vlády bol vypracovaný na základe Plánu legislatívnych úloh vlády Slovenskej republiky na mesiac december 2018. </w:t>
      </w:r>
    </w:p>
    <w:p w:rsidR="00291E62" w:rsidRDefault="00291E62" w:rsidP="00291E62">
      <w:pPr>
        <w:pStyle w:val="Normlnywebov"/>
        <w:jc w:val="both"/>
      </w:pPr>
      <w:r>
        <w:t xml:space="preserve">Obsah návrhu nariadenia vlády je nové znenie príloh č. 3 a 4. </w:t>
      </w:r>
    </w:p>
    <w:p w:rsidR="00291E62" w:rsidRDefault="00291E62" w:rsidP="00291E62">
      <w:pPr>
        <w:pStyle w:val="Normlnywebov"/>
        <w:jc w:val="both"/>
      </w:pPr>
      <w:r>
        <w:t xml:space="preserve">Výška pracovných taríf obvinených a odsúdených zaradených do práce sa zvyšujú koeficientom 1,08 v súlade s  valorizačným mechanizmom upraveným v § 3 ods. 3 nariadenia vlády č. 384/2006 Z. z. o výške pracovnej odmeny a podmienkach jej poskytovania obvineným a odsúdeným v znení neskorších predpisov. </w:t>
      </w:r>
    </w:p>
    <w:p w:rsidR="00900EDB" w:rsidRPr="00291E62" w:rsidRDefault="00291E62" w:rsidP="00291E62">
      <w:pPr>
        <w:pStyle w:val="Normlnywebov"/>
        <w:jc w:val="both"/>
      </w:pPr>
      <w:r>
        <w:t>Nové znenie výšky pracovných taríf obvinených a odsúdených zaradených do práce bude účinné od 1. januára 2019.</w:t>
      </w:r>
    </w:p>
    <w:p w:rsidR="004866F5" w:rsidRPr="00BE2A34" w:rsidRDefault="004866F5" w:rsidP="00905E0A">
      <w:pPr>
        <w:rPr>
          <w:rFonts w:ascii="Times New Roman" w:hAnsi="Times New Roman"/>
          <w:b/>
          <w:bCs/>
          <w:szCs w:val="24"/>
        </w:rPr>
      </w:pPr>
    </w:p>
    <w:p w:rsidR="00905E0A" w:rsidRPr="00505D08" w:rsidRDefault="00905E0A" w:rsidP="00905E0A">
      <w:pPr>
        <w:rPr>
          <w:rFonts w:ascii="Times New Roman" w:hAnsi="Times New Roman"/>
          <w:bCs/>
        </w:rPr>
      </w:pPr>
    </w:p>
    <w:p w:rsidR="00905E0A" w:rsidRDefault="00905E0A" w:rsidP="00905E0A">
      <w:pPr>
        <w:rPr>
          <w:rFonts w:ascii="Times New Roman" w:hAnsi="Times New Roman"/>
          <w:b/>
          <w:bCs/>
        </w:rPr>
      </w:pPr>
      <w:r w:rsidRPr="00505D08">
        <w:rPr>
          <w:rFonts w:ascii="Times New Roman" w:hAnsi="Times New Roman"/>
          <w:b/>
          <w:bCs/>
        </w:rPr>
        <w:t>Pripomienky k</w:t>
      </w:r>
      <w:r>
        <w:rPr>
          <w:rFonts w:ascii="Times New Roman" w:hAnsi="Times New Roman"/>
          <w:b/>
          <w:bCs/>
        </w:rPr>
        <w:t> </w:t>
      </w:r>
      <w:r w:rsidRPr="00505D08">
        <w:rPr>
          <w:rFonts w:ascii="Times New Roman" w:hAnsi="Times New Roman"/>
          <w:b/>
          <w:bCs/>
        </w:rPr>
        <w:t>návrhu</w:t>
      </w:r>
      <w:r>
        <w:rPr>
          <w:rFonts w:ascii="Times New Roman" w:hAnsi="Times New Roman"/>
          <w:b/>
          <w:bCs/>
        </w:rPr>
        <w:t>:</w:t>
      </w:r>
    </w:p>
    <w:p w:rsidR="00B97CA0" w:rsidRDefault="00B97CA0" w:rsidP="00B97CA0">
      <w:pPr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ZMOS nemá k predloženému návrhu žiadne pripomienky.</w:t>
      </w:r>
    </w:p>
    <w:p w:rsidR="00B97CA0" w:rsidRDefault="00B97CA0" w:rsidP="00B97CA0">
      <w:pPr>
        <w:rPr>
          <w:rFonts w:cs="Arial Narrow"/>
          <w:bCs/>
        </w:rPr>
      </w:pPr>
    </w:p>
    <w:p w:rsidR="00B97CA0" w:rsidRDefault="00B97CA0" w:rsidP="00B97CA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Záver:</w:t>
      </w:r>
    </w:p>
    <w:p w:rsidR="00B97CA0" w:rsidRDefault="00B97CA0" w:rsidP="00B97CA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ZMOS navrhuje, aby Hospodárska a sociálna rada SR predložený návrh nariadenia odporučila na ďalšie legislatívne konanie.</w:t>
      </w:r>
    </w:p>
    <w:p w:rsidR="00905E0A" w:rsidRPr="00505D08" w:rsidRDefault="00905E0A" w:rsidP="00905E0A">
      <w:pPr>
        <w:jc w:val="both"/>
        <w:rPr>
          <w:rFonts w:ascii="Times New Roman" w:hAnsi="Times New Roman"/>
          <w:bCs/>
        </w:rPr>
      </w:pPr>
    </w:p>
    <w:p w:rsidR="00905E0A" w:rsidRDefault="00905E0A" w:rsidP="00905E0A">
      <w:pPr>
        <w:rPr>
          <w:rFonts w:ascii="Times New Roman" w:hAnsi="Times New Roman"/>
          <w:bCs/>
        </w:rPr>
      </w:pPr>
    </w:p>
    <w:p w:rsidR="00905E0A" w:rsidRPr="00505D08" w:rsidRDefault="00905E0A" w:rsidP="00905E0A">
      <w:pPr>
        <w:rPr>
          <w:rFonts w:ascii="Times New Roman" w:hAnsi="Times New Roman"/>
          <w:bCs/>
        </w:rPr>
      </w:pPr>
    </w:p>
    <w:p w:rsidR="00905E0A" w:rsidRPr="00505D08" w:rsidRDefault="00905E0A" w:rsidP="00905E0A">
      <w:pPr>
        <w:rPr>
          <w:rFonts w:ascii="Times New Roman" w:hAnsi="Times New Roman"/>
          <w:bCs/>
        </w:rPr>
      </w:pPr>
    </w:p>
    <w:p w:rsidR="00905E0A" w:rsidRPr="00505D08" w:rsidRDefault="00905E0A" w:rsidP="00905E0A">
      <w:pPr>
        <w:rPr>
          <w:rFonts w:ascii="Times New Roman" w:hAnsi="Times New Roman"/>
          <w:bCs/>
        </w:rPr>
      </w:pPr>
      <w:r w:rsidRPr="00505D08">
        <w:rPr>
          <w:rFonts w:ascii="Times New Roman" w:hAnsi="Times New Roman"/>
          <w:bCs/>
        </w:rPr>
        <w:t xml:space="preserve"> </w:t>
      </w:r>
    </w:p>
    <w:p w:rsidR="00905E0A" w:rsidRPr="00505D08" w:rsidRDefault="00905E0A" w:rsidP="00905E0A">
      <w:pPr>
        <w:ind w:left="708"/>
        <w:rPr>
          <w:rFonts w:ascii="Times New Roman" w:hAnsi="Times New Roman"/>
          <w:b/>
          <w:bCs/>
        </w:rPr>
      </w:pPr>
      <w:r w:rsidRPr="00505D08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Michal Sýkora</w:t>
      </w:r>
    </w:p>
    <w:p w:rsidR="00905E0A" w:rsidRDefault="00905E0A" w:rsidP="00905E0A">
      <w:pPr>
        <w:rPr>
          <w:rFonts w:ascii="Times New Roman" w:hAnsi="Times New Roman"/>
          <w:b/>
          <w:bCs/>
        </w:rPr>
      </w:pPr>
      <w:r w:rsidRPr="00505D08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predseda ZMOS</w:t>
      </w:r>
    </w:p>
    <w:p w:rsidR="00905E0A" w:rsidRDefault="00905E0A" w:rsidP="00905E0A">
      <w:pPr>
        <w:rPr>
          <w:rFonts w:ascii="Times New Roman" w:hAnsi="Times New Roman"/>
          <w:b/>
          <w:bCs/>
        </w:rPr>
      </w:pPr>
    </w:p>
    <w:p w:rsidR="00905E0A" w:rsidRDefault="00905E0A" w:rsidP="00905E0A">
      <w:pPr>
        <w:rPr>
          <w:rFonts w:ascii="Times New Roman" w:hAnsi="Times New Roman"/>
          <w:b/>
          <w:bCs/>
        </w:rPr>
      </w:pPr>
    </w:p>
    <w:p w:rsidR="00905E0A" w:rsidRPr="00505D08" w:rsidRDefault="00905E0A" w:rsidP="00905E0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1326CE" w:rsidRDefault="001326CE"/>
    <w:sectPr w:rsidR="001326CE" w:rsidSect="00B67424">
      <w:pgSz w:w="11906" w:h="16838"/>
      <w:pgMar w:top="851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E0A"/>
    <w:rsid w:val="001326CE"/>
    <w:rsid w:val="00291E62"/>
    <w:rsid w:val="002D7210"/>
    <w:rsid w:val="003D428F"/>
    <w:rsid w:val="004866F5"/>
    <w:rsid w:val="00900EDB"/>
    <w:rsid w:val="00905E0A"/>
    <w:rsid w:val="00B67424"/>
    <w:rsid w:val="00B97CA0"/>
    <w:rsid w:val="00E7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5E0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05E0A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05E0A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905E0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4</cp:revision>
  <dcterms:created xsi:type="dcterms:W3CDTF">2018-12-10T08:14:00Z</dcterms:created>
  <dcterms:modified xsi:type="dcterms:W3CDTF">2018-12-14T09:20:00Z</dcterms:modified>
</cp:coreProperties>
</file>