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B90107" w:rsidRDefault="00B90107">
      <w:pPr>
        <w:jc w:val="center"/>
        <w:divId w:val="1353805652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 o štúdiách uskutočniteľnosti investícií a koncesií a podmienkach ich vypracovania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B90107" w:rsidP="00B9010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18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B90107" w:rsidP="00B9010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18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B90107" w:rsidP="00B9010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B90107" w:rsidP="00B9010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B90107" w:rsidP="00B9010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B90107" w:rsidRDefault="00B90107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B90107">
        <w:trPr>
          <w:divId w:val="59015116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sz w:val="20"/>
                <w:szCs w:val="20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sz w:val="20"/>
                <w:szCs w:val="20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sz w:val="20"/>
                <w:szCs w:val="20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sz w:val="20"/>
                <w:szCs w:val="20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sz w:val="20"/>
                <w:szCs w:val="20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sz w:val="20"/>
                <w:szCs w:val="20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sz w:val="20"/>
                <w:szCs w:val="20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sz w:val="20"/>
                <w:szCs w:val="20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sz w:val="20"/>
                <w:szCs w:val="20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0107">
        <w:trPr>
          <w:divId w:val="590151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 (18o,0z)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107" w:rsidRDefault="00B901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B90107" w:rsidRDefault="00B90107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 w:rsidP="006F7128">
            <w:pPr>
              <w:rPr>
                <w:sz w:val="20"/>
                <w:szCs w:val="20"/>
              </w:rPr>
            </w:pP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názvu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názov právneho predpisu zosúladiť s bodom 16 prílohy č. 1 k Legislatívnym pravidlám vlády Slovenskej republiky, pretože v ňom absentuje dátum schválenia právneho predpisu. Pripomienka je legislatívno-technickej povahy.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Pr="00CA259A" w:rsidRDefault="00CA259A" w:rsidP="006F71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Názov bol upravený na: </w:t>
            </w:r>
            <w:r w:rsidRPr="00CA259A">
              <w:rPr>
                <w:rFonts w:ascii="Times" w:hAnsi="Times" w:cs="Times"/>
                <w:sz w:val="25"/>
                <w:szCs w:val="25"/>
              </w:rPr>
              <w:t>"NARIADENIE VLÁDY Slovenskej republiky z ... 2019 o štúdiách uskutočniteľnosti investícií a koncesií</w:t>
            </w:r>
            <w:r>
              <w:rPr>
                <w:rFonts w:ascii="Times" w:hAnsi="Times" w:cs="Times"/>
                <w:sz w:val="25"/>
                <w:szCs w:val="25"/>
              </w:rPr>
              <w:t xml:space="preserve"> a podmienkach ich vypracovania</w:t>
            </w:r>
            <w:r w:rsidRPr="00CA259A">
              <w:rPr>
                <w:rFonts w:ascii="Times" w:hAnsi="Times" w:cs="Times"/>
                <w:sz w:val="25"/>
                <w:szCs w:val="25"/>
              </w:rPr>
              <w:t>"</w:t>
            </w: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úvodnú vetu zosúladiť s bodom 20.1 prílohy č. 1 k Legislatívnym pravidlám vlády Slovenskej republiky z dôvodu chýbajúcej citácie splnomocňovacieho ustanovenia zákona, o ktoré sa vydanie nariadenia vlády opiera. Pripomienka je legislatívno-technickej povahy.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Pr="00CA259A" w:rsidRDefault="00CA259A" w:rsidP="006F71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 na: „</w:t>
            </w:r>
            <w:r w:rsidRPr="00CA259A">
              <w:rPr>
                <w:rFonts w:ascii="Times" w:hAnsi="Times" w:cs="Times"/>
                <w:sz w:val="25"/>
                <w:szCs w:val="25"/>
              </w:rPr>
              <w:t>Vláda Slovenskej republiky podľa § 19a ods. 3 zákona č. 523/2004 Z. z. o rozpočtových pravidlách verejnej správy a o zmene a doplnení niektorých zákonov v znení zákona č. 372/2018 Z. z. nariaďuje:“</w:t>
            </w: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poznámke pod čiarou k odkazu 1: </w:t>
            </w:r>
            <w:r>
              <w:rPr>
                <w:rFonts w:ascii="Times" w:hAnsi="Times" w:cs="Times"/>
                <w:sz w:val="25"/>
                <w:szCs w:val="25"/>
              </w:rPr>
              <w:br/>
              <w:t>V poznámke pod čiarou k odkazu 1 odporúčame na konci pripojiť slová „v znení zákona č. 345/2018 Z. z.“.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 w:rsidP="006F7128">
            <w:pPr>
              <w:rPr>
                <w:sz w:val="20"/>
                <w:szCs w:val="20"/>
              </w:rPr>
            </w:pPr>
            <w:r w:rsidRPr="00CA259A">
              <w:rPr>
                <w:rFonts w:ascii="Times" w:hAnsi="Times" w:cs="Times"/>
                <w:sz w:val="25"/>
                <w:szCs w:val="25"/>
              </w:rPr>
              <w:t>Poznámka pod čiarou bola upravená na: "§ 6 zákona č. 343/2015 Z. z. o verejnom obstarávaní a o zmene a doplnení niektorých zákonov v znení zákona č. 345/2018 Z. z.."</w:t>
            </w: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úvodnej vete: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návrhu nariadenia vlády odporúčame za slová „na vykonanie“ vložiť slová „§ 19a ods. 3“.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 w:rsidP="006F7128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 na: „</w:t>
            </w:r>
            <w:r w:rsidRPr="00CA259A">
              <w:rPr>
                <w:rFonts w:ascii="Times" w:hAnsi="Times" w:cs="Times"/>
                <w:sz w:val="25"/>
                <w:szCs w:val="25"/>
              </w:rPr>
              <w:t xml:space="preserve">Vláda Slovenskej republiky podľa § 19a ods. 3 zákona č. 523/2004 Z. z. </w:t>
            </w:r>
            <w:r w:rsidRPr="00CA259A">
              <w:rPr>
                <w:rFonts w:ascii="Times" w:hAnsi="Times" w:cs="Times"/>
                <w:sz w:val="25"/>
                <w:szCs w:val="25"/>
              </w:rPr>
              <w:lastRenderedPageBreak/>
              <w:t>o rozpočtových pravidlách verejnej správy a o zmene a doplnení niektorých zákonov v znení zákona č. 372/2018 Z. z. nariaďuje:“</w:t>
            </w: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Materiálu 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Dovoľujeme si upozorniť, že prebiehajúci legislatívny proces je v rozpore s čl. 13 ods. 6 a 7 Legislatívnych pravidiel vlády SR. Odôvodnenie: Ustanovenie § 19a zákona č. 523/2004 Z. z. o rozpočtových pravidlách verejnej správy a o zmene a doplnení niektorých zákonov v znení zákona č. 372/2018 Z. z., ako aj nariadenie vlády, ktorého návrh je predmetom MPK majú plánovanú účinnosť od 1. januára 2020. Napriek značnému časovému priestoru a absencii okolností podľa čl. 13 ods. 7 Legislatívnych pravidiel vlády SR je materiál pripomienkovaný v skrátenom MPK.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Pr="00CA259A" w:rsidRDefault="00962446" w:rsidP="006F71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</w:t>
            </w:r>
            <w:r w:rsidRPr="00962446">
              <w:rPr>
                <w:rFonts w:ascii="Times" w:hAnsi="Times" w:cs="Times"/>
                <w:sz w:val="25"/>
                <w:szCs w:val="25"/>
              </w:rPr>
              <w:t xml:space="preserve">ateriál sa predkladá </w:t>
            </w:r>
            <w:r>
              <w:rPr>
                <w:rFonts w:ascii="Times" w:hAnsi="Times" w:cs="Times"/>
                <w:sz w:val="25"/>
                <w:szCs w:val="25"/>
              </w:rPr>
              <w:t xml:space="preserve">v skrátenom pripomienkovom konaní </w:t>
            </w:r>
            <w:r w:rsidRPr="00962446">
              <w:rPr>
                <w:rFonts w:ascii="Times" w:hAnsi="Times" w:cs="Times"/>
                <w:sz w:val="25"/>
                <w:szCs w:val="25"/>
              </w:rPr>
              <w:t>z</w:t>
            </w:r>
            <w:r>
              <w:rPr>
                <w:rFonts w:ascii="Times" w:hAnsi="Times" w:cs="Times"/>
                <w:sz w:val="25"/>
                <w:szCs w:val="25"/>
              </w:rPr>
              <w:t> </w:t>
            </w:r>
            <w:r w:rsidRPr="00962446">
              <w:rPr>
                <w:rFonts w:ascii="Times" w:hAnsi="Times" w:cs="Times"/>
                <w:sz w:val="25"/>
                <w:szCs w:val="25"/>
              </w:rPr>
              <w:t>dôvodu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6125EC">
              <w:rPr>
                <w:rFonts w:ascii="Times" w:hAnsi="Times" w:cs="Times"/>
                <w:sz w:val="25"/>
                <w:szCs w:val="25"/>
              </w:rPr>
              <w:t>nevyhnutnosti</w:t>
            </w:r>
            <w:r w:rsidRPr="00962446">
              <w:rPr>
                <w:rFonts w:ascii="Times" w:hAnsi="Times" w:cs="Times"/>
                <w:sz w:val="25"/>
                <w:szCs w:val="25"/>
              </w:rPr>
              <w:t xml:space="preserve"> predloženia na rokovanie vlády Slovenskej republiky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 koniec prvej vety odporúčame doplniť slová „v znení účinnom od 1. januára 2020“ alebo slová „v znení zákona č. 372/2018 Z. z.“. Uvedené odporúčame zohľadniť aj v dôvodovej správe. Odôvodnenie: Ustanovenie § 19a zákona č. 523/2004 Z. z. nadobúda účinnosť dňa 1. januára 2020.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 w:rsidP="006F7128">
            <w:pPr>
              <w:rPr>
                <w:sz w:val="20"/>
                <w:szCs w:val="20"/>
              </w:rPr>
            </w:pPr>
            <w:r w:rsidRPr="00CA259A">
              <w:rPr>
                <w:rFonts w:ascii="Times" w:hAnsi="Times" w:cs="Times"/>
                <w:sz w:val="25"/>
                <w:szCs w:val="25"/>
              </w:rPr>
              <w:t xml:space="preserve">Pripomienka bola akceptovaná a upravená predkladacia i dôvodová správa. Nové znenie prvej vety je: " Návrh nariadenia vlády o hodnotení štúdií uskutočniteľnosti investícií a koncesií a podmienkach ich vypracovania predkladá na medzirezortné pripomienkové konanie podpredseda vlády a minister financií Slovenskej republiky na základe §19a ods. 3 zákona č. 523/2004 Z. z. v </w:t>
            </w:r>
            <w:r w:rsidRPr="00CA259A">
              <w:rPr>
                <w:rFonts w:ascii="Times" w:hAnsi="Times" w:cs="Times"/>
                <w:sz w:val="25"/>
                <w:szCs w:val="25"/>
              </w:rPr>
              <w:lastRenderedPageBreak/>
              <w:t>znení účinnom od 1. januára 2020."</w:t>
            </w: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1 odporúčame zosúladiť odseky 3 a 4. Odôvodnenie: Uvedené ustanovenia nariadenia vlády si vzájomne odporujú. Odsek 3 pri predpokladanej hodnote koncesie odkazuje na § 6 zákona č. 343/2015 Z. z., podľa ktorého sa predpokladaná hodnota zákazky určuje ako cena bez DPH. Takto určená hodnota je podľa znenia odseku 3 smerodajná pre vyslovenie záveru, či sa v danom prípade štúdia uskutočniteľnosti má, alebo nemá vypracovať. Podľa odseku 4 sa však hodnota koncesie podľa odseku 3 má posudzovať vrátane DPH.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6F712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6F7128" w:rsidP="006F7128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Textácia § 1 ods. 4 bola upravená nasledovne: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Hodnota investície a koncesie podľa odsekov 1 až 3 </w:t>
            </w:r>
            <w:r w:rsidRPr="00681FA4"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účely vypracovania štúdie uskutočniteľnosti </w:t>
            </w:r>
            <w:r w:rsidRPr="00681FA4">
              <w:rPr>
                <w:rFonts w:ascii="Times New Roman" w:hAnsi="Times New Roman"/>
                <w:sz w:val="24"/>
                <w:szCs w:val="24"/>
              </w:rPr>
              <w:t>posudzuje vrátane dane z pridanej h</w:t>
            </w:r>
            <w:r>
              <w:rPr>
                <w:rFonts w:ascii="Times New Roman" w:hAnsi="Times New Roman"/>
                <w:sz w:val="24"/>
                <w:szCs w:val="24"/>
              </w:rPr>
              <w:t>odnoty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259A" w:rsidRPr="00CA259A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1 ods.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poznámke pod čiarou k odkazu 1 odporúčame na konci doplniť slová "v znení zákona č. 345/2018 Z. z.". Odôvodnenie: § 6 zákona č. 343/2015 Z. z. bol novelizovaný zákonom č. 345/2018 Z. z.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 w:rsidP="006F7128">
            <w:pPr>
              <w:rPr>
                <w:sz w:val="20"/>
                <w:szCs w:val="20"/>
              </w:rPr>
            </w:pPr>
            <w:r w:rsidRPr="00CA259A">
              <w:rPr>
                <w:rFonts w:ascii="Times" w:hAnsi="Times" w:cs="Times"/>
                <w:sz w:val="25"/>
                <w:szCs w:val="25"/>
              </w:rPr>
              <w:t>Poznámka pod čiarou bola upravená na: "§ 6 zákona č. 343/2015 Z. z. o verejnom obstarávaní a o zmene a doplnení niektorých zákonov v znení zákona č. 345/2018 Z. z.."</w:t>
            </w: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 nariadenia vlády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návrhu nariadenia vlády odporúčame nahradiť slová "na vykonanie" slovami "podľa § 19a ods. 3". Odôvodnenie: Bod 20.1. v prílohe č. 1 k Legislatívnym pravidlám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 w:rsidP="006F7128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 na: „</w:t>
            </w:r>
            <w:r w:rsidRPr="00CA259A">
              <w:rPr>
                <w:rFonts w:ascii="Times" w:hAnsi="Times" w:cs="Times"/>
                <w:sz w:val="25"/>
                <w:szCs w:val="25"/>
              </w:rPr>
              <w:t>Vláda Slovenskej republiky podľa § 19a ods. 3 zákona č. 523/2004 Z. z. o rozpočtových pravidlách verejnej správy a o zmene a doplnení niektorých zákonov v znení zákona č. 372/2018 Z. z. nariaďuje:“</w:t>
            </w: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poznamke pod čiarou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poznámke pod čiarou k odkazu 1 V texte poznámky pod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čiarou k odkazu 1 je potrebné na konci pripojiť tieto slová: „v znení zákona č. 345/2018 Z. z.“.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59A" w:rsidRPr="00CA259A" w:rsidRDefault="00CA259A" w:rsidP="006F7128">
            <w:pPr>
              <w:rPr>
                <w:rFonts w:ascii="Times" w:hAnsi="Times" w:cs="Times"/>
                <w:sz w:val="25"/>
                <w:szCs w:val="25"/>
              </w:rPr>
            </w:pPr>
            <w:r w:rsidRPr="00CA259A">
              <w:rPr>
                <w:rFonts w:ascii="Times" w:hAnsi="Times" w:cs="Times"/>
                <w:sz w:val="25"/>
                <w:szCs w:val="25"/>
              </w:rPr>
              <w:t xml:space="preserve">Poznámka pod čiarou bola upravená na: "§ 6 zákona č. 343/2015 Z. z. o </w:t>
            </w:r>
            <w:r w:rsidRPr="00CA259A">
              <w:rPr>
                <w:rFonts w:ascii="Times" w:hAnsi="Times" w:cs="Times"/>
                <w:sz w:val="25"/>
                <w:szCs w:val="25"/>
              </w:rPr>
              <w:lastRenderedPageBreak/>
              <w:t>verejnom obstarávaní a o zmene a doplnení niektorých zákonov v znení zákona č. 345/2018 Z. z.."</w:t>
            </w:r>
          </w:p>
          <w:p w:rsidR="00B90107" w:rsidRPr="00CA259A" w:rsidRDefault="00B90107" w:rsidP="006F712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nazvu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Názov návrhu nariadenia je potrebné upraviť podľa bodu 18. prílohy č. 1 k Legislatívnym pravidlám vlády Slovenskej republiky.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 w:rsidP="006F7128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Názov bol upravený na: </w:t>
            </w:r>
            <w:r w:rsidRPr="00CA259A">
              <w:rPr>
                <w:rFonts w:ascii="Times" w:hAnsi="Times" w:cs="Times"/>
                <w:sz w:val="25"/>
                <w:szCs w:val="25"/>
              </w:rPr>
              <w:t>"NARIADENIE VLÁDY Slovenskej republiky z ... 2019 o štúdiách uskutočniteľnosti investícií a koncesií</w:t>
            </w:r>
            <w:r>
              <w:rPr>
                <w:rFonts w:ascii="Times" w:hAnsi="Times" w:cs="Times"/>
                <w:sz w:val="25"/>
                <w:szCs w:val="25"/>
              </w:rPr>
              <w:t xml:space="preserve"> a podmienkach ich vypracovania</w:t>
            </w:r>
            <w:r w:rsidRPr="00CA259A">
              <w:rPr>
                <w:rFonts w:ascii="Times" w:hAnsi="Times" w:cs="Times"/>
                <w:sz w:val="25"/>
                <w:szCs w:val="25"/>
              </w:rPr>
              <w:t>"</w:t>
            </w: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uvodnej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návrhu nariadenia je potrebné slová „na vykonanie“ nahradiť slovami „podľa § 19a ods. 3“.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CA259A" w:rsidP="006F7128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 na: „</w:t>
            </w:r>
            <w:r w:rsidRPr="00CA259A">
              <w:rPr>
                <w:rFonts w:ascii="Times" w:hAnsi="Times" w:cs="Times"/>
                <w:sz w:val="25"/>
                <w:szCs w:val="25"/>
              </w:rPr>
              <w:t>Vláda Slovenskej republiky podľa § 19a ods. 3 zákona č. 523/2004 Z. z. o rozpočtových pravidlách verejnej správy a o zmene a doplnení niektorých zákonov v znení zákona č. 372/2018 Z. z. nariaďuje:“</w:t>
            </w: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>Podľa bodu 20.1 prílohy č. 1 k Legislatívnym pravidlám vlády SR treba v úvodnej vete nariadenia vlády citovať príslušné splnomocňovacie ustanovenie, o ktoré sa vydanie nariadenia vlády opiera. Vzhľadom na to, že zákon č. 523/2004 Z. z. takéto splnomocňovacie ustanovenie obsahuje ako aj vzhľadom na zdôvodnenie uvedené v predkladacej a dôvodovej správe je preto potrebné do úvodnej vety návrhu nariadenia doplniť § 19a ods. 3 zákona č. 523/2004 Z. z.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2447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2447A8" w:rsidP="006F7128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 na: „</w:t>
            </w:r>
            <w:r w:rsidRPr="00CA259A">
              <w:rPr>
                <w:rFonts w:ascii="Times" w:hAnsi="Times" w:cs="Times"/>
                <w:sz w:val="25"/>
                <w:szCs w:val="25"/>
              </w:rPr>
              <w:t>Vláda Slovenskej republiky podľa § 19a ods. 3 zákona č. 523/2004 Z. z. o rozpočtových pravidlách verejnej správy a o zmene a doplnení niektorých zákonov v znení zákona č. 372/2018 Z. z. nariaďuje:“</w:t>
            </w: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1 ods. 2 a § 2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1 ods. 2 a § 2 návrhu nariadenia sa odkazuje na usmernenie Ministerstva financií SR k štúdiám uskutočniteľnosti investícií a koncesií. Upozorňujeme predkladateľa, že usmernenie ministerstva nie je všeobecne záväzným právnym predpisom, a preto naň nemožno odkazovať formou vnútorného odkazu. Žiadame z normatívneho textu návrhu nariadenia vypustiť predmetné usmernenie Ministerstva financií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2447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Pr="002447A8" w:rsidRDefault="002447A8" w:rsidP="006F7128">
            <w:pPr>
              <w:rPr>
                <w:rFonts w:ascii="Times" w:hAnsi="Times" w:cs="Times"/>
                <w:sz w:val="25"/>
                <w:szCs w:val="25"/>
              </w:rPr>
            </w:pPr>
            <w:r w:rsidRPr="002447A8">
              <w:rPr>
                <w:rFonts w:ascii="Times" w:hAnsi="Times" w:cs="Times"/>
                <w:sz w:val="25"/>
                <w:szCs w:val="25"/>
              </w:rPr>
              <w:t xml:space="preserve">Pripomienka nebola akceptované, z normatívneho textu nebol odkaz odstránený. </w:t>
            </w:r>
            <w:r w:rsidR="006125EC">
              <w:rPr>
                <w:rFonts w:ascii="Times" w:hAnsi="Times" w:cs="Times"/>
                <w:sz w:val="25"/>
                <w:szCs w:val="25"/>
              </w:rPr>
              <w:t>Dôvodom je rozsah a komplexnosť vecnej úpravy, ktoré nie je možné upraviť v normatívnom texte nariadenia.</w:t>
            </w:r>
            <w:r w:rsidRPr="002447A8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Predkladateľ materiálu zvolil skrátené medzirezortné pripomienkovanie bezdôvodne. Berúc do úvahy, že materiál – nariadenie má nadobudnúť účinnosť až od 1.1.2020, odôvodnenie predkladateľa materiálu, prečo zvolil skrátené pripomienkovanie, nie je logické. Odporúčame, aby predkladateľ v takýchto prípadoch postupoval podľa Smernice na prípravu a predkladanie materiálov na rokovanie vlády Slovenskej republiky a zvolil štandardnú lehotu na pripomienkovanie t.j. 15 pracovných dní.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2447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Pr="002447A8" w:rsidRDefault="006125EC" w:rsidP="006F71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</w:t>
            </w:r>
            <w:r w:rsidRPr="00962446">
              <w:rPr>
                <w:rFonts w:ascii="Times" w:hAnsi="Times" w:cs="Times"/>
                <w:sz w:val="25"/>
                <w:szCs w:val="25"/>
              </w:rPr>
              <w:t xml:space="preserve">ateriál sa predkladá </w:t>
            </w:r>
            <w:r>
              <w:rPr>
                <w:rFonts w:ascii="Times" w:hAnsi="Times" w:cs="Times"/>
                <w:sz w:val="25"/>
                <w:szCs w:val="25"/>
              </w:rPr>
              <w:t xml:space="preserve">v skrátenom pripomienkovom konaní </w:t>
            </w:r>
            <w:r w:rsidRPr="00962446">
              <w:rPr>
                <w:rFonts w:ascii="Times" w:hAnsi="Times" w:cs="Times"/>
                <w:sz w:val="25"/>
                <w:szCs w:val="25"/>
              </w:rPr>
              <w:t>z</w:t>
            </w:r>
            <w:r>
              <w:rPr>
                <w:rFonts w:ascii="Times" w:hAnsi="Times" w:cs="Times"/>
                <w:sz w:val="25"/>
                <w:szCs w:val="25"/>
              </w:rPr>
              <w:t> </w:t>
            </w:r>
            <w:r w:rsidRPr="00962446">
              <w:rPr>
                <w:rFonts w:ascii="Times" w:hAnsi="Times" w:cs="Times"/>
                <w:sz w:val="25"/>
                <w:szCs w:val="25"/>
              </w:rPr>
              <w:t>dôvodu</w:t>
            </w:r>
            <w:r>
              <w:rPr>
                <w:rFonts w:ascii="Times" w:hAnsi="Times" w:cs="Times"/>
                <w:sz w:val="25"/>
                <w:szCs w:val="25"/>
              </w:rPr>
              <w:t xml:space="preserve"> nevyhnutnosti</w:t>
            </w:r>
            <w:r w:rsidRPr="00962446">
              <w:rPr>
                <w:rFonts w:ascii="Times" w:hAnsi="Times" w:cs="Times"/>
                <w:sz w:val="25"/>
                <w:szCs w:val="25"/>
              </w:rPr>
              <w:t xml:space="preserve"> predloženia na rokovanie vlády Slovenskej republiky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Vo vlastnom materiáli, § 1 ods. 2 aj v § 2 predkladateľ uvádza isté „.... usmernenie Ministerstva financií Slovenskej republiky k štúdiám uskutočniteľnosti investícií a koncesií...“. Predmetná formulácia je príliš všeobecná. Preto odporúčame uviesť presný názov konkrétneho materiálu, ktorý sa má, ako je uvedené v dôvodovej správe, zverejniť na webovom sídle Ministerstva financií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2447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6125EC" w:rsidP="006F7128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Konkrétny názov nie je potrebné uvádzať, pretože znenie v návrhu nariadenia dostatočne konkretizuje obsah metodického usmernia.</w:t>
            </w:r>
          </w:p>
        </w:tc>
      </w:tr>
      <w:tr w:rsidR="00B90107">
        <w:trPr>
          <w:divId w:val="160853572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2447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107" w:rsidRDefault="00B901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447A8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125EC"/>
    <w:rsid w:val="00642FB8"/>
    <w:rsid w:val="006A3681"/>
    <w:rsid w:val="006F7128"/>
    <w:rsid w:val="007156F5"/>
    <w:rsid w:val="007A1010"/>
    <w:rsid w:val="007B7F1A"/>
    <w:rsid w:val="007D7AE6"/>
    <w:rsid w:val="007E4294"/>
    <w:rsid w:val="00841FA6"/>
    <w:rsid w:val="008A1964"/>
    <w:rsid w:val="008D78E0"/>
    <w:rsid w:val="008E2844"/>
    <w:rsid w:val="0090100E"/>
    <w:rsid w:val="009239D9"/>
    <w:rsid w:val="00927118"/>
    <w:rsid w:val="00943EB2"/>
    <w:rsid w:val="00962446"/>
    <w:rsid w:val="0099665B"/>
    <w:rsid w:val="009C6C5C"/>
    <w:rsid w:val="009F7218"/>
    <w:rsid w:val="00A251BF"/>
    <w:rsid w:val="00A54A16"/>
    <w:rsid w:val="00B721A5"/>
    <w:rsid w:val="00B76589"/>
    <w:rsid w:val="00B8767E"/>
    <w:rsid w:val="00B90107"/>
    <w:rsid w:val="00BD1FAB"/>
    <w:rsid w:val="00BE7302"/>
    <w:rsid w:val="00BF7CE0"/>
    <w:rsid w:val="00CA259A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8.3.2019 8:58:27"/>
    <f:field ref="objchangedby" par="" text="Administrator, System"/>
    <f:field ref="objmodifiedat" par="" text="28.3.2019 8:58:31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2019-03-28T07:58:00Z</dcterms:created>
  <dcterms:modified xsi:type="dcterms:W3CDTF">2019-03-28T09:30:00Z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&amp;nbsp;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Ing. Peter Hronček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o štúdiách uskutočniteľnosti investícií a koncesií a podmienkach ich vypracovania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Materiál sa predkladá na základe § 19a ods. 3 zákon č. 523/2004 Z. z. _x000d_
</vt:lpwstr>
  </property>
  <property fmtid="{D5CDD505-2E9C-101B-9397-08002B2CF9AE}" pid="22" name="FSC#SKEDITIONSLOVLEX@103.510:plnynazovpredpis">
    <vt:lpwstr> Nariadenie vlády  Slovenskej republiky o štúdiách uskutočniteľnosti investícií a koncesií a podmienkach ich vypracovania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MF/010536/2019-2974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LP/2019/185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Vykonanie hodnotení investícii externými spoločnosťami. 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podpredsedovia vlády a ministri_x000d_
predsedovia ostatných ústredných orgánov štátnej správy_x000d_
správcovia ďalších kapitol štátneho rozpočtu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generálny štátny radca</vt:lpwstr>
  </property>
  <property fmtid="{D5CDD505-2E9C-101B-9397-08002B2CF9AE}" pid="138" name="FSC#SKEDITIONSLOVLEX@103.510:funkciaPredAkuzativ">
    <vt:lpwstr>generálneho štátneho radcu</vt:lpwstr>
  </property>
  <property fmtid="{D5CDD505-2E9C-101B-9397-08002B2CF9AE}" pid="139" name="FSC#SKEDITIONSLOVLEX@103.510:funkciaPredDativ">
    <vt:lpwstr>generálnemu štátnemu radcovi</vt:lpwstr>
  </property>
  <property fmtid="{D5CDD505-2E9C-101B-9397-08002B2CF9AE}" pid="140" name="FSC#SKEDITIONSLOVLEX@103.510:funkciaZodpPred">
    <vt:lpwstr>minister financií Slovenskej republiky</vt:lpwstr>
  </property>
  <property fmtid="{D5CDD505-2E9C-101B-9397-08002B2CF9AE}" pid="141" name="FSC#SKEDITIONSLOVLEX@103.510:funkciaZodpPredAkuzativ">
    <vt:lpwstr>ministrovi financií Slovenskej republiky</vt:lpwstr>
  </property>
  <property fmtid="{D5CDD505-2E9C-101B-9397-08002B2CF9AE}" pid="142" name="FSC#SKEDITIONSLOVLEX@103.510:funkciaZodpPredDativ">
    <vt:lpwstr>ministra financií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Peter Kažimír_x000d_
minister financií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nariadenia vlády o&amp;nbsp;hodnotení štúdií uskutočniteľnosti investícií a&amp;nbsp;koncesií a podmienkach ich vypracovania predkladá na&amp;nbsp;medzirezortné pripomienkové konanie podpredseda vlády a minister financií Slovensk</vt:lpwstr>
  </property>
  <property fmtid="{D5CDD505-2E9C-101B-9397-08002B2CF9AE}" pid="149" name="FSC#COOSYSTEM@1.1:Container">
    <vt:lpwstr>COO.2145.1000.3.3277357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28. 3. 2019</vt:lpwstr>
  </property>
</Properties>
</file>