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69" w:rsidRDefault="00CB5169" w:rsidP="00A63169">
      <w:pPr>
        <w:jc w:val="center"/>
        <w:rPr>
          <w:b/>
        </w:rPr>
      </w:pPr>
      <w:bookmarkStart w:id="0" w:name="_GoBack"/>
      <w:bookmarkEnd w:id="0"/>
      <w:r w:rsidRPr="00442EDD">
        <w:rPr>
          <w:b/>
        </w:rPr>
        <w:t>Návrh</w:t>
      </w:r>
    </w:p>
    <w:p w:rsidR="0032081A" w:rsidRPr="00442EDD" w:rsidRDefault="0032081A" w:rsidP="00A63169">
      <w:pPr>
        <w:jc w:val="center"/>
        <w:rPr>
          <w:b/>
        </w:rPr>
      </w:pPr>
    </w:p>
    <w:p w:rsidR="00CB5169" w:rsidRPr="00442EDD" w:rsidRDefault="00CB5169" w:rsidP="00A63169">
      <w:pPr>
        <w:jc w:val="both"/>
        <w:rPr>
          <w:b/>
        </w:rPr>
      </w:pPr>
    </w:p>
    <w:p w:rsidR="0032081A" w:rsidRPr="0032081A" w:rsidRDefault="00CB5169" w:rsidP="0032081A">
      <w:pPr>
        <w:jc w:val="both"/>
      </w:pPr>
      <w:r w:rsidRPr="0032081A">
        <w:rPr>
          <w:b/>
        </w:rPr>
        <w:t xml:space="preserve">záverov Hospodárskej a sociálnej rady Slovenskej republiky </w:t>
      </w:r>
      <w:r w:rsidR="00DC36F9" w:rsidRPr="0032081A">
        <w:rPr>
          <w:b/>
        </w:rPr>
        <w:t xml:space="preserve"> </w:t>
      </w:r>
      <w:r w:rsidR="00E75BA5" w:rsidRPr="0032081A">
        <w:rPr>
          <w:b/>
        </w:rPr>
        <w:t>k návrhu zákona</w:t>
      </w:r>
      <w:r w:rsidR="00646BA9" w:rsidRPr="0032081A">
        <w:rPr>
          <w:b/>
        </w:rPr>
        <w:t>,</w:t>
      </w:r>
      <w:r w:rsidR="004F1FCA" w:rsidRPr="0032081A">
        <w:rPr>
          <w:b/>
        </w:rPr>
        <w:t xml:space="preserve"> </w:t>
      </w:r>
      <w:r w:rsidR="0032081A" w:rsidRPr="0032081A">
        <w:rPr>
          <w:b/>
          <w:bCs/>
        </w:rPr>
        <w:t>ktorým sa mení a dopĺňa zákon č. 592/2006 Z. z. o poskytovaní vianočného príspevku niektorým poberateľom dôchodku a o doplnení niektorých zákonov  v znení neskorších predpisov</w:t>
      </w:r>
    </w:p>
    <w:p w:rsidR="0032081A" w:rsidRPr="0032081A" w:rsidRDefault="0032081A" w:rsidP="0032081A">
      <w:pPr>
        <w:ind w:left="360"/>
        <w:jc w:val="center"/>
        <w:rPr>
          <w:b/>
        </w:rPr>
      </w:pPr>
    </w:p>
    <w:p w:rsidR="003B59C2" w:rsidRDefault="003B59C2" w:rsidP="003B59C2">
      <w:pPr>
        <w:ind w:left="360"/>
        <w:jc w:val="center"/>
        <w:rPr>
          <w:b/>
          <w:bCs/>
        </w:rPr>
      </w:pPr>
      <w:r>
        <w:rPr>
          <w:b/>
        </w:rPr>
        <w:t xml:space="preserve"> </w:t>
      </w:r>
    </w:p>
    <w:p w:rsidR="003B59C2" w:rsidRDefault="003B59C2" w:rsidP="00640629">
      <w:pPr>
        <w:jc w:val="both"/>
        <w:rPr>
          <w:b/>
        </w:rPr>
      </w:pPr>
    </w:p>
    <w:p w:rsidR="00CB5169" w:rsidRPr="00442EDD" w:rsidRDefault="00CB5169" w:rsidP="00CB5169">
      <w:r w:rsidRPr="00442EDD">
        <w:tab/>
        <w:t>Hospodárska a sociálna rada Slovenskej republiky</w:t>
      </w:r>
    </w:p>
    <w:p w:rsidR="00CB5169" w:rsidRPr="00442EDD" w:rsidRDefault="00CB5169" w:rsidP="00CB5169"/>
    <w:p w:rsidR="00A63169" w:rsidRPr="00442EDD" w:rsidRDefault="00A63169" w:rsidP="00CB5169"/>
    <w:p w:rsidR="00CB5169" w:rsidRPr="004A7885" w:rsidRDefault="00CB5169" w:rsidP="00CB5169">
      <w:pPr>
        <w:rPr>
          <w:b/>
        </w:rPr>
      </w:pPr>
      <w:r w:rsidRPr="004A7885">
        <w:rPr>
          <w:b/>
        </w:rPr>
        <w:t>odporúča</w:t>
      </w:r>
    </w:p>
    <w:p w:rsidR="00CB5169" w:rsidRPr="00442EDD" w:rsidRDefault="00CB5169" w:rsidP="00CB5169"/>
    <w:p w:rsidR="00CB5169" w:rsidRPr="00442EDD" w:rsidRDefault="00CB5169" w:rsidP="00CB5169"/>
    <w:p w:rsidR="00CB5169" w:rsidRDefault="00CB5169" w:rsidP="00CB5169">
      <w:pPr>
        <w:pStyle w:val="Odsekzoznamu"/>
        <w:numPr>
          <w:ilvl w:val="0"/>
          <w:numId w:val="1"/>
        </w:numPr>
        <w:ind w:left="426" w:hanging="426"/>
        <w:rPr>
          <w:b/>
        </w:rPr>
      </w:pPr>
      <w:r w:rsidRPr="004A7885">
        <w:rPr>
          <w:b/>
        </w:rPr>
        <w:t>ministrovi práce, sociálnych vecí a</w:t>
      </w:r>
      <w:r w:rsidR="003B59C2">
        <w:rPr>
          <w:b/>
        </w:rPr>
        <w:t> </w:t>
      </w:r>
      <w:r w:rsidRPr="004A7885">
        <w:rPr>
          <w:b/>
        </w:rPr>
        <w:t>rodiny</w:t>
      </w:r>
    </w:p>
    <w:p w:rsidR="003B59C2" w:rsidRDefault="003B59C2" w:rsidP="003B59C2">
      <w:pPr>
        <w:rPr>
          <w:b/>
        </w:rPr>
      </w:pPr>
    </w:p>
    <w:p w:rsidR="00CB5169" w:rsidRPr="0032081A" w:rsidRDefault="003B59C2" w:rsidP="003B59C2">
      <w:pPr>
        <w:ind w:left="426" w:hanging="426"/>
        <w:jc w:val="both"/>
      </w:pPr>
      <w:r>
        <w:rPr>
          <w:b/>
        </w:rPr>
        <w:t xml:space="preserve">       </w:t>
      </w:r>
      <w:r w:rsidR="00CB5169" w:rsidRPr="003B59C2">
        <w:t xml:space="preserve">predložiť návrh  </w:t>
      </w:r>
      <w:r w:rsidR="002957FD" w:rsidRPr="003B59C2">
        <w:t>zákona</w:t>
      </w:r>
      <w:r w:rsidR="00517C16" w:rsidRPr="003B59C2">
        <w:t>,</w:t>
      </w:r>
      <w:r w:rsidR="0032081A">
        <w:t xml:space="preserve"> </w:t>
      </w:r>
      <w:r w:rsidR="0032081A" w:rsidRPr="0032081A">
        <w:rPr>
          <w:bCs/>
        </w:rPr>
        <w:t>ktorým sa mení a dopĺňa zákon č. 592/2006 Z. z. o poskytovaní vianočného príspevku niektorým poberateľom dôchodku a o doplnení niektorých zákonov  v znení neskorších predpisov</w:t>
      </w:r>
      <w:r w:rsidR="00517C16" w:rsidRPr="0032081A">
        <w:t xml:space="preserve"> </w:t>
      </w:r>
      <w:r w:rsidRPr="0032081A">
        <w:t xml:space="preserve"> </w:t>
      </w:r>
      <w:r w:rsidR="0032081A" w:rsidRPr="0032081A">
        <w:t xml:space="preserve"> </w:t>
      </w:r>
      <w:r w:rsidR="00AF42C7" w:rsidRPr="0032081A">
        <w:rPr>
          <w:color w:val="000000"/>
        </w:rPr>
        <w:t>na</w:t>
      </w:r>
      <w:r w:rsidR="00CB5169" w:rsidRPr="0032081A">
        <w:t xml:space="preserve"> rokovanie vlády Slovenskej republiky,</w:t>
      </w:r>
    </w:p>
    <w:p w:rsidR="00CB5169" w:rsidRPr="00442EDD" w:rsidRDefault="00CB5169" w:rsidP="00CB5169">
      <w:pPr>
        <w:ind w:left="709" w:hanging="709"/>
        <w:jc w:val="both"/>
      </w:pPr>
    </w:p>
    <w:p w:rsidR="00CB5169" w:rsidRPr="00442EDD" w:rsidRDefault="00CB5169" w:rsidP="00CB5169">
      <w:pPr>
        <w:ind w:left="709" w:hanging="709"/>
        <w:jc w:val="both"/>
      </w:pPr>
    </w:p>
    <w:p w:rsidR="00CB5169" w:rsidRPr="004A7885" w:rsidRDefault="00CB5169" w:rsidP="00CB5169">
      <w:pPr>
        <w:pStyle w:val="Odsekzoznamu"/>
        <w:numPr>
          <w:ilvl w:val="0"/>
          <w:numId w:val="1"/>
        </w:numPr>
        <w:ind w:left="426" w:hanging="426"/>
        <w:jc w:val="both"/>
        <w:rPr>
          <w:b/>
          <w:snapToGrid w:val="0"/>
        </w:rPr>
      </w:pPr>
      <w:r w:rsidRPr="004A7885">
        <w:rPr>
          <w:b/>
          <w:snapToGrid w:val="0"/>
        </w:rPr>
        <w:t>vláde Slovenskej republiky</w:t>
      </w:r>
    </w:p>
    <w:p w:rsidR="00CB5169" w:rsidRPr="00442EDD" w:rsidRDefault="00CB5169" w:rsidP="00CB5169">
      <w:pPr>
        <w:jc w:val="both"/>
        <w:rPr>
          <w:snapToGrid w:val="0"/>
        </w:rPr>
      </w:pPr>
    </w:p>
    <w:p w:rsidR="00640629" w:rsidRPr="00640629" w:rsidRDefault="005A5006" w:rsidP="00640629">
      <w:pPr>
        <w:ind w:left="426" w:hanging="426"/>
        <w:jc w:val="both"/>
      </w:pPr>
      <w:r>
        <w:t xml:space="preserve">       </w:t>
      </w:r>
      <w:r w:rsidR="00CB5169" w:rsidRPr="005A5006">
        <w:t xml:space="preserve">schváliť návrh </w:t>
      </w:r>
      <w:r w:rsidR="00B638F0">
        <w:t>zákona</w:t>
      </w:r>
      <w:r w:rsidR="004D36EF">
        <w:t xml:space="preserve">, </w:t>
      </w:r>
      <w:r w:rsidR="0032081A" w:rsidRPr="0032081A">
        <w:rPr>
          <w:bCs/>
        </w:rPr>
        <w:t>ktorým sa mení a dopĺňa zákon č. 592/2006 Z. z. o poskytovaní vianočného príspevku niektorým poberateľom dôchodku a o doplnení niektorých zákonov  v znení neskorších predpisov</w:t>
      </w:r>
      <w:r w:rsidR="0032081A" w:rsidRPr="0032081A">
        <w:t xml:space="preserve">   </w:t>
      </w:r>
      <w:r w:rsidR="0032081A" w:rsidRPr="0032081A">
        <w:rPr>
          <w:color w:val="000000"/>
        </w:rPr>
        <w:t>na</w:t>
      </w:r>
      <w:r w:rsidR="0032081A" w:rsidRPr="0032081A">
        <w:t xml:space="preserve"> rokov</w:t>
      </w:r>
      <w:r w:rsidR="0032081A">
        <w:t>anie vlády Slovenskej republiky.</w:t>
      </w:r>
    </w:p>
    <w:p w:rsidR="00640629" w:rsidRPr="00442EDD" w:rsidRDefault="00640629" w:rsidP="00640629">
      <w:pPr>
        <w:ind w:left="709" w:hanging="709"/>
        <w:jc w:val="both"/>
      </w:pPr>
    </w:p>
    <w:p w:rsidR="00517C16" w:rsidRDefault="00517C16" w:rsidP="005A5006">
      <w:pPr>
        <w:ind w:left="426" w:hanging="426"/>
        <w:jc w:val="both"/>
      </w:pPr>
    </w:p>
    <w:p w:rsidR="002957FD" w:rsidRPr="005A5006" w:rsidRDefault="002957FD" w:rsidP="005A5006">
      <w:pPr>
        <w:ind w:left="426" w:hanging="426"/>
        <w:jc w:val="both"/>
      </w:pPr>
    </w:p>
    <w:p w:rsidR="00FF21E9" w:rsidRPr="00442EDD" w:rsidRDefault="00FF21E9" w:rsidP="00CB5169">
      <w:pPr>
        <w:pStyle w:val="Zkladntext2"/>
        <w:spacing w:before="120" w:after="0" w:line="240" w:lineRule="auto"/>
        <w:ind w:left="426" w:hanging="426"/>
        <w:jc w:val="both"/>
        <w:rPr>
          <w:sz w:val="24"/>
          <w:szCs w:val="24"/>
        </w:rPr>
      </w:pPr>
    </w:p>
    <w:p w:rsidR="00CB5169" w:rsidRPr="00442EDD" w:rsidRDefault="00CB5169" w:rsidP="00CB5169">
      <w:pPr>
        <w:ind w:left="426"/>
        <w:jc w:val="both"/>
      </w:pPr>
    </w:p>
    <w:p w:rsidR="00CB5169" w:rsidRPr="00442EDD" w:rsidRDefault="00CB5169" w:rsidP="00CB5169"/>
    <w:p w:rsidR="00FA1E46" w:rsidRDefault="00FA1E46"/>
    <w:sectPr w:rsidR="00FA1E46" w:rsidSect="00FA1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E7744"/>
    <w:multiLevelType w:val="hybridMultilevel"/>
    <w:tmpl w:val="1F3233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69"/>
    <w:rsid w:val="00167127"/>
    <w:rsid w:val="00206EFC"/>
    <w:rsid w:val="0026187A"/>
    <w:rsid w:val="002957FD"/>
    <w:rsid w:val="002A0C3C"/>
    <w:rsid w:val="002C3B7C"/>
    <w:rsid w:val="0032081A"/>
    <w:rsid w:val="00364A81"/>
    <w:rsid w:val="0037007E"/>
    <w:rsid w:val="003928A4"/>
    <w:rsid w:val="003B59C2"/>
    <w:rsid w:val="00442EDD"/>
    <w:rsid w:val="00466847"/>
    <w:rsid w:val="004A7885"/>
    <w:rsid w:val="004D36EF"/>
    <w:rsid w:val="004D5355"/>
    <w:rsid w:val="004F098F"/>
    <w:rsid w:val="004F1FCA"/>
    <w:rsid w:val="00517C16"/>
    <w:rsid w:val="00572360"/>
    <w:rsid w:val="005A5006"/>
    <w:rsid w:val="00640629"/>
    <w:rsid w:val="00645784"/>
    <w:rsid w:val="00646BA9"/>
    <w:rsid w:val="00736ED0"/>
    <w:rsid w:val="0075517E"/>
    <w:rsid w:val="007A42BF"/>
    <w:rsid w:val="007E0F01"/>
    <w:rsid w:val="008A425B"/>
    <w:rsid w:val="00A63169"/>
    <w:rsid w:val="00A645CF"/>
    <w:rsid w:val="00AF42C7"/>
    <w:rsid w:val="00B573F4"/>
    <w:rsid w:val="00B638F0"/>
    <w:rsid w:val="00BB230D"/>
    <w:rsid w:val="00C06677"/>
    <w:rsid w:val="00C2359D"/>
    <w:rsid w:val="00C53187"/>
    <w:rsid w:val="00CB5169"/>
    <w:rsid w:val="00DC36F9"/>
    <w:rsid w:val="00E75BA5"/>
    <w:rsid w:val="00FA1E46"/>
    <w:rsid w:val="00FF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516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unhideWhenUsed/>
    <w:rsid w:val="00CB5169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CB5169"/>
    <w:rPr>
      <w:rFonts w:ascii="Times New Roman" w:hAnsi="Times New Roman" w:cs="Times New Roman"/>
      <w:sz w:val="20"/>
      <w:szCs w:val="20"/>
      <w:lang w:val="x-none" w:eastAsia="sk-SK"/>
    </w:rPr>
  </w:style>
  <w:style w:type="paragraph" w:styleId="Odsekzoznamu">
    <w:name w:val="List Paragraph"/>
    <w:basedOn w:val="Normlny"/>
    <w:uiPriority w:val="34"/>
    <w:qFormat/>
    <w:rsid w:val="00CB5169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uiPriority w:val="99"/>
    <w:unhideWhenUsed/>
    <w:rsid w:val="00A6316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A63169"/>
    <w:rPr>
      <w:rFonts w:ascii="Times New Roman" w:hAnsi="Times New Roman" w:cs="Times New Roman"/>
      <w:sz w:val="24"/>
      <w:szCs w:val="24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516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unhideWhenUsed/>
    <w:rsid w:val="00CB5169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CB5169"/>
    <w:rPr>
      <w:rFonts w:ascii="Times New Roman" w:hAnsi="Times New Roman" w:cs="Times New Roman"/>
      <w:sz w:val="20"/>
      <w:szCs w:val="20"/>
      <w:lang w:val="x-none" w:eastAsia="sk-SK"/>
    </w:rPr>
  </w:style>
  <w:style w:type="paragraph" w:styleId="Odsekzoznamu">
    <w:name w:val="List Paragraph"/>
    <w:basedOn w:val="Normlny"/>
    <w:uiPriority w:val="34"/>
    <w:qFormat/>
    <w:rsid w:val="00CB5169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uiPriority w:val="99"/>
    <w:unhideWhenUsed/>
    <w:rsid w:val="00A6316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A63169"/>
    <w:rPr>
      <w:rFonts w:ascii="Times New Roman" w:hAnsi="Times New Roman" w:cs="Times New Roman"/>
      <w:sz w:val="24"/>
      <w:szCs w:val="24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cebulakova</dc:creator>
  <cp:lastModifiedBy>Cebulakova Monika</cp:lastModifiedBy>
  <cp:revision>2</cp:revision>
  <cp:lastPrinted>2014-08-05T11:47:00Z</cp:lastPrinted>
  <dcterms:created xsi:type="dcterms:W3CDTF">2019-02-26T12:15:00Z</dcterms:created>
  <dcterms:modified xsi:type="dcterms:W3CDTF">2019-02-26T12:15:00Z</dcterms:modified>
</cp:coreProperties>
</file>