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0" w:rsidRPr="00B31442" w:rsidRDefault="009631DC" w:rsidP="009631DC">
      <w:pPr>
        <w:jc w:val="center"/>
        <w:rPr>
          <w:b/>
        </w:rPr>
      </w:pPr>
      <w:bookmarkStart w:id="0" w:name="_GoBack"/>
      <w:bookmarkEnd w:id="0"/>
      <w:r w:rsidRPr="00B31442">
        <w:rPr>
          <w:b/>
        </w:rPr>
        <w:t xml:space="preserve">Návrh </w:t>
      </w:r>
    </w:p>
    <w:p w:rsidR="00E25F71" w:rsidRDefault="009631DC" w:rsidP="00E25F71">
      <w:pPr>
        <w:spacing w:before="120" w:after="120"/>
        <w:jc w:val="center"/>
        <w:rPr>
          <w:b/>
        </w:rPr>
      </w:pPr>
      <w:r w:rsidRPr="00087DE7">
        <w:rPr>
          <w:b/>
        </w:rPr>
        <w:t xml:space="preserve">záverov Hospodárskej a sociálnej rady Slovenskej republiky </w:t>
      </w:r>
    </w:p>
    <w:p w:rsidR="0095461E" w:rsidRPr="00CF79CA" w:rsidRDefault="00F23344" w:rsidP="00CF79CA">
      <w:pPr>
        <w:jc w:val="center"/>
        <w:rPr>
          <w:b/>
        </w:rPr>
      </w:pPr>
      <w:r w:rsidRPr="00087DE7">
        <w:rPr>
          <w:b/>
        </w:rPr>
        <w:t xml:space="preserve">k </w:t>
      </w:r>
      <w:r w:rsidR="00087DE7" w:rsidRPr="00087DE7">
        <w:rPr>
          <w:b/>
        </w:rPr>
        <w:t>návrhu zákona</w:t>
      </w:r>
      <w:r w:rsidR="00DC31DB" w:rsidRPr="00DC31DB">
        <w:rPr>
          <w:b/>
        </w:rPr>
        <w:t xml:space="preserve">, </w:t>
      </w:r>
      <w:r w:rsidR="00DC31DB" w:rsidRPr="00DC31DB">
        <w:rPr>
          <w:b/>
          <w:bCs/>
        </w:rPr>
        <w:t>ktorým sa mení a dopĺňa zákon č. 311/2001 Z. z. Zákonník práce v znení neskorších predpisov a ktorým sa menia a dopĺňajú niektoré zákony</w:t>
      </w:r>
    </w:p>
    <w:p w:rsidR="0095461E" w:rsidRDefault="0095461E" w:rsidP="00CF79CA">
      <w:pPr>
        <w:jc w:val="center"/>
        <w:rPr>
          <w:b/>
        </w:rPr>
      </w:pPr>
    </w:p>
    <w:p w:rsidR="00CF79CA" w:rsidRDefault="00CF79CA" w:rsidP="009631DC">
      <w:pPr>
        <w:jc w:val="both"/>
        <w:rPr>
          <w:b/>
        </w:rPr>
      </w:pPr>
    </w:p>
    <w:p w:rsidR="00CF79CA" w:rsidRPr="00F23344" w:rsidRDefault="00CF79CA" w:rsidP="009631DC">
      <w:pPr>
        <w:jc w:val="both"/>
        <w:rPr>
          <w:b/>
        </w:rPr>
      </w:pPr>
    </w:p>
    <w:p w:rsidR="005E3EB5" w:rsidRDefault="005E3EB5" w:rsidP="005E3EB5">
      <w:pPr>
        <w:jc w:val="both"/>
      </w:pPr>
      <w:r>
        <w:t xml:space="preserve">Hospodárska a sociálna rada Slovenskej republiky  </w:t>
      </w:r>
    </w:p>
    <w:p w:rsidR="005E3EB5" w:rsidRDefault="005E3EB5" w:rsidP="005E3EB5">
      <w:pPr>
        <w:jc w:val="both"/>
      </w:pPr>
    </w:p>
    <w:p w:rsidR="0048453E" w:rsidRDefault="0048453E" w:rsidP="009631DC">
      <w:pPr>
        <w:jc w:val="both"/>
      </w:pPr>
    </w:p>
    <w:p w:rsidR="009631DC" w:rsidRDefault="0095461E" w:rsidP="009631DC">
      <w:pPr>
        <w:jc w:val="both"/>
        <w:rPr>
          <w:b/>
        </w:rPr>
      </w:pPr>
      <w:r>
        <w:rPr>
          <w:b/>
        </w:rPr>
        <w:t>o</w:t>
      </w:r>
      <w:r w:rsidR="009631DC" w:rsidRPr="009631DC">
        <w:rPr>
          <w:b/>
        </w:rPr>
        <w:t>dporúča</w:t>
      </w:r>
    </w:p>
    <w:p w:rsidR="009631DC" w:rsidRDefault="009631DC" w:rsidP="009631DC">
      <w:pPr>
        <w:jc w:val="both"/>
        <w:rPr>
          <w:b/>
        </w:rPr>
      </w:pPr>
    </w:p>
    <w:p w:rsidR="007626DD" w:rsidRDefault="007626DD" w:rsidP="009631DC">
      <w:pPr>
        <w:jc w:val="both"/>
        <w:rPr>
          <w:b/>
        </w:rPr>
      </w:pPr>
    </w:p>
    <w:p w:rsidR="009631DC" w:rsidRPr="002E537E" w:rsidRDefault="009631DC" w:rsidP="009631DC">
      <w:pPr>
        <w:jc w:val="both"/>
        <w:rPr>
          <w:b/>
        </w:rPr>
      </w:pPr>
      <w:r>
        <w:rPr>
          <w:b/>
        </w:rPr>
        <w:t xml:space="preserve">A.    </w:t>
      </w:r>
      <w:r w:rsidR="0048453E">
        <w:rPr>
          <w:b/>
        </w:rPr>
        <w:t xml:space="preserve">   </w:t>
      </w:r>
      <w:r w:rsidR="002E537E" w:rsidRPr="002E537E">
        <w:rPr>
          <w:b/>
          <w:iCs/>
        </w:rPr>
        <w:t xml:space="preserve">ministrovi práce, sociálnych vecí a rodiny  </w:t>
      </w:r>
    </w:p>
    <w:p w:rsidR="002E537E" w:rsidRDefault="002E537E" w:rsidP="002E537E">
      <w:pPr>
        <w:ind w:left="720"/>
        <w:jc w:val="both"/>
      </w:pPr>
    </w:p>
    <w:p w:rsidR="004C628B" w:rsidRPr="00273F53" w:rsidRDefault="00D15E03" w:rsidP="004C628B">
      <w:pPr>
        <w:ind w:left="709"/>
        <w:jc w:val="both"/>
      </w:pPr>
      <w:r>
        <w:t>p</w:t>
      </w:r>
      <w:r w:rsidR="009631DC" w:rsidRPr="00120EDB">
        <w:t xml:space="preserve">redložiť </w:t>
      </w:r>
      <w:r w:rsidR="00054C1B">
        <w:t>n</w:t>
      </w:r>
      <w:r w:rsidR="00054C1B" w:rsidRPr="00AB0E30">
        <w:t xml:space="preserve">ávrh </w:t>
      </w:r>
      <w:r w:rsidR="00FA725C">
        <w:t>zákona</w:t>
      </w:r>
      <w:r w:rsidR="00DC31DB" w:rsidRPr="00DC31DB">
        <w:t xml:space="preserve">, </w:t>
      </w:r>
      <w:r w:rsidR="00DC31DB" w:rsidRPr="00DC31DB">
        <w:rPr>
          <w:bCs/>
        </w:rPr>
        <w:t>ktorým sa mení a dopĺňa zákon č. 311/2001 Z. z. Zákonník práce v znení neskorších predpisov a ktorým sa menia a dopĺňajú niektoré zákony</w:t>
      </w:r>
      <w:r w:rsidR="00DC31DB">
        <w:rPr>
          <w:bCs/>
        </w:rPr>
        <w:t xml:space="preserve"> </w:t>
      </w:r>
      <w:r w:rsidR="00DC31DB" w:rsidRPr="00DC31DB">
        <w:rPr>
          <w:bCs/>
        </w:rPr>
        <w:t>na rokovanie vlády Slovenskej republiky</w:t>
      </w:r>
      <w:r w:rsidR="0095461E" w:rsidRPr="00273F53">
        <w:t>,</w:t>
      </w:r>
    </w:p>
    <w:p w:rsidR="009631DC" w:rsidRPr="00087DE7" w:rsidRDefault="004C69D6" w:rsidP="004C628B">
      <w:r w:rsidRPr="00087DE7">
        <w:rPr>
          <w:rFonts w:cs="Arial"/>
          <w:lang w:val="en-US"/>
        </w:rPr>
        <w:t> </w:t>
      </w:r>
    </w:p>
    <w:p w:rsidR="004C628B" w:rsidRPr="00120EDB" w:rsidRDefault="004C628B" w:rsidP="004C628B"/>
    <w:p w:rsidR="009631DC" w:rsidRDefault="0048453E" w:rsidP="009631DC">
      <w:pPr>
        <w:numPr>
          <w:ilvl w:val="0"/>
          <w:numId w:val="1"/>
        </w:numPr>
        <w:tabs>
          <w:tab w:val="clear" w:pos="885"/>
          <w:tab w:val="num" w:pos="540"/>
        </w:tabs>
        <w:ind w:hanging="885"/>
        <w:rPr>
          <w:b/>
        </w:rPr>
      </w:pPr>
      <w:r>
        <w:rPr>
          <w:b/>
        </w:rPr>
        <w:t xml:space="preserve">  </w:t>
      </w:r>
      <w:r w:rsidR="009631DC">
        <w:rPr>
          <w:b/>
        </w:rPr>
        <w:t>vláde Slovenskej republiky</w:t>
      </w:r>
    </w:p>
    <w:p w:rsidR="009631DC" w:rsidRDefault="009631DC" w:rsidP="009631DC">
      <w:pPr>
        <w:rPr>
          <w:b/>
        </w:rPr>
      </w:pPr>
    </w:p>
    <w:p w:rsidR="004C628B" w:rsidRPr="00273F53" w:rsidRDefault="009631DC" w:rsidP="004C628B">
      <w:pPr>
        <w:ind w:left="709"/>
        <w:jc w:val="both"/>
      </w:pPr>
      <w:r w:rsidRPr="004C69D6">
        <w:t xml:space="preserve">schváliť </w:t>
      </w:r>
      <w:r w:rsidR="00054C1B">
        <w:t>n</w:t>
      </w:r>
      <w:r w:rsidR="00054C1B" w:rsidRPr="00AB0E30">
        <w:t xml:space="preserve">ávrh </w:t>
      </w:r>
      <w:r w:rsidR="00DC31DB" w:rsidRPr="00DC31DB">
        <w:t xml:space="preserve">zákona, </w:t>
      </w:r>
      <w:r w:rsidR="00DC31DB" w:rsidRPr="00DC31DB">
        <w:rPr>
          <w:bCs/>
        </w:rPr>
        <w:t>ktorým sa mení a dopĺňa zákon č. 311/2001 Z. z. Zákonník práce v znení neskorších predpisov a ktorým sa menia a dopĺňajú niektoré zákony</w:t>
      </w:r>
      <w:r w:rsidR="004C628B" w:rsidRPr="00273F53">
        <w:t>.</w:t>
      </w:r>
    </w:p>
    <w:p w:rsidR="002E537E" w:rsidRDefault="002E537E" w:rsidP="006931DE">
      <w:pPr>
        <w:jc w:val="both"/>
      </w:pPr>
    </w:p>
    <w:p w:rsidR="00603BB7" w:rsidRPr="004C69D6" w:rsidRDefault="004C69D6" w:rsidP="004C69D6">
      <w:pPr>
        <w:ind w:left="540"/>
      </w:pPr>
      <w:r w:rsidRPr="004C69D6">
        <w:t> </w:t>
      </w:r>
    </w:p>
    <w:p w:rsidR="009631DC" w:rsidRPr="009631DC" w:rsidRDefault="009631DC" w:rsidP="009631DC">
      <w:pPr>
        <w:ind w:left="540"/>
        <w:jc w:val="both"/>
      </w:pPr>
    </w:p>
    <w:sectPr w:rsidR="009631DC" w:rsidRPr="0096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D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33160C2"/>
    <w:multiLevelType w:val="hybridMultilevel"/>
    <w:tmpl w:val="47120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75D7588"/>
    <w:multiLevelType w:val="hybridMultilevel"/>
    <w:tmpl w:val="00DC768C"/>
    <w:lvl w:ilvl="0" w:tplc="9048B5B2">
      <w:start w:val="2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DC"/>
    <w:rsid w:val="00036C2E"/>
    <w:rsid w:val="00054C1B"/>
    <w:rsid w:val="00071641"/>
    <w:rsid w:val="00082866"/>
    <w:rsid w:val="00084F2C"/>
    <w:rsid w:val="00087DE7"/>
    <w:rsid w:val="00120EDB"/>
    <w:rsid w:val="00142EEC"/>
    <w:rsid w:val="0019148A"/>
    <w:rsid w:val="001F7187"/>
    <w:rsid w:val="0022241D"/>
    <w:rsid w:val="00273F53"/>
    <w:rsid w:val="00297D20"/>
    <w:rsid w:val="002E537E"/>
    <w:rsid w:val="002E712E"/>
    <w:rsid w:val="003D1733"/>
    <w:rsid w:val="00417C6F"/>
    <w:rsid w:val="00477372"/>
    <w:rsid w:val="0048453E"/>
    <w:rsid w:val="00487585"/>
    <w:rsid w:val="004C1B1A"/>
    <w:rsid w:val="004C3B1B"/>
    <w:rsid w:val="004C628B"/>
    <w:rsid w:val="004C69D6"/>
    <w:rsid w:val="00501934"/>
    <w:rsid w:val="0059375B"/>
    <w:rsid w:val="005E3EB5"/>
    <w:rsid w:val="005E5D67"/>
    <w:rsid w:val="00603BB7"/>
    <w:rsid w:val="00650EAC"/>
    <w:rsid w:val="006656B9"/>
    <w:rsid w:val="006931DE"/>
    <w:rsid w:val="006B44E4"/>
    <w:rsid w:val="006C02D8"/>
    <w:rsid w:val="0071775E"/>
    <w:rsid w:val="00734699"/>
    <w:rsid w:val="007626DD"/>
    <w:rsid w:val="00794838"/>
    <w:rsid w:val="00833152"/>
    <w:rsid w:val="008362BA"/>
    <w:rsid w:val="008D1790"/>
    <w:rsid w:val="0095461E"/>
    <w:rsid w:val="009631DC"/>
    <w:rsid w:val="009D6B42"/>
    <w:rsid w:val="00A51137"/>
    <w:rsid w:val="00A63951"/>
    <w:rsid w:val="00AB0E30"/>
    <w:rsid w:val="00AF4A8C"/>
    <w:rsid w:val="00B06572"/>
    <w:rsid w:val="00B06897"/>
    <w:rsid w:val="00B31442"/>
    <w:rsid w:val="00C32122"/>
    <w:rsid w:val="00C44466"/>
    <w:rsid w:val="00C5347F"/>
    <w:rsid w:val="00CD7622"/>
    <w:rsid w:val="00CE1DE6"/>
    <w:rsid w:val="00CE2741"/>
    <w:rsid w:val="00CF79CA"/>
    <w:rsid w:val="00D15E03"/>
    <w:rsid w:val="00D300CE"/>
    <w:rsid w:val="00DC31DB"/>
    <w:rsid w:val="00DF13E2"/>
    <w:rsid w:val="00E2121F"/>
    <w:rsid w:val="00E25F71"/>
    <w:rsid w:val="00E54E18"/>
    <w:rsid w:val="00EB18EC"/>
    <w:rsid w:val="00EC7372"/>
    <w:rsid w:val="00F17261"/>
    <w:rsid w:val="00F23344"/>
    <w:rsid w:val="00F61E1F"/>
    <w:rsid w:val="00F77305"/>
    <w:rsid w:val="00FA6870"/>
    <w:rsid w:val="00F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link w:val="Nadpis2Char"/>
    <w:uiPriority w:val="99"/>
    <w:qFormat/>
    <w:rsid w:val="004C69D6"/>
    <w:pPr>
      <w:widowControl w:val="0"/>
      <w:autoSpaceDE w:val="0"/>
      <w:autoSpaceDN w:val="0"/>
      <w:adjustRightInd w:val="0"/>
      <w:outlineLvl w:val="1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48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link w:val="Nadpis2Char"/>
    <w:uiPriority w:val="99"/>
    <w:qFormat/>
    <w:rsid w:val="004C69D6"/>
    <w:pPr>
      <w:widowControl w:val="0"/>
      <w:autoSpaceDE w:val="0"/>
      <w:autoSpaceDN w:val="0"/>
      <w:adjustRightInd w:val="0"/>
      <w:outlineLvl w:val="1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48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mpsvr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Administrator</dc:creator>
  <cp:lastModifiedBy>Varos Juraj</cp:lastModifiedBy>
  <cp:revision>2</cp:revision>
  <cp:lastPrinted>2009-09-11T05:24:00Z</cp:lastPrinted>
  <dcterms:created xsi:type="dcterms:W3CDTF">2019-05-15T09:23:00Z</dcterms:created>
  <dcterms:modified xsi:type="dcterms:W3CDTF">2019-05-15T09:23:00Z</dcterms:modified>
</cp:coreProperties>
</file>