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05" w:rsidRPr="00BF3C7C" w:rsidRDefault="00113405" w:rsidP="00113405">
      <w:pPr>
        <w:pStyle w:val="Zakladnystyl"/>
        <w:jc w:val="center"/>
      </w:pPr>
      <w:bookmarkStart w:id="0" w:name="_GoBack"/>
      <w:bookmarkEnd w:id="0"/>
    </w:p>
    <w:p w:rsidR="00113405" w:rsidRPr="00BF3C7C" w:rsidRDefault="00366DB4" w:rsidP="00113405">
      <w:pPr>
        <w:pStyle w:val="Zakladnystyl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620709034" r:id="rId6"/>
        </w:object>
      </w:r>
    </w:p>
    <w:p w:rsidR="00113405" w:rsidRPr="00BF3C7C" w:rsidRDefault="00113405" w:rsidP="00113405">
      <w:pPr>
        <w:pStyle w:val="Zakladnystyl"/>
        <w:jc w:val="center"/>
      </w:pPr>
      <w:r w:rsidRPr="00BF3C7C">
        <w:t>UZNESENIE VLÁDY SLOVENSKEJ REPUBLIKY</w:t>
      </w:r>
    </w:p>
    <w:p w:rsidR="00113405" w:rsidRPr="00BF3C7C" w:rsidRDefault="00113405" w:rsidP="00113405">
      <w:pPr>
        <w:pStyle w:val="Zakladnystyl"/>
        <w:jc w:val="center"/>
        <w:rPr>
          <w:b/>
          <w:bCs/>
        </w:rPr>
      </w:pPr>
      <w:r w:rsidRPr="00BF3C7C">
        <w:rPr>
          <w:b/>
          <w:bCs/>
        </w:rPr>
        <w:t>č. .....</w:t>
      </w:r>
    </w:p>
    <w:p w:rsidR="00113405" w:rsidRPr="00BF3C7C" w:rsidRDefault="00113405" w:rsidP="00113405">
      <w:pPr>
        <w:pStyle w:val="Zakladnystyl"/>
        <w:jc w:val="center"/>
        <w:rPr>
          <w:b/>
          <w:bCs/>
        </w:rPr>
      </w:pPr>
    </w:p>
    <w:p w:rsidR="00113405" w:rsidRPr="00BF3C7C" w:rsidRDefault="00113405" w:rsidP="00113405">
      <w:pPr>
        <w:pStyle w:val="Zakladnystyl"/>
        <w:jc w:val="center"/>
      </w:pPr>
      <w:r w:rsidRPr="00BF3C7C">
        <w:t>z ............................ 201</w:t>
      </w:r>
      <w:r w:rsidR="006812D5">
        <w:t>9</w:t>
      </w:r>
    </w:p>
    <w:p w:rsidR="009D40F4" w:rsidRPr="00BF3C7C" w:rsidRDefault="009D40F4" w:rsidP="00113405">
      <w:pPr>
        <w:pStyle w:val="Zakladnystyl"/>
        <w:jc w:val="center"/>
      </w:pPr>
    </w:p>
    <w:p w:rsidR="00113405" w:rsidRPr="00690AEA" w:rsidRDefault="00113405" w:rsidP="006812D5">
      <w:pPr>
        <w:jc w:val="both"/>
        <w:rPr>
          <w:b/>
          <w:sz w:val="24"/>
          <w:szCs w:val="24"/>
        </w:rPr>
      </w:pPr>
      <w:r w:rsidRPr="00BF3C7C">
        <w:rPr>
          <w:b/>
          <w:bCs/>
          <w:sz w:val="24"/>
          <w:szCs w:val="24"/>
        </w:rPr>
        <w:t xml:space="preserve">k návrhu </w:t>
      </w:r>
      <w:r w:rsidR="009B7398">
        <w:rPr>
          <w:b/>
          <w:bCs/>
          <w:sz w:val="24"/>
          <w:szCs w:val="24"/>
        </w:rPr>
        <w:t>poslancov Nár</w:t>
      </w:r>
      <w:r w:rsidR="00041B51">
        <w:rPr>
          <w:b/>
          <w:bCs/>
          <w:sz w:val="24"/>
          <w:szCs w:val="24"/>
        </w:rPr>
        <w:t xml:space="preserve">odnej rady Slovenskej republiky </w:t>
      </w:r>
      <w:r w:rsidR="007360E6">
        <w:rPr>
          <w:b/>
          <w:bCs/>
          <w:sz w:val="24"/>
          <w:szCs w:val="24"/>
        </w:rPr>
        <w:t xml:space="preserve">Juraja Blanára a Róberta Fica na vydanie zákona, </w:t>
      </w:r>
      <w:r w:rsidR="007360E6" w:rsidRPr="00065B94">
        <w:rPr>
          <w:rStyle w:val="awspan1"/>
          <w:b/>
        </w:rPr>
        <w:t xml:space="preserve">ktorým sa dopĺňa zákon Národnej rady Slovenskej republiky č. 145/1995 Z. z. o správnych poplatkoch v znení neskorších predpisov a o doplnení zákona č. 71/1992 Zb. o súdnych poplatkoch a poplatku za výpis z registra trestov v znení neskorších </w:t>
      </w:r>
      <w:r w:rsidR="00934629" w:rsidRPr="00065B94">
        <w:rPr>
          <w:b/>
          <w:sz w:val="24"/>
          <w:szCs w:val="24"/>
        </w:rPr>
        <w:t>(</w:t>
      </w:r>
      <w:r w:rsidR="00934629">
        <w:rPr>
          <w:b/>
          <w:sz w:val="24"/>
          <w:szCs w:val="24"/>
        </w:rPr>
        <w:t xml:space="preserve">tlač </w:t>
      </w:r>
      <w:r w:rsidR="007360E6">
        <w:rPr>
          <w:b/>
          <w:sz w:val="24"/>
          <w:szCs w:val="24"/>
        </w:rPr>
        <w:t>1320</w:t>
      </w:r>
      <w:r w:rsidR="00690AEA" w:rsidRPr="00690AEA">
        <w:rPr>
          <w:b/>
          <w:sz w:val="24"/>
          <w:szCs w:val="24"/>
        </w:rPr>
        <w:t>)</w:t>
      </w:r>
    </w:p>
    <w:p w:rsidR="00113405" w:rsidRPr="00BF3C7C" w:rsidRDefault="00113405" w:rsidP="00113405">
      <w:pPr>
        <w:pStyle w:val="Zkladntext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113405" w:rsidRPr="00BF3C7C" w:rsidTr="006D08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405" w:rsidRPr="00BF3C7C" w:rsidRDefault="00113405" w:rsidP="006D0834">
            <w:pPr>
              <w:pStyle w:val="Zakladnystyl"/>
            </w:pPr>
            <w:r w:rsidRPr="00BF3C7C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13405" w:rsidRPr="00BF3C7C" w:rsidRDefault="00113405" w:rsidP="006D0834">
            <w:pPr>
              <w:pStyle w:val="Zakladnystyl"/>
            </w:pPr>
          </w:p>
        </w:tc>
      </w:tr>
      <w:tr w:rsidR="00113405" w:rsidRPr="00BF3C7C" w:rsidTr="006D08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405" w:rsidRPr="00BF3C7C" w:rsidRDefault="00113405" w:rsidP="006D0834">
            <w:pPr>
              <w:pStyle w:val="Zakladnystyl"/>
            </w:pPr>
            <w:r w:rsidRPr="00BF3C7C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405" w:rsidRPr="00BF3C7C" w:rsidRDefault="00113405" w:rsidP="006D0834">
            <w:pPr>
              <w:pStyle w:val="Zakladnystyl"/>
            </w:pPr>
            <w:r w:rsidRPr="00BF3C7C">
              <w:t>minister financií</w:t>
            </w:r>
          </w:p>
        </w:tc>
      </w:tr>
    </w:tbl>
    <w:p w:rsidR="00113405" w:rsidRPr="00BF3C7C" w:rsidRDefault="00113405" w:rsidP="00113405">
      <w:pPr>
        <w:pStyle w:val="Vlada"/>
        <w:spacing w:before="0" w:after="0"/>
        <w:rPr>
          <w:sz w:val="24"/>
          <w:szCs w:val="24"/>
        </w:rPr>
      </w:pPr>
    </w:p>
    <w:p w:rsidR="00113405" w:rsidRPr="00BF3C7C" w:rsidRDefault="00113405" w:rsidP="00113405">
      <w:pPr>
        <w:pStyle w:val="Vlada"/>
        <w:spacing w:before="0" w:after="0"/>
        <w:rPr>
          <w:sz w:val="24"/>
          <w:szCs w:val="24"/>
        </w:rPr>
      </w:pPr>
    </w:p>
    <w:p w:rsidR="00113405" w:rsidRPr="00BF3C7C" w:rsidRDefault="00113405" w:rsidP="00113405">
      <w:pPr>
        <w:pStyle w:val="Vlada"/>
        <w:spacing w:before="0" w:after="0"/>
        <w:rPr>
          <w:sz w:val="24"/>
          <w:szCs w:val="24"/>
        </w:rPr>
      </w:pPr>
      <w:r w:rsidRPr="00BF3C7C">
        <w:rPr>
          <w:sz w:val="24"/>
          <w:szCs w:val="24"/>
        </w:rPr>
        <w:t>Vláda</w:t>
      </w:r>
    </w:p>
    <w:p w:rsidR="00113405" w:rsidRPr="00BF3C7C" w:rsidRDefault="00113405" w:rsidP="00113405">
      <w:pPr>
        <w:pStyle w:val="Vlada"/>
        <w:spacing w:before="0" w:after="0"/>
        <w:rPr>
          <w:sz w:val="24"/>
          <w:szCs w:val="24"/>
        </w:rPr>
      </w:pPr>
    </w:p>
    <w:p w:rsidR="00113405" w:rsidRPr="00BF3C7C" w:rsidRDefault="00113405" w:rsidP="00113405">
      <w:pPr>
        <w:pStyle w:val="Vlada"/>
        <w:spacing w:before="0" w:after="0"/>
        <w:rPr>
          <w:sz w:val="24"/>
          <w:szCs w:val="24"/>
        </w:rPr>
      </w:pPr>
    </w:p>
    <w:p w:rsidR="00113405" w:rsidRPr="00BF3C7C" w:rsidRDefault="009B7398" w:rsidP="00113405">
      <w:pPr>
        <w:pStyle w:val="Nadpis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súhlasí</w:t>
      </w:r>
    </w:p>
    <w:p w:rsidR="007360E6" w:rsidRPr="00590386" w:rsidRDefault="009B7398" w:rsidP="00590386">
      <w:pPr>
        <w:pStyle w:val="Nadpis2"/>
        <w:ind w:left="1277"/>
        <w:rPr>
          <w:b/>
        </w:rPr>
      </w:pPr>
      <w:r w:rsidRPr="00590386">
        <w:t xml:space="preserve">s </w:t>
      </w:r>
      <w:r w:rsidR="00113405" w:rsidRPr="00590386">
        <w:t>návrh</w:t>
      </w:r>
      <w:r w:rsidRPr="00590386">
        <w:t>om poslancov Nár</w:t>
      </w:r>
      <w:r w:rsidR="00041B51" w:rsidRPr="00590386">
        <w:t>odnej rady Slovenskej republiky</w:t>
      </w:r>
      <w:r w:rsidR="007360E6" w:rsidRPr="00590386">
        <w:rPr>
          <w:b/>
          <w:bCs/>
        </w:rPr>
        <w:t xml:space="preserve"> </w:t>
      </w:r>
      <w:r w:rsidR="007360E6" w:rsidRPr="00065B94">
        <w:rPr>
          <w:bCs/>
        </w:rPr>
        <w:t>Juraja Blanára a Róberta Fica na vydanie zákona,</w:t>
      </w:r>
      <w:r w:rsidR="007360E6" w:rsidRPr="00590386">
        <w:rPr>
          <w:b/>
          <w:bCs/>
        </w:rPr>
        <w:t xml:space="preserve"> </w:t>
      </w:r>
      <w:r w:rsidR="007360E6" w:rsidRPr="007360E6">
        <w:rPr>
          <w:rStyle w:val="awspan1"/>
        </w:rPr>
        <w:t xml:space="preserve">ktorým sa dopĺňa zákon Národnej rady Slovenskej republiky č. 145/1995 Z. z. o správnych poplatkoch v znení neskorších predpisov a o  doplnení zákona č. 71/1992 Zb. o súdnych poplatkoch a poplatku za výpis z registra trestov v znení neskorších </w:t>
      </w:r>
      <w:r w:rsidR="007360E6" w:rsidRPr="00065B94">
        <w:t>(tlač 1320);</w:t>
      </w:r>
    </w:p>
    <w:p w:rsidR="007360E6" w:rsidRPr="00BF3C7C" w:rsidRDefault="007360E6" w:rsidP="007360E6">
      <w:pPr>
        <w:pStyle w:val="Zkladntext"/>
        <w:rPr>
          <w:sz w:val="24"/>
          <w:szCs w:val="24"/>
        </w:rPr>
      </w:pPr>
    </w:p>
    <w:p w:rsidR="00113405" w:rsidRPr="00BF3C7C" w:rsidRDefault="00113405" w:rsidP="00113405">
      <w:pPr>
        <w:pStyle w:val="Nadpis1"/>
        <w:spacing w:before="0"/>
        <w:rPr>
          <w:b/>
          <w:bCs/>
          <w:sz w:val="24"/>
          <w:szCs w:val="24"/>
        </w:rPr>
      </w:pPr>
      <w:r w:rsidRPr="00BF3C7C">
        <w:rPr>
          <w:b/>
          <w:bCs/>
          <w:sz w:val="24"/>
          <w:szCs w:val="24"/>
        </w:rPr>
        <w:t>poveruje</w:t>
      </w:r>
    </w:p>
    <w:p w:rsidR="00113405" w:rsidRPr="00BF3C7C" w:rsidRDefault="00113405" w:rsidP="00113405">
      <w:pPr>
        <w:pStyle w:val="Nosite"/>
        <w:spacing w:before="0" w:after="0"/>
      </w:pPr>
      <w:r w:rsidRPr="00BF3C7C">
        <w:t>predsedu vlády</w:t>
      </w:r>
      <w:r w:rsidR="00065B94">
        <w:t xml:space="preserve"> Slovenskej republiky</w:t>
      </w:r>
    </w:p>
    <w:p w:rsidR="00113405" w:rsidRPr="00BF3C7C" w:rsidRDefault="009B7398" w:rsidP="009B7398">
      <w:pPr>
        <w:pStyle w:val="Nadpis2"/>
        <w:tabs>
          <w:tab w:val="clear" w:pos="1277"/>
          <w:tab w:val="left" w:pos="1276"/>
        </w:tabs>
      </w:pPr>
      <w:r>
        <w:t xml:space="preserve">  </w:t>
      </w:r>
      <w:r w:rsidR="00113405" w:rsidRPr="00BF3C7C">
        <w:t xml:space="preserve">predložiť </w:t>
      </w:r>
      <w:r>
        <w:t xml:space="preserve">stanovisko vlády Slovenskej republiky predsedovi Národnej rady </w:t>
      </w:r>
      <w:r w:rsidR="00113405" w:rsidRPr="00BF3C7C">
        <w:t>S</w:t>
      </w:r>
      <w:r>
        <w:t>lovenskej republiky.</w:t>
      </w:r>
      <w:r w:rsidR="00113405" w:rsidRPr="00BF3C7C">
        <w:t xml:space="preserve"> </w:t>
      </w:r>
    </w:p>
    <w:p w:rsidR="00113405" w:rsidRPr="00BF3C7C" w:rsidRDefault="00113405" w:rsidP="00113405">
      <w:pPr>
        <w:pStyle w:val="Nadpis2"/>
        <w:numPr>
          <w:ilvl w:val="0"/>
          <w:numId w:val="0"/>
        </w:numPr>
        <w:tabs>
          <w:tab w:val="left" w:pos="708"/>
        </w:tabs>
        <w:ind w:left="1418"/>
      </w:pPr>
      <w:r w:rsidRPr="00BF3C7C">
        <w:tab/>
      </w:r>
    </w:p>
    <w:p w:rsidR="00113405" w:rsidRPr="00BF3C7C" w:rsidRDefault="007863CD" w:rsidP="00113405">
      <w:pPr>
        <w:pStyle w:val="Vykonaj"/>
        <w:rPr>
          <w:b w:val="0"/>
          <w:bCs w:val="0"/>
        </w:rPr>
      </w:pPr>
      <w:r w:rsidRPr="00BF3C7C">
        <w:t>Vykonajú</w:t>
      </w:r>
      <w:r w:rsidR="00113405" w:rsidRPr="00BF3C7C">
        <w:t>:</w:t>
      </w:r>
      <w:r w:rsidR="00113405" w:rsidRPr="00BF3C7C">
        <w:tab/>
      </w:r>
      <w:r w:rsidR="00113405" w:rsidRPr="00BF3C7C">
        <w:rPr>
          <w:b w:val="0"/>
          <w:bCs w:val="0"/>
        </w:rPr>
        <w:t xml:space="preserve">predseda vlády </w:t>
      </w:r>
      <w:r w:rsidR="00065B94">
        <w:rPr>
          <w:b w:val="0"/>
          <w:bCs w:val="0"/>
        </w:rPr>
        <w:t>Slovenskej republiky</w:t>
      </w:r>
    </w:p>
    <w:p w:rsidR="00113405" w:rsidRPr="00BF3C7C" w:rsidRDefault="00113405" w:rsidP="00113405">
      <w:pPr>
        <w:pStyle w:val="Navedomie"/>
        <w:rPr>
          <w:b w:val="0"/>
        </w:rPr>
      </w:pPr>
      <w:r w:rsidRPr="00BF3C7C">
        <w:t>Na vedomie:</w:t>
      </w:r>
      <w:r w:rsidRPr="00BF3C7C">
        <w:rPr>
          <w:b w:val="0"/>
        </w:rPr>
        <w:tab/>
        <w:t>predseda Národnej rady S</w:t>
      </w:r>
      <w:r w:rsidR="00065B94">
        <w:rPr>
          <w:b w:val="0"/>
        </w:rPr>
        <w:t>lovenskej republiky</w:t>
      </w:r>
    </w:p>
    <w:p w:rsidR="00113405" w:rsidRPr="00BF3C7C" w:rsidRDefault="00113405" w:rsidP="00113405">
      <w:pPr>
        <w:rPr>
          <w:sz w:val="24"/>
          <w:szCs w:val="24"/>
        </w:rPr>
      </w:pPr>
    </w:p>
    <w:p w:rsidR="00113405" w:rsidRPr="00BF3C7C" w:rsidRDefault="00113405" w:rsidP="00113405">
      <w:pPr>
        <w:rPr>
          <w:sz w:val="24"/>
          <w:szCs w:val="24"/>
        </w:rPr>
      </w:pPr>
    </w:p>
    <w:p w:rsidR="00113405" w:rsidRPr="00BF3C7C" w:rsidRDefault="00113405" w:rsidP="00113405">
      <w:pPr>
        <w:rPr>
          <w:sz w:val="24"/>
          <w:szCs w:val="24"/>
        </w:rPr>
      </w:pPr>
    </w:p>
    <w:sectPr w:rsidR="00113405" w:rsidRPr="00BF3C7C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36C453C2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277"/>
        </w:tabs>
        <w:ind w:left="1277" w:hanging="851"/>
      </w:pPr>
      <w:rPr>
        <w:rFonts w:ascii="Arial Narrow" w:hAnsi="Arial Narrow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05"/>
    <w:rsid w:val="00005CD2"/>
    <w:rsid w:val="00041B51"/>
    <w:rsid w:val="00065B94"/>
    <w:rsid w:val="00067785"/>
    <w:rsid w:val="000E5F44"/>
    <w:rsid w:val="00113405"/>
    <w:rsid w:val="00142832"/>
    <w:rsid w:val="00215632"/>
    <w:rsid w:val="002D1997"/>
    <w:rsid w:val="00302C29"/>
    <w:rsid w:val="00366DB4"/>
    <w:rsid w:val="00371960"/>
    <w:rsid w:val="003832E8"/>
    <w:rsid w:val="003A742F"/>
    <w:rsid w:val="003C613C"/>
    <w:rsid w:val="00421D35"/>
    <w:rsid w:val="004B0AC5"/>
    <w:rsid w:val="00502E77"/>
    <w:rsid w:val="00590386"/>
    <w:rsid w:val="006812D5"/>
    <w:rsid w:val="00690AEA"/>
    <w:rsid w:val="006D0834"/>
    <w:rsid w:val="00702BA6"/>
    <w:rsid w:val="00717776"/>
    <w:rsid w:val="007360E6"/>
    <w:rsid w:val="007863CD"/>
    <w:rsid w:val="007A50D5"/>
    <w:rsid w:val="007A7BB5"/>
    <w:rsid w:val="007C1D19"/>
    <w:rsid w:val="00896C6C"/>
    <w:rsid w:val="00934629"/>
    <w:rsid w:val="00985FA6"/>
    <w:rsid w:val="009B7398"/>
    <w:rsid w:val="009D40F4"/>
    <w:rsid w:val="00A53AAB"/>
    <w:rsid w:val="00A8025E"/>
    <w:rsid w:val="00BA5128"/>
    <w:rsid w:val="00BD0758"/>
    <w:rsid w:val="00BF3C7C"/>
    <w:rsid w:val="00C14C6D"/>
    <w:rsid w:val="00CC6A86"/>
    <w:rsid w:val="00CF2A34"/>
    <w:rsid w:val="00D3362A"/>
    <w:rsid w:val="00E50265"/>
    <w:rsid w:val="00F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F3DDD82-2717-4826-ABE2-A900771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0E6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113405"/>
    <w:pPr>
      <w:keepNext/>
      <w:numPr>
        <w:numId w:val="1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113405"/>
    <w:pPr>
      <w:numPr>
        <w:ilvl w:val="1"/>
        <w:numId w:val="1"/>
      </w:numPr>
      <w:tabs>
        <w:tab w:val="num" w:pos="1418"/>
      </w:tabs>
      <w:spacing w:before="120"/>
      <w:ind w:left="1418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unhideWhenUsed/>
    <w:qFormat/>
    <w:rsid w:val="00113405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113405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134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1134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134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1134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1134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sid w:val="00113405"/>
    <w:rPr>
      <w:rFonts w:ascii="Times New Roman" w:hAnsi="Times New Roman" w:cs="Times New Roman"/>
      <w:kern w:val="32"/>
      <w:sz w:val="28"/>
      <w:szCs w:val="28"/>
      <w:lang w:val="x-none"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locked/>
    <w:rsid w:val="0011340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locked/>
    <w:rsid w:val="0011340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locked/>
    <w:rsid w:val="00113405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113405"/>
    <w:rPr>
      <w:rFonts w:ascii="Times New Roman" w:hAnsi="Times New Roman" w:cs="Times New Roman"/>
      <w:b/>
      <w:bCs/>
      <w:i/>
      <w:iCs/>
      <w:sz w:val="26"/>
      <w:szCs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113405"/>
    <w:rPr>
      <w:rFonts w:ascii="Times New Roman" w:hAnsi="Times New Roman" w:cs="Times New Roman"/>
      <w:b/>
      <w:bCs/>
      <w:sz w:val="22"/>
      <w:szCs w:val="22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11340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113405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113405"/>
    <w:rPr>
      <w:rFonts w:ascii="Arial" w:hAnsi="Arial" w:cs="Arial"/>
      <w:sz w:val="22"/>
      <w:szCs w:val="22"/>
      <w:lang w:val="x-none" w:eastAsia="sk-SK"/>
    </w:rPr>
  </w:style>
  <w:style w:type="paragraph" w:customStyle="1" w:styleId="Nosite">
    <w:name w:val="Nositeľ"/>
    <w:basedOn w:val="Zakladnystyl"/>
    <w:next w:val="Nadpis2"/>
    <w:rsid w:val="00113405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13405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13405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Vlada">
    <w:name w:val="Vlada"/>
    <w:basedOn w:val="Normlny"/>
    <w:rsid w:val="00113405"/>
    <w:pPr>
      <w:spacing w:before="480" w:after="120"/>
    </w:pPr>
    <w:rPr>
      <w:b/>
      <w:bCs/>
      <w:sz w:val="32"/>
      <w:szCs w:val="32"/>
    </w:rPr>
  </w:style>
  <w:style w:type="paragraph" w:customStyle="1" w:styleId="Vykonajzoznam">
    <w:name w:val="Vykonajú_zoznam"/>
    <w:basedOn w:val="Normlny"/>
    <w:rsid w:val="00113405"/>
    <w:pPr>
      <w:ind w:left="1418"/>
    </w:pPr>
    <w:rPr>
      <w:sz w:val="24"/>
      <w:szCs w:val="24"/>
    </w:rPr>
  </w:style>
  <w:style w:type="paragraph" w:customStyle="1" w:styleId="Vykonaj">
    <w:name w:val="Vykonajú"/>
    <w:basedOn w:val="Normlny"/>
    <w:next w:val="Vykonajzoznam"/>
    <w:rsid w:val="00113405"/>
    <w:pPr>
      <w:keepNext/>
      <w:spacing w:before="360"/>
    </w:pPr>
    <w:rPr>
      <w:b/>
      <w:bCs/>
      <w:sz w:val="24"/>
      <w:szCs w:val="24"/>
    </w:rPr>
  </w:style>
  <w:style w:type="paragraph" w:customStyle="1" w:styleId="Navedomie">
    <w:name w:val="Na vedomie"/>
    <w:basedOn w:val="Vykonajzoznam"/>
    <w:next w:val="Normlny"/>
    <w:rsid w:val="00113405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11340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6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15632"/>
    <w:rPr>
      <w:rFonts w:ascii="Tahoma" w:hAnsi="Tahoma" w:cs="Tahoma"/>
      <w:sz w:val="16"/>
      <w:szCs w:val="16"/>
      <w:lang w:val="x-none" w:eastAsia="sk-SK"/>
    </w:rPr>
  </w:style>
  <w:style w:type="character" w:customStyle="1" w:styleId="awspan1">
    <w:name w:val="awspan1"/>
    <w:basedOn w:val="Predvolenpsmoodseku"/>
    <w:rsid w:val="007360E6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iistokova</dc:creator>
  <cp:keywords/>
  <dc:description/>
  <cp:lastModifiedBy>Fulopova Jana</cp:lastModifiedBy>
  <cp:revision>2</cp:revision>
  <cp:lastPrinted>2019-05-21T07:51:00Z</cp:lastPrinted>
  <dcterms:created xsi:type="dcterms:W3CDTF">2019-05-30T06:11:00Z</dcterms:created>
  <dcterms:modified xsi:type="dcterms:W3CDTF">2019-05-30T06:11:00Z</dcterms:modified>
</cp:coreProperties>
</file>