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B6E61" w14:textId="425722B2" w:rsidR="0048554D" w:rsidRPr="00C40777" w:rsidRDefault="006E1758" w:rsidP="00A74E66">
      <w:pPr>
        <w:widowControl w:val="0"/>
        <w:spacing w:after="0" w:line="240" w:lineRule="auto"/>
        <w:jc w:val="both"/>
        <w:rPr>
          <w:rFonts w:ascii="Times New Roman" w:hAnsi="Times New Roman" w:cs="Times New Roman"/>
          <w:b/>
          <w:sz w:val="24"/>
          <w:szCs w:val="24"/>
        </w:rPr>
      </w:pPr>
      <w:r w:rsidRPr="00C40777">
        <w:rPr>
          <w:rFonts w:ascii="Times New Roman" w:hAnsi="Times New Roman" w:cs="Times New Roman"/>
          <w:b/>
          <w:sz w:val="24"/>
          <w:szCs w:val="24"/>
        </w:rPr>
        <w:t>B.</w:t>
      </w:r>
      <w:r w:rsidR="008565C5" w:rsidRPr="00C40777">
        <w:rPr>
          <w:rFonts w:ascii="Times New Roman" w:hAnsi="Times New Roman" w:cs="Times New Roman"/>
          <w:b/>
          <w:sz w:val="24"/>
          <w:szCs w:val="24"/>
        </w:rPr>
        <w:t> </w:t>
      </w:r>
      <w:r w:rsidRPr="00C40777">
        <w:rPr>
          <w:rFonts w:ascii="Times New Roman" w:hAnsi="Times New Roman" w:cs="Times New Roman"/>
          <w:b/>
          <w:sz w:val="24"/>
          <w:szCs w:val="24"/>
        </w:rPr>
        <w:t>Osobitná časť</w:t>
      </w:r>
    </w:p>
    <w:p w14:paraId="1936430D" w14:textId="77777777" w:rsidR="006E1758" w:rsidRPr="00C40777" w:rsidRDefault="006E1758" w:rsidP="00A74E66">
      <w:pPr>
        <w:widowControl w:val="0"/>
        <w:spacing w:after="0" w:line="240" w:lineRule="auto"/>
        <w:jc w:val="both"/>
        <w:rPr>
          <w:rFonts w:ascii="Times New Roman" w:hAnsi="Times New Roman" w:cs="Times New Roman"/>
          <w:sz w:val="24"/>
          <w:szCs w:val="24"/>
        </w:rPr>
      </w:pPr>
    </w:p>
    <w:p w14:paraId="437A2005" w14:textId="2A275C50" w:rsidR="00A74E66" w:rsidRPr="00C40777" w:rsidRDefault="006A7045" w:rsidP="00466FC0">
      <w:pPr>
        <w:widowControl w:val="0"/>
        <w:spacing w:after="0" w:line="240" w:lineRule="auto"/>
        <w:jc w:val="both"/>
        <w:rPr>
          <w:rFonts w:ascii="Times New Roman" w:hAnsi="Times New Roman" w:cs="Times New Roman"/>
          <w:b/>
          <w:sz w:val="24"/>
          <w:szCs w:val="24"/>
        </w:rPr>
      </w:pPr>
      <w:r w:rsidRPr="00C40777">
        <w:rPr>
          <w:rFonts w:ascii="Times New Roman" w:hAnsi="Times New Roman" w:cs="Times New Roman"/>
          <w:b/>
          <w:sz w:val="24"/>
          <w:szCs w:val="24"/>
        </w:rPr>
        <w:t>K </w:t>
      </w:r>
      <w:r w:rsidR="003D346A" w:rsidRPr="00C40777">
        <w:rPr>
          <w:rFonts w:ascii="Times New Roman" w:hAnsi="Times New Roman" w:cs="Times New Roman"/>
          <w:b/>
          <w:sz w:val="24"/>
          <w:szCs w:val="24"/>
        </w:rPr>
        <w:t>§ </w:t>
      </w:r>
      <w:r w:rsidRPr="00C40777">
        <w:rPr>
          <w:rFonts w:ascii="Times New Roman" w:hAnsi="Times New Roman" w:cs="Times New Roman"/>
          <w:b/>
          <w:sz w:val="24"/>
          <w:szCs w:val="24"/>
        </w:rPr>
        <w:t>1</w:t>
      </w:r>
    </w:p>
    <w:p w14:paraId="4D7A8B3D" w14:textId="27FE33F7" w:rsidR="000C1644" w:rsidRPr="00C40777" w:rsidRDefault="00466FC0" w:rsidP="00466FC0">
      <w:pPr>
        <w:widowControl w:val="0"/>
        <w:spacing w:after="0" w:line="240" w:lineRule="auto"/>
        <w:jc w:val="both"/>
        <w:rPr>
          <w:rFonts w:ascii="Times New Roman" w:hAnsi="Times New Roman" w:cs="Times New Roman"/>
          <w:sz w:val="24"/>
          <w:szCs w:val="24"/>
        </w:rPr>
      </w:pPr>
      <w:r w:rsidRPr="00C40777">
        <w:rPr>
          <w:rFonts w:ascii="Times New Roman" w:hAnsi="Times New Roman" w:cs="Times New Roman"/>
          <w:sz w:val="24"/>
          <w:szCs w:val="24"/>
        </w:rPr>
        <w:tab/>
      </w:r>
      <w:r w:rsidR="00416788" w:rsidRPr="00C40777">
        <w:rPr>
          <w:rFonts w:ascii="Times New Roman" w:hAnsi="Times New Roman" w:cs="Times New Roman"/>
          <w:sz w:val="24"/>
          <w:szCs w:val="24"/>
        </w:rPr>
        <w:t xml:space="preserve">Navrhovaným nariadením vlády Slovenskej republiky </w:t>
      </w:r>
      <w:r w:rsidR="00D350E7" w:rsidRPr="00C40777">
        <w:rPr>
          <w:rFonts w:ascii="Times New Roman" w:hAnsi="Times New Roman" w:cs="Times New Roman"/>
          <w:bCs/>
          <w:sz w:val="24"/>
          <w:szCs w:val="24"/>
        </w:rPr>
        <w:t xml:space="preserve">o poskytovaní pomoci na dodávanie a distribúciu ovocia, zeleniny, mlieka a výrobkov z nich pre deti a žiakov v školách (ďalej len „navrhované nariadenie vlády SR“) </w:t>
      </w:r>
      <w:r w:rsidR="00AB78E0" w:rsidRPr="00C40777">
        <w:rPr>
          <w:rFonts w:ascii="Times New Roman" w:hAnsi="Times New Roman" w:cs="Times New Roman"/>
          <w:bCs/>
          <w:sz w:val="24"/>
          <w:szCs w:val="24"/>
        </w:rPr>
        <w:t xml:space="preserve">sa upravuje poskytovanie </w:t>
      </w:r>
      <w:r w:rsidR="004D6478" w:rsidRPr="00C40777">
        <w:rPr>
          <w:rFonts w:ascii="Times New Roman" w:hAnsi="Times New Roman" w:cs="Times New Roman"/>
          <w:bCs/>
          <w:sz w:val="24"/>
          <w:szCs w:val="24"/>
        </w:rPr>
        <w:t>finančn</w:t>
      </w:r>
      <w:r w:rsidR="00AB78E0" w:rsidRPr="00C40777">
        <w:rPr>
          <w:rFonts w:ascii="Times New Roman" w:hAnsi="Times New Roman" w:cs="Times New Roman"/>
          <w:bCs/>
          <w:sz w:val="24"/>
          <w:szCs w:val="24"/>
        </w:rPr>
        <w:t>ej</w:t>
      </w:r>
      <w:r w:rsidR="004D6478" w:rsidRPr="00C40777">
        <w:rPr>
          <w:rFonts w:ascii="Times New Roman" w:hAnsi="Times New Roman" w:cs="Times New Roman"/>
          <w:bCs/>
          <w:sz w:val="24"/>
          <w:szCs w:val="24"/>
        </w:rPr>
        <w:t xml:space="preserve"> pomoc</w:t>
      </w:r>
      <w:r w:rsidR="00AB78E0" w:rsidRPr="00C40777">
        <w:rPr>
          <w:rFonts w:ascii="Times New Roman" w:hAnsi="Times New Roman" w:cs="Times New Roman"/>
          <w:bCs/>
          <w:sz w:val="24"/>
          <w:szCs w:val="24"/>
        </w:rPr>
        <w:t>i</w:t>
      </w:r>
      <w:r w:rsidR="004D6478" w:rsidRPr="00C40777">
        <w:rPr>
          <w:rFonts w:ascii="Times New Roman" w:hAnsi="Times New Roman" w:cs="Times New Roman"/>
          <w:bCs/>
          <w:sz w:val="24"/>
          <w:szCs w:val="24"/>
        </w:rPr>
        <w:t xml:space="preserve"> z finančný</w:t>
      </w:r>
      <w:r w:rsidR="00B45A9E" w:rsidRPr="00C40777">
        <w:rPr>
          <w:rFonts w:ascii="Times New Roman" w:hAnsi="Times New Roman" w:cs="Times New Roman"/>
          <w:bCs/>
          <w:sz w:val="24"/>
          <w:szCs w:val="24"/>
        </w:rPr>
        <w:t>ch</w:t>
      </w:r>
      <w:r w:rsidR="004D6478" w:rsidRPr="00C40777">
        <w:rPr>
          <w:rFonts w:ascii="Times New Roman" w:hAnsi="Times New Roman" w:cs="Times New Roman"/>
          <w:bCs/>
          <w:sz w:val="24"/>
          <w:szCs w:val="24"/>
        </w:rPr>
        <w:t xml:space="preserve"> prostriedkov (ďalej len „prostriedky“) Európskej únie (ďalej len „prostriedky únie“) a z výdavkov štátneho rozpočtu určených na spolufinancovanie spoločných programov Slovenskej republiky a Európskej únie (ďalej len „prostriedky štátneho rozpočtu“) v rámci spoločnej organizácie poľnohospodárskych trhov podľa čl. 40 ods. 1 Zmluvy o fungovaní Európskej únie </w:t>
      </w:r>
      <w:r w:rsidR="001C73F0" w:rsidRPr="0089572B">
        <w:rPr>
          <w:rFonts w:ascii="Times New Roman" w:hAnsi="Times New Roman" w:cs="Times New Roman"/>
          <w:sz w:val="24"/>
          <w:szCs w:val="24"/>
        </w:rPr>
        <w:t>(</w:t>
      </w:r>
      <w:r w:rsidR="001C73F0" w:rsidRPr="0089572B">
        <w:rPr>
          <w:rFonts w:ascii="Times New Roman" w:hAnsi="Times New Roman" w:cs="Times New Roman"/>
          <w:iCs/>
          <w:sz w:val="24"/>
          <w:szCs w:val="24"/>
        </w:rPr>
        <w:t>Ú. v. EÚ C 202, 7.6.2016)</w:t>
      </w:r>
      <w:r w:rsidR="004D6478" w:rsidRPr="00C40777">
        <w:rPr>
          <w:rFonts w:ascii="Times New Roman" w:hAnsi="Times New Roman" w:cs="Times New Roman"/>
          <w:bCs/>
          <w:sz w:val="24"/>
          <w:szCs w:val="24"/>
        </w:rPr>
        <w:t xml:space="preserve"> </w:t>
      </w:r>
      <w:r w:rsidR="005937C6" w:rsidRPr="00C40777">
        <w:rPr>
          <w:rFonts w:ascii="Times New Roman" w:hAnsi="Times New Roman" w:cs="Times New Roman"/>
          <w:bCs/>
          <w:sz w:val="24"/>
          <w:szCs w:val="24"/>
        </w:rPr>
        <w:t xml:space="preserve">na dodávanie a distribúciu poľnohospodárskych výrobkov podľa prílohy I k Zmluve o fungovaní Európskej únie </w:t>
      </w:r>
      <w:r w:rsidR="001C73F0" w:rsidRPr="0089572B">
        <w:rPr>
          <w:rFonts w:ascii="Times New Roman" w:hAnsi="Times New Roman" w:cs="Times New Roman"/>
          <w:sz w:val="24"/>
          <w:szCs w:val="24"/>
        </w:rPr>
        <w:t>(</w:t>
      </w:r>
      <w:r w:rsidR="001C73F0" w:rsidRPr="0089572B">
        <w:rPr>
          <w:rFonts w:ascii="Times New Roman" w:hAnsi="Times New Roman" w:cs="Times New Roman"/>
          <w:iCs/>
          <w:sz w:val="24"/>
          <w:szCs w:val="24"/>
        </w:rPr>
        <w:t>Ú. v. EÚ C 202, 7.6.2016)</w:t>
      </w:r>
      <w:r w:rsidR="005937C6" w:rsidRPr="00C40777">
        <w:rPr>
          <w:rFonts w:ascii="Times New Roman" w:hAnsi="Times New Roman" w:cs="Times New Roman"/>
          <w:bCs/>
          <w:sz w:val="24"/>
          <w:szCs w:val="24"/>
        </w:rPr>
        <w:t xml:space="preserve"> v sektore ovocia a zeleniny podľa čl. 1 ods. 2 písm. i) nariadenia Európskeho parlamentu a Rady (EÚ) č. 1308/2013 zo 17. decembra 2013, ktorým sa vytvára spoločná organizácia trhov s poľnohospodárskymi výrobkami, a ktorým sa zrušujú nariadenia Rady (EHS) č. 922/72,(EHS) č. 234/79, (ES) č. 1037/2001 a (ES) č. 1234/2007 (Ú. v. EÚ L347, 20.12.2013)</w:t>
      </w:r>
      <w:r w:rsidR="00C40777" w:rsidRPr="00C40777">
        <w:rPr>
          <w:rFonts w:ascii="Times New Roman" w:hAnsi="Times New Roman" w:cs="Times New Roman"/>
          <w:bCs/>
          <w:sz w:val="24"/>
          <w:szCs w:val="24"/>
        </w:rPr>
        <w:t xml:space="preserve"> </w:t>
      </w:r>
      <w:r w:rsidR="00C40777" w:rsidRPr="0089572B">
        <w:rPr>
          <w:rFonts w:ascii="Times New Roman" w:hAnsi="Times New Roman" w:cs="Times New Roman"/>
          <w:color w:val="000000"/>
          <w:sz w:val="24"/>
          <w:szCs w:val="24"/>
          <w:shd w:val="clear" w:color="auto" w:fill="FBFBFB"/>
        </w:rPr>
        <w:t>v platnom znení</w:t>
      </w:r>
      <w:r w:rsidR="005937C6" w:rsidRPr="00C40777">
        <w:rPr>
          <w:rFonts w:ascii="Times New Roman" w:hAnsi="Times New Roman" w:cs="Times New Roman"/>
          <w:bCs/>
          <w:sz w:val="24"/>
          <w:szCs w:val="24"/>
        </w:rPr>
        <w:t xml:space="preserve">, spracovaných výrobkov z ovocia a zeleniny podľa čl. 1 ods. 2 písm. j) nariadenia (EÚ) č. 1308/2013 </w:t>
      </w:r>
      <w:r w:rsidR="00C40777" w:rsidRPr="0089572B">
        <w:rPr>
          <w:rFonts w:ascii="Times New Roman" w:hAnsi="Times New Roman" w:cs="Times New Roman"/>
          <w:color w:val="000000"/>
          <w:sz w:val="24"/>
          <w:szCs w:val="24"/>
          <w:shd w:val="clear" w:color="auto" w:fill="FBFBFB"/>
        </w:rPr>
        <w:t>v platnom znení</w:t>
      </w:r>
      <w:r w:rsidR="005937C6" w:rsidRPr="00C40777">
        <w:rPr>
          <w:rFonts w:ascii="Times New Roman" w:hAnsi="Times New Roman" w:cs="Times New Roman"/>
          <w:bCs/>
          <w:sz w:val="24"/>
          <w:szCs w:val="24"/>
        </w:rPr>
        <w:t>alebo banánov podľa čl. 1 ods. 2 písm. k) nariadenia (EÚ) č. 1308/2013</w:t>
      </w:r>
      <w:r w:rsidR="00E15E66" w:rsidRPr="00C40777">
        <w:rPr>
          <w:rFonts w:ascii="Times New Roman" w:hAnsi="Times New Roman" w:cs="Times New Roman"/>
          <w:bCs/>
          <w:sz w:val="24"/>
          <w:szCs w:val="24"/>
        </w:rPr>
        <w:t xml:space="preserve"> </w:t>
      </w:r>
      <w:r w:rsidR="00C40777" w:rsidRPr="0089572B">
        <w:rPr>
          <w:rFonts w:ascii="Times New Roman" w:hAnsi="Times New Roman" w:cs="Times New Roman"/>
          <w:color w:val="000000"/>
          <w:sz w:val="24"/>
          <w:szCs w:val="24"/>
          <w:shd w:val="clear" w:color="auto" w:fill="FBFBFB"/>
        </w:rPr>
        <w:t>v platnom znení</w:t>
      </w:r>
      <w:r w:rsidR="00C40777" w:rsidRPr="00C40777">
        <w:rPr>
          <w:rFonts w:ascii="Times New Roman" w:hAnsi="Times New Roman" w:cs="Times New Roman"/>
          <w:bCs/>
          <w:sz w:val="24"/>
          <w:szCs w:val="24"/>
        </w:rPr>
        <w:t xml:space="preserve"> </w:t>
      </w:r>
      <w:r w:rsidR="00E15E66" w:rsidRPr="00C40777">
        <w:rPr>
          <w:rFonts w:ascii="Times New Roman" w:hAnsi="Times New Roman" w:cs="Times New Roman"/>
          <w:bCs/>
          <w:sz w:val="24"/>
          <w:szCs w:val="24"/>
        </w:rPr>
        <w:t>(ďalej len „ovocie a zelenina“) a konzumného mlieka a jeho bezlaktózových variácií, syra, tvarohu, jogurtu a</w:t>
      </w:r>
      <w:r w:rsidR="00C40777" w:rsidRPr="00C40777">
        <w:rPr>
          <w:rFonts w:ascii="Times New Roman" w:hAnsi="Times New Roman" w:cs="Times New Roman"/>
          <w:bCs/>
          <w:sz w:val="24"/>
          <w:szCs w:val="24"/>
        </w:rPr>
        <w:t> </w:t>
      </w:r>
      <w:r w:rsidR="00E15E66" w:rsidRPr="00C40777">
        <w:rPr>
          <w:rFonts w:ascii="Times New Roman" w:hAnsi="Times New Roman" w:cs="Times New Roman"/>
          <w:bCs/>
          <w:sz w:val="24"/>
          <w:szCs w:val="24"/>
        </w:rPr>
        <w:t>iných fermentovaných alebo acidofilných mliečnych výrobkov bez pridaných ochucujúcich látok, ovocia, orechov alebo kakaa, prírodne ochutených fermentovaných mliečnych výrobkov neobsahujúcich ovocnú šťavu, prírodne ochutených alebo neochutených fermentovaných mliečnych výrobkov obsahujúcich ovocnú šťavu a mliečnych nápojov obsahujúcich kakao, ovocnú šťavu alebo prírodne ochutených</w:t>
      </w:r>
      <w:r w:rsidR="0013762A" w:rsidRPr="0089572B">
        <w:rPr>
          <w:rFonts w:ascii="Times New Roman" w:eastAsia="Times New Roman" w:hAnsi="Times New Roman" w:cs="Times New Roman"/>
          <w:bCs/>
          <w:sz w:val="24"/>
          <w:szCs w:val="24"/>
          <w:lang w:eastAsia="sk-SK"/>
        </w:rPr>
        <w:t xml:space="preserve"> (ďalej len „mliečne výrobky“) deťom </w:t>
      </w:r>
      <w:r w:rsidR="0013762A" w:rsidRPr="00C40777">
        <w:rPr>
          <w:rFonts w:ascii="Times New Roman" w:hAnsi="Times New Roman" w:cs="Times New Roman"/>
          <w:bCs/>
          <w:sz w:val="24"/>
          <w:szCs w:val="24"/>
        </w:rPr>
        <w:t xml:space="preserve">v predškolských alebo vzdelávacích zariadeniach podľa čl. 22 nariadenia (EÚ) č. 1308/2013 v platnom znení, na sprievodné vzdelávacie opatrenia podľa čl. 23 ods. 10 nariadenia (EÚ) č. 1308/2013 v platnom znení (ďalej len „sprievodné opatrenia“) a na pokrytie určitých súvisiacich nákladov spojených s vybavením, reklamou, monitorovaním a vyhodnocovaním a s logistikou a distribúciou podľa čl. 23 ods. 1 písm. c) nariadenia (EÚ) č. 1308/2013 v platnom znení (ďalej len „pomoc“) </w:t>
      </w:r>
      <w:r w:rsidR="004F7519" w:rsidRPr="00C40777">
        <w:rPr>
          <w:rFonts w:ascii="Times New Roman" w:hAnsi="Times New Roman" w:cs="Times New Roman"/>
          <w:bCs/>
          <w:sz w:val="24"/>
          <w:szCs w:val="24"/>
        </w:rPr>
        <w:t>na dodávanie ovocia a zeleniny uvedenej v prílohe č. 2 (ďalej len „školské ovocie a zelenina“) pre deti v materskej škole prevádzkovanej v Slovenskej republike, pre žiakov v základnej škole prevádzkovanej v Slovenskej republike alebo pre deti alebo žiakov so špeciálnymi výchovno-vzdelávacími potrebami v škole podľa siedmej časti zákona č. 245/2008 Z. z. o výchove a vzdelávaní (školský zákon) a o zmene a doplnení niektorých zákonov v znení neskorších predpisov (ďalej len „žiak“)</w:t>
      </w:r>
      <w:r w:rsidR="007453FB" w:rsidRPr="00C40777">
        <w:rPr>
          <w:rFonts w:ascii="Times New Roman" w:hAnsi="Times New Roman" w:cs="Times New Roman"/>
          <w:bCs/>
          <w:sz w:val="24"/>
          <w:szCs w:val="24"/>
        </w:rPr>
        <w:t>,</w:t>
      </w:r>
      <w:r w:rsidR="00AA152F" w:rsidRPr="00C40777">
        <w:rPr>
          <w:rFonts w:ascii="Times New Roman" w:hAnsi="Times New Roman" w:cs="Times New Roman"/>
          <w:bCs/>
          <w:sz w:val="24"/>
          <w:szCs w:val="24"/>
        </w:rPr>
        <w:t xml:space="preserve"> </w:t>
      </w:r>
      <w:r w:rsidR="004F7519" w:rsidRPr="00C40777">
        <w:rPr>
          <w:rFonts w:ascii="Times New Roman" w:hAnsi="Times New Roman" w:cs="Times New Roman"/>
          <w:bCs/>
          <w:sz w:val="24"/>
          <w:szCs w:val="24"/>
        </w:rPr>
        <w:t xml:space="preserve">na dodávanie alebo distribúciu mliečnych výrobkov uvedených v prílohe č. 1 k navrhovanému nariadeniu vlády SR (ďalej len „školské mliečne výrobky“) pre žiakov, </w:t>
      </w:r>
      <w:r w:rsidR="00AA152F" w:rsidRPr="00C40777">
        <w:rPr>
          <w:rFonts w:ascii="Times New Roman" w:hAnsi="Times New Roman" w:cs="Times New Roman"/>
          <w:bCs/>
          <w:sz w:val="24"/>
          <w:szCs w:val="24"/>
        </w:rPr>
        <w:t>na sprievodné opatrenia zahŕňajúce ustanovené činnosti a na propagáciu programu poskytovania pomoci (ďalej len „školský program“) vykonávaného v Slovenskej republike (ďalej len „SR“).</w:t>
      </w:r>
      <w:r w:rsidR="008E13F2" w:rsidRPr="00C40777">
        <w:rPr>
          <w:rFonts w:ascii="Times New Roman" w:hAnsi="Times New Roman" w:cs="Times New Roman"/>
          <w:bCs/>
          <w:sz w:val="24"/>
          <w:szCs w:val="24"/>
        </w:rPr>
        <w:t xml:space="preserve"> V rámci vykonávania školského programu v SR </w:t>
      </w:r>
      <w:r w:rsidR="006702B1" w:rsidRPr="00C40777">
        <w:rPr>
          <w:rFonts w:ascii="Times New Roman" w:hAnsi="Times New Roman" w:cs="Times New Roman"/>
          <w:bCs/>
          <w:sz w:val="24"/>
          <w:szCs w:val="24"/>
        </w:rPr>
        <w:t xml:space="preserve">bude pomoc možné </w:t>
      </w:r>
      <w:r w:rsidR="00686293" w:rsidRPr="00C40777">
        <w:rPr>
          <w:rFonts w:ascii="Times New Roman" w:hAnsi="Times New Roman" w:cs="Times New Roman"/>
          <w:bCs/>
          <w:sz w:val="24"/>
          <w:szCs w:val="24"/>
        </w:rPr>
        <w:t>poskytovať a jej poskytovanie schvaľovať a prideľovať</w:t>
      </w:r>
      <w:r w:rsidR="006702B1" w:rsidRPr="00C40777">
        <w:rPr>
          <w:rFonts w:ascii="Times New Roman" w:hAnsi="Times New Roman" w:cs="Times New Roman"/>
          <w:bCs/>
          <w:sz w:val="24"/>
          <w:szCs w:val="24"/>
        </w:rPr>
        <w:t xml:space="preserve"> len na zabezpečovanie týchto činností, uvedených v § 1 písm. a), b), c) alebo d) navrhovaného nariadenia vlády SR</w:t>
      </w:r>
      <w:r w:rsidR="0011295D" w:rsidRPr="00C40777">
        <w:rPr>
          <w:rFonts w:ascii="Times New Roman" w:hAnsi="Times New Roman" w:cs="Times New Roman"/>
          <w:bCs/>
          <w:sz w:val="24"/>
          <w:szCs w:val="24"/>
        </w:rPr>
        <w:t xml:space="preserve"> (ďalej len „oprávnená činnosť“)</w:t>
      </w:r>
      <w:r w:rsidR="00686293" w:rsidRPr="00C40777">
        <w:rPr>
          <w:rFonts w:ascii="Times New Roman" w:hAnsi="Times New Roman" w:cs="Times New Roman"/>
          <w:bCs/>
          <w:sz w:val="24"/>
          <w:szCs w:val="24"/>
        </w:rPr>
        <w:t>, čo sa ustanovuje v § 3, 4 a 7.</w:t>
      </w:r>
      <w:r w:rsidR="00561A35" w:rsidRPr="00C40777">
        <w:rPr>
          <w:rFonts w:ascii="Times New Roman" w:hAnsi="Times New Roman" w:cs="Times New Roman"/>
          <w:bCs/>
          <w:sz w:val="24"/>
          <w:szCs w:val="24"/>
        </w:rPr>
        <w:t xml:space="preserve"> V rámci sprievodných opatrení sa ustanovujú činnosti uvedené v prvom až piatom bode, len na vykonávanie ktorých možno poskytovať pomoc, čo znamená, že na iné činnosti v rámci sprievodných opatrení v SR pomoc nebude možné poskytovať. Pod štvrtým bodom sa ako činnosti vykonávané v rámci sprievodných opatrení uvádzajú súťaže propagujúce pred žiakmi spotrebu mliečnych výrobkov alebo spotrebu ovocia a zeleniny, teda najmä rôzne nekomerčné súťažné akcie za účasti žiakov, organizované za účelom vzdelávania alebo športového vyžitia týchto žiakov.</w:t>
      </w:r>
    </w:p>
    <w:p w14:paraId="3AF83579" w14:textId="77777777" w:rsidR="00800484" w:rsidRPr="00C40777" w:rsidRDefault="00800484" w:rsidP="00466FC0">
      <w:pPr>
        <w:widowControl w:val="0"/>
        <w:spacing w:after="0" w:line="240" w:lineRule="auto"/>
        <w:jc w:val="both"/>
        <w:rPr>
          <w:rFonts w:ascii="Times New Roman" w:hAnsi="Times New Roman" w:cs="Times New Roman"/>
          <w:bCs/>
          <w:sz w:val="24"/>
          <w:szCs w:val="24"/>
        </w:rPr>
      </w:pPr>
    </w:p>
    <w:p w14:paraId="5F282724" w14:textId="5CF63F8D" w:rsidR="00800484" w:rsidRPr="00C40777" w:rsidRDefault="00800484" w:rsidP="00466FC0">
      <w:pPr>
        <w:widowControl w:val="0"/>
        <w:spacing w:after="0" w:line="240" w:lineRule="auto"/>
        <w:jc w:val="both"/>
        <w:rPr>
          <w:rFonts w:ascii="Times New Roman" w:hAnsi="Times New Roman" w:cs="Times New Roman"/>
          <w:b/>
          <w:bCs/>
          <w:sz w:val="24"/>
          <w:szCs w:val="24"/>
        </w:rPr>
      </w:pPr>
      <w:r w:rsidRPr="00C40777">
        <w:rPr>
          <w:rFonts w:ascii="Times New Roman" w:hAnsi="Times New Roman" w:cs="Times New Roman"/>
          <w:b/>
          <w:bCs/>
          <w:sz w:val="24"/>
          <w:szCs w:val="24"/>
        </w:rPr>
        <w:t>K </w:t>
      </w:r>
      <w:r w:rsidR="00C118D1" w:rsidRPr="00C40777">
        <w:rPr>
          <w:rFonts w:ascii="Times New Roman" w:hAnsi="Times New Roman" w:cs="Times New Roman"/>
          <w:b/>
          <w:bCs/>
          <w:sz w:val="24"/>
          <w:szCs w:val="24"/>
        </w:rPr>
        <w:t>§ 2</w:t>
      </w:r>
    </w:p>
    <w:p w14:paraId="16382AB3" w14:textId="25EB4712" w:rsidR="00CA0C14" w:rsidRPr="00C40777" w:rsidRDefault="00CE3BF5"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EC52A2" w:rsidRPr="00C40777">
        <w:rPr>
          <w:rFonts w:ascii="Times New Roman" w:hAnsi="Times New Roman" w:cs="Times New Roman"/>
          <w:bCs/>
          <w:sz w:val="24"/>
          <w:szCs w:val="24"/>
        </w:rPr>
        <w:t xml:space="preserve">Ustanovujú sa pojmy používané v ďalšom texte navrhovaného nariadenia vlády SR a v jeho § 1. </w:t>
      </w:r>
      <w:r w:rsidR="00C25613" w:rsidRPr="00C40777">
        <w:rPr>
          <w:rFonts w:ascii="Times New Roman" w:hAnsi="Times New Roman" w:cs="Times New Roman"/>
          <w:bCs/>
          <w:sz w:val="24"/>
          <w:szCs w:val="24"/>
        </w:rPr>
        <w:t xml:space="preserve">Na účely § 1 sa vymedzujú predovšetkým pojmy ako sprievodné opatrenia, </w:t>
      </w:r>
      <w:r w:rsidR="00826A49" w:rsidRPr="00C40777">
        <w:rPr>
          <w:rFonts w:ascii="Times New Roman" w:hAnsi="Times New Roman" w:cs="Times New Roman"/>
          <w:bCs/>
          <w:sz w:val="24"/>
          <w:szCs w:val="24"/>
        </w:rPr>
        <w:t>„</w:t>
      </w:r>
      <w:r w:rsidR="00C25613" w:rsidRPr="00C40777">
        <w:rPr>
          <w:rFonts w:ascii="Times New Roman" w:hAnsi="Times New Roman" w:cs="Times New Roman"/>
          <w:bCs/>
          <w:sz w:val="24"/>
          <w:szCs w:val="24"/>
        </w:rPr>
        <w:t>súvisiace náklady</w:t>
      </w:r>
      <w:r w:rsidR="00826A49" w:rsidRPr="00C40777">
        <w:rPr>
          <w:rFonts w:ascii="Times New Roman" w:hAnsi="Times New Roman" w:cs="Times New Roman"/>
          <w:bCs/>
          <w:sz w:val="24"/>
          <w:szCs w:val="24"/>
        </w:rPr>
        <w:t>“</w:t>
      </w:r>
      <w:r w:rsidR="00C25613" w:rsidRPr="00C40777">
        <w:rPr>
          <w:rFonts w:ascii="Times New Roman" w:hAnsi="Times New Roman" w:cs="Times New Roman"/>
          <w:bCs/>
          <w:sz w:val="24"/>
          <w:szCs w:val="24"/>
        </w:rPr>
        <w:t xml:space="preserve"> a školský program. </w:t>
      </w:r>
      <w:r w:rsidR="00826A49" w:rsidRPr="00C40777">
        <w:rPr>
          <w:rFonts w:ascii="Times New Roman" w:hAnsi="Times New Roman" w:cs="Times New Roman"/>
          <w:bCs/>
          <w:sz w:val="24"/>
          <w:szCs w:val="24"/>
        </w:rPr>
        <w:t xml:space="preserve">Súvisiacimi nákladmi sa rozumejú určité súvisiace náklady spojené s vybavením, reklamou, monitorovaním a vyhodnocovaním a s logistikou a distribúciou podľa čl. 23 ods. 1 písm. c) nariadenia (EÚ) č. 1308/2013 v platnom znení, </w:t>
      </w:r>
      <w:r w:rsidR="00643DAA" w:rsidRPr="00C40777">
        <w:rPr>
          <w:rFonts w:ascii="Times New Roman" w:hAnsi="Times New Roman" w:cs="Times New Roman"/>
          <w:bCs/>
          <w:sz w:val="24"/>
          <w:szCs w:val="24"/>
        </w:rPr>
        <w:t>na pokrytie ktorých sa neposkytuje časť pomoci určená na dodávanie alebo distribúciu ovocia a zeleniny a mliečnych výrobkov</w:t>
      </w:r>
      <w:r w:rsidR="00643DAA" w:rsidRPr="0089572B">
        <w:rPr>
          <w:rFonts w:ascii="Times New Roman" w:eastAsia="Times New Roman" w:hAnsi="Times New Roman" w:cs="Times New Roman"/>
          <w:bCs/>
          <w:sz w:val="24"/>
          <w:szCs w:val="24"/>
          <w:lang w:eastAsia="sk-SK"/>
        </w:rPr>
        <w:t xml:space="preserve"> </w:t>
      </w:r>
      <w:r w:rsidR="00643DAA" w:rsidRPr="00C40777">
        <w:rPr>
          <w:rFonts w:ascii="Times New Roman" w:hAnsi="Times New Roman" w:cs="Times New Roman"/>
          <w:bCs/>
          <w:sz w:val="24"/>
          <w:szCs w:val="24"/>
        </w:rPr>
        <w:t>deťom v predškolských alebo vzdelávacích zariadeniach podľa čl. 22 nariadenia (EÚ) č. 1308/2013 v platnom znení (ďalej len „súvisiace náklady“).</w:t>
      </w:r>
    </w:p>
    <w:p w14:paraId="4E124133" w14:textId="254428E3" w:rsidR="003C3DCF" w:rsidRPr="00C40777" w:rsidRDefault="003C3DCF"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9E521D" w:rsidRPr="00C40777">
        <w:rPr>
          <w:rFonts w:ascii="Times New Roman" w:hAnsi="Times New Roman" w:cs="Times New Roman"/>
          <w:bCs/>
          <w:sz w:val="24"/>
          <w:szCs w:val="24"/>
        </w:rPr>
        <w:t xml:space="preserve">Pojem „distribúcia“ sa vymedzuje najmä na účely definovania dodávania školských mliečnych výrobkov prostredníctvom </w:t>
      </w:r>
      <w:r w:rsidR="001957E6" w:rsidRPr="00C40777">
        <w:rPr>
          <w:rFonts w:ascii="Times New Roman" w:hAnsi="Times New Roman" w:cs="Times New Roman"/>
          <w:bCs/>
          <w:sz w:val="24"/>
          <w:szCs w:val="24"/>
        </w:rPr>
        <w:t xml:space="preserve">predajného automatu. </w:t>
      </w:r>
      <w:r w:rsidR="0036428E" w:rsidRPr="00C40777">
        <w:rPr>
          <w:rFonts w:ascii="Times New Roman" w:hAnsi="Times New Roman" w:cs="Times New Roman"/>
          <w:bCs/>
          <w:sz w:val="24"/>
          <w:szCs w:val="24"/>
        </w:rPr>
        <w:t>Distribúciou sa podľa navrhovaného vymedzenia rozumie dodanie priamo jednotlivým žiakom, teda sa</w:t>
      </w:r>
      <w:r w:rsidR="00FD328A" w:rsidRPr="00C40777">
        <w:rPr>
          <w:rFonts w:ascii="Times New Roman" w:hAnsi="Times New Roman" w:cs="Times New Roman"/>
          <w:bCs/>
          <w:sz w:val="24"/>
          <w:szCs w:val="24"/>
        </w:rPr>
        <w:t>m</w:t>
      </w:r>
      <w:r w:rsidR="0036428E" w:rsidRPr="00C40777">
        <w:rPr>
          <w:rFonts w:ascii="Times New Roman" w:hAnsi="Times New Roman" w:cs="Times New Roman"/>
          <w:bCs/>
          <w:sz w:val="24"/>
          <w:szCs w:val="24"/>
        </w:rPr>
        <w:t>otné dodanie do školy sa za distribúciu považovať nebude.</w:t>
      </w:r>
    </w:p>
    <w:p w14:paraId="0C16ADF4" w14:textId="67C7D687" w:rsidR="00CE3BF5" w:rsidRPr="00C40777" w:rsidRDefault="00CA0C14"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880006" w:rsidRPr="00C40777">
        <w:rPr>
          <w:rFonts w:ascii="Times New Roman" w:hAnsi="Times New Roman" w:cs="Times New Roman"/>
          <w:bCs/>
          <w:sz w:val="24"/>
          <w:szCs w:val="24"/>
        </w:rPr>
        <w:t>Popri pojme „školský rok“ podľa čl. 1 ods. 2 vykonávacieho nariadenia Komisie (EÚ) 2017/39 z 3. novembra 2016 o pravidlách uplatňovania nariadenia Európskeho parlamentu a Rady (EÚ) č. 1308/2013</w:t>
      </w:r>
      <w:r w:rsidR="00C40777" w:rsidRPr="00C40777">
        <w:rPr>
          <w:rFonts w:ascii="Times New Roman" w:hAnsi="Times New Roman" w:cs="Times New Roman"/>
          <w:bCs/>
          <w:sz w:val="24"/>
          <w:szCs w:val="24"/>
        </w:rPr>
        <w:t xml:space="preserve"> </w:t>
      </w:r>
      <w:r w:rsidR="00C40777" w:rsidRPr="0089572B">
        <w:rPr>
          <w:rFonts w:ascii="Times New Roman" w:hAnsi="Times New Roman" w:cs="Times New Roman"/>
          <w:color w:val="000000"/>
          <w:sz w:val="24"/>
          <w:szCs w:val="24"/>
          <w:shd w:val="clear" w:color="auto" w:fill="FBFBFB"/>
        </w:rPr>
        <w:t>v platnom znení</w:t>
      </w:r>
      <w:r w:rsidR="00880006" w:rsidRPr="00C40777">
        <w:rPr>
          <w:rFonts w:ascii="Times New Roman" w:hAnsi="Times New Roman" w:cs="Times New Roman"/>
          <w:bCs/>
          <w:sz w:val="24"/>
          <w:szCs w:val="24"/>
        </w:rPr>
        <w:t xml:space="preserve"> v súvislosti s pomocou Únie na dodávanie ovocia, zeleniny, banánov a mlieka vo vzdelávacích zariadeniach (Ú. v. EÚ L 5, 10.1.2017) (ďalej len „školský rok“) sa vymedzuje pojem „príslušný školský rok“ podľa § 2 písm. j) navrhovaného nariadenia vlády SR</w:t>
      </w:r>
      <w:r w:rsidR="00F8711F" w:rsidRPr="00C40777">
        <w:rPr>
          <w:rFonts w:ascii="Times New Roman" w:hAnsi="Times New Roman" w:cs="Times New Roman"/>
          <w:bCs/>
          <w:sz w:val="24"/>
          <w:szCs w:val="24"/>
        </w:rPr>
        <w:t xml:space="preserve"> (ďalej len „príslušný školský rok“)</w:t>
      </w:r>
      <w:r w:rsidR="00880006" w:rsidRPr="00C40777">
        <w:rPr>
          <w:rFonts w:ascii="Times New Roman" w:hAnsi="Times New Roman" w:cs="Times New Roman"/>
          <w:bCs/>
          <w:sz w:val="24"/>
          <w:szCs w:val="24"/>
        </w:rPr>
        <w:t xml:space="preserve">. </w:t>
      </w:r>
      <w:r w:rsidR="00334D20" w:rsidRPr="00C40777">
        <w:rPr>
          <w:rFonts w:ascii="Times New Roman" w:hAnsi="Times New Roman" w:cs="Times New Roman"/>
          <w:bCs/>
          <w:sz w:val="24"/>
          <w:szCs w:val="24"/>
        </w:rPr>
        <w:t xml:space="preserve">Vymedzenie tohto pojmu je </w:t>
      </w:r>
      <w:r w:rsidR="009662D1" w:rsidRPr="00C40777">
        <w:rPr>
          <w:rFonts w:ascii="Times New Roman" w:hAnsi="Times New Roman" w:cs="Times New Roman"/>
          <w:bCs/>
          <w:sz w:val="24"/>
          <w:szCs w:val="24"/>
        </w:rPr>
        <w:t xml:space="preserve">dôležité najmä na účely tých ustanovení, v ktorých sa popisuje ten školský rok, v ktorom sa </w:t>
      </w:r>
      <w:r w:rsidRPr="00C40777">
        <w:rPr>
          <w:rFonts w:ascii="Times New Roman" w:hAnsi="Times New Roman" w:cs="Times New Roman"/>
          <w:bCs/>
          <w:sz w:val="24"/>
          <w:szCs w:val="24"/>
        </w:rPr>
        <w:t>vykonávajú oprávnené činnosti.</w:t>
      </w:r>
    </w:p>
    <w:p w14:paraId="2D6D07AB" w14:textId="5C4F3FDD" w:rsidR="00CA0C14" w:rsidRPr="00C40777" w:rsidRDefault="00CA0C14"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440EB0" w:rsidRPr="00C40777">
        <w:rPr>
          <w:rFonts w:ascii="Times New Roman" w:hAnsi="Times New Roman" w:cs="Times New Roman"/>
          <w:bCs/>
          <w:sz w:val="24"/>
          <w:szCs w:val="24"/>
        </w:rPr>
        <w:t>Vymedzením realizačného obdobia podľa § 2 písm. k) navrhovaného nariadenia vlády SR (ďalej len „realizačné obdobie“)</w:t>
      </w:r>
      <w:r w:rsidR="00C4104C" w:rsidRPr="00C40777">
        <w:rPr>
          <w:rFonts w:ascii="Times New Roman" w:hAnsi="Times New Roman" w:cs="Times New Roman"/>
          <w:bCs/>
          <w:sz w:val="24"/>
          <w:szCs w:val="24"/>
        </w:rPr>
        <w:t xml:space="preserve"> sa implementuje</w:t>
      </w:r>
      <w:r w:rsidR="00511BBA" w:rsidRPr="00C40777">
        <w:rPr>
          <w:rFonts w:ascii="Times New Roman" w:hAnsi="Times New Roman" w:cs="Times New Roman"/>
          <w:bCs/>
          <w:sz w:val="24"/>
          <w:szCs w:val="24"/>
        </w:rPr>
        <w:t xml:space="preserve"> čl. 4 vykonávacieho nariadenia (EÚ) 2017/39, podľa ktorého „Členské štáty určia formu, obsah a frekvenciu žiadostí o pomoc“ a podľa ktorého „</w:t>
      </w:r>
      <w:r w:rsidR="00511BBA" w:rsidRPr="0089572B">
        <w:rPr>
          <w:rFonts w:ascii="Times New Roman" w:hAnsi="Times New Roman" w:cs="Times New Roman"/>
          <w:bCs/>
          <w:sz w:val="24"/>
          <w:szCs w:val="24"/>
        </w:rPr>
        <w:t>Žiadosti o pomoc týkajúce sa dodávania a distribúcie výrobkov a sprievodných vzdelávacích opatrení sa môžu vzťahovať na obdobie trvajúce 2 týždne až celý školský rok</w:t>
      </w:r>
      <w:r w:rsidR="00511BBA" w:rsidRPr="00C40777">
        <w:rPr>
          <w:rFonts w:ascii="Times New Roman" w:hAnsi="Times New Roman" w:cs="Times New Roman"/>
          <w:bCs/>
          <w:sz w:val="24"/>
          <w:szCs w:val="24"/>
        </w:rPr>
        <w:t>“.</w:t>
      </w:r>
      <w:r w:rsidR="00856F3B" w:rsidRPr="00C40777">
        <w:rPr>
          <w:rFonts w:ascii="Times New Roman" w:hAnsi="Times New Roman" w:cs="Times New Roman"/>
          <w:bCs/>
          <w:sz w:val="24"/>
          <w:szCs w:val="24"/>
        </w:rPr>
        <w:t xml:space="preserve"> </w:t>
      </w:r>
      <w:r w:rsidR="000F4A7B" w:rsidRPr="00C40777">
        <w:rPr>
          <w:rFonts w:ascii="Times New Roman" w:hAnsi="Times New Roman" w:cs="Times New Roman"/>
          <w:bCs/>
          <w:sz w:val="24"/>
          <w:szCs w:val="24"/>
        </w:rPr>
        <w:t xml:space="preserve">Uznanému žiadateľovi podľa § 2 písm. o) navrhovaného nariadenia vlády SR (ďalej len „uznaný žiadateľ“) </w:t>
      </w:r>
      <w:r w:rsidR="004F7519" w:rsidRPr="00C40777">
        <w:rPr>
          <w:rFonts w:ascii="Times New Roman" w:hAnsi="Times New Roman" w:cs="Times New Roman"/>
          <w:bCs/>
          <w:sz w:val="24"/>
          <w:szCs w:val="24"/>
        </w:rPr>
        <w:t xml:space="preserve">bude pomoc </w:t>
      </w:r>
      <w:r w:rsidR="007B2DC7" w:rsidRPr="00C40777">
        <w:rPr>
          <w:rFonts w:ascii="Times New Roman" w:hAnsi="Times New Roman" w:cs="Times New Roman"/>
          <w:bCs/>
          <w:sz w:val="24"/>
          <w:szCs w:val="24"/>
        </w:rPr>
        <w:t xml:space="preserve">možné poskytnúť </w:t>
      </w:r>
      <w:r w:rsidR="004F7519" w:rsidRPr="00C40777">
        <w:rPr>
          <w:rFonts w:ascii="Times New Roman" w:hAnsi="Times New Roman" w:cs="Times New Roman"/>
          <w:bCs/>
          <w:sz w:val="24"/>
          <w:szCs w:val="24"/>
        </w:rPr>
        <w:t>na dodávanie školského ovocia a zeleniny pre žiakov alebo na dodávanie alebo distribúciu školských mliečnych výrobkov pre žiakov</w:t>
      </w:r>
      <w:r w:rsidR="007B2DC7" w:rsidRPr="00C40777">
        <w:rPr>
          <w:rFonts w:ascii="Times New Roman" w:hAnsi="Times New Roman" w:cs="Times New Roman"/>
          <w:bCs/>
          <w:sz w:val="24"/>
          <w:szCs w:val="24"/>
        </w:rPr>
        <w:t>,</w:t>
      </w:r>
      <w:r w:rsidR="004F7519" w:rsidRPr="00C40777">
        <w:rPr>
          <w:rFonts w:ascii="Times New Roman" w:hAnsi="Times New Roman" w:cs="Times New Roman"/>
          <w:bCs/>
          <w:sz w:val="24"/>
          <w:szCs w:val="24"/>
        </w:rPr>
        <w:t xml:space="preserve"> </w:t>
      </w:r>
      <w:r w:rsidR="007B2DC7" w:rsidRPr="00C40777">
        <w:rPr>
          <w:rFonts w:ascii="Times New Roman" w:hAnsi="Times New Roman" w:cs="Times New Roman"/>
          <w:bCs/>
          <w:sz w:val="24"/>
          <w:szCs w:val="24"/>
        </w:rPr>
        <w:t>ktoré zabezpečoval buď v realizačnom období alebo v celom školskom roku. Schválený žiadateľ podľa § 2 písm. m) navrhovaného nariadenia vlády SR (ďalej len „schválený žiadateľ“) teda bude ma</w:t>
      </w:r>
      <w:r w:rsidR="00A30063" w:rsidRPr="00C40777">
        <w:rPr>
          <w:rFonts w:ascii="Times New Roman" w:hAnsi="Times New Roman" w:cs="Times New Roman"/>
          <w:bCs/>
          <w:sz w:val="24"/>
          <w:szCs w:val="24"/>
        </w:rPr>
        <w:t>ť</w:t>
      </w:r>
      <w:r w:rsidR="007B2DC7" w:rsidRPr="00C40777">
        <w:rPr>
          <w:rFonts w:ascii="Times New Roman" w:hAnsi="Times New Roman" w:cs="Times New Roman"/>
          <w:bCs/>
          <w:sz w:val="24"/>
          <w:szCs w:val="24"/>
        </w:rPr>
        <w:t xml:space="preserve"> možnosť požiadať o poskytnutie pomoci na dodávanie školského ovocia a zeleniny pre žiakov alebo na dodávanie alebo distribúciu školských mliečnych výrobkov pre žiakov už za jedno realizačné obdobie, vzhľadom k čomu nebude musieť čakať až do konca obdobia príslušného školského roka, počas ktorého tieto činnosti zabezpečoval.</w:t>
      </w:r>
    </w:p>
    <w:p w14:paraId="11610E14" w14:textId="1DB60406" w:rsidR="00A30063" w:rsidRPr="00C40777" w:rsidRDefault="00A30063"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5E750B" w:rsidRPr="00C40777">
        <w:rPr>
          <w:rFonts w:ascii="Times New Roman" w:hAnsi="Times New Roman" w:cs="Times New Roman"/>
          <w:bCs/>
          <w:sz w:val="24"/>
          <w:szCs w:val="24"/>
        </w:rPr>
        <w:t>V navrhovanom § 2 sa vymedzujú aj pojmy označujúce právny stav žiadateľa, založený rozhodovacou činnosťou Pôdohospodárskej platobnej agentúry (ďalej len „platobná agentúra“) podľa § 10 ods. 1 písm. a)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C63569" w:rsidRPr="00C40777">
        <w:rPr>
          <w:rFonts w:ascii="Times New Roman" w:hAnsi="Times New Roman" w:cs="Times New Roman"/>
          <w:bCs/>
          <w:sz w:val="24"/>
          <w:szCs w:val="24"/>
        </w:rPr>
        <w:t>, podľa ktorého platobná agentúra rozhoduje o poskytovaní finančných prostriedkov poskytovaných z výdavkov Európskeho poľnohospodárskeho záručného fondu a z prostriedkov štátneho rozpočtu určených na podporovanie pôdohospodárstva podľa osobitných predpisov</w:t>
      </w:r>
      <w:r w:rsidR="00907D9E" w:rsidRPr="00C40777">
        <w:rPr>
          <w:rFonts w:ascii="Times New Roman" w:hAnsi="Times New Roman" w:cs="Times New Roman"/>
          <w:bCs/>
          <w:sz w:val="24"/>
          <w:szCs w:val="24"/>
        </w:rPr>
        <w:t xml:space="preserve"> (ďalej len „podpora“). V rámci tejto rozhodovacej právomoci totiž platobná agentúra podpory nie len poskytuje, ale ich poskytovanie aj schvaľuje. Ide o úkon, ktorým platobná agentúra vopred potvrdzuje spĺňanie niektorých podmienok na poskytnutie určitej podpory, ktorým budúce poskytnutie tejto podpory </w:t>
      </w:r>
      <w:r w:rsidR="00FA53F2" w:rsidRPr="00C40777">
        <w:rPr>
          <w:rFonts w:ascii="Times New Roman" w:hAnsi="Times New Roman" w:cs="Times New Roman"/>
          <w:bCs/>
          <w:sz w:val="24"/>
          <w:szCs w:val="24"/>
        </w:rPr>
        <w:t xml:space="preserve">zároveň </w:t>
      </w:r>
      <w:r w:rsidR="00907D9E" w:rsidRPr="00C40777">
        <w:rPr>
          <w:rFonts w:ascii="Times New Roman" w:hAnsi="Times New Roman" w:cs="Times New Roman"/>
          <w:bCs/>
          <w:sz w:val="24"/>
          <w:szCs w:val="24"/>
        </w:rPr>
        <w:t xml:space="preserve">schváli. </w:t>
      </w:r>
      <w:r w:rsidR="00956FAE" w:rsidRPr="00C40777">
        <w:rPr>
          <w:rFonts w:ascii="Times New Roman" w:hAnsi="Times New Roman" w:cs="Times New Roman"/>
          <w:bCs/>
          <w:sz w:val="24"/>
          <w:szCs w:val="24"/>
        </w:rPr>
        <w:t xml:space="preserve">V prípade žiadateľa o schválenie poskytnutia pomoci </w:t>
      </w:r>
      <w:r w:rsidR="00956FAE" w:rsidRPr="00C40777">
        <w:rPr>
          <w:rFonts w:ascii="Times New Roman" w:hAnsi="Times New Roman" w:cs="Times New Roman"/>
          <w:bCs/>
          <w:sz w:val="24"/>
          <w:szCs w:val="24"/>
        </w:rPr>
        <w:lastRenderedPageBreak/>
        <w:t>na zabezpečovanie oprávnených činností v príslušnom školskom roku, o pridelenie maximálnej výšky pomoci na ich zabezpečovanie v príslušnom školskom roku a o jej následné poskytnutie za príslušný školský rok alebo realizačné obdobie</w:t>
      </w:r>
      <w:r w:rsidR="00FA53F2" w:rsidRPr="00C40777">
        <w:rPr>
          <w:rFonts w:ascii="Times New Roman" w:hAnsi="Times New Roman" w:cs="Times New Roman"/>
          <w:bCs/>
          <w:sz w:val="24"/>
          <w:szCs w:val="24"/>
        </w:rPr>
        <w:t xml:space="preserve"> platobná agentúra pred rozhodnutím o samotnom poskytnutí pomoci rozhoduje o chválení jej poskytovania a o pridelení jej maximálnej výšky. </w:t>
      </w:r>
      <w:r w:rsidR="00E95640" w:rsidRPr="00C40777">
        <w:rPr>
          <w:rFonts w:ascii="Times New Roman" w:hAnsi="Times New Roman" w:cs="Times New Roman"/>
          <w:bCs/>
          <w:sz w:val="24"/>
          <w:szCs w:val="24"/>
        </w:rPr>
        <w:t xml:space="preserve">Žiadateľ, ktorému platobná agentúra v každej z týchto fáz prizná určité právo, má osobitné procesné postavenie v nadväzujúcom konaní. Navrhované nariadenie vlády SR totiž ustanovuje, že maximálnu výšku pomoci na zabezpečovanie oprávnených činností v príslušnom školskom roku možno prideliť len schválenému žiadateľovi, ktorý má jej poskytovanie na zabezpečovanie týchto oprávnených činností v príslušnom školskom roku schválené a že túto pomoc možno schválenému žiadateľovi poskytnúť len vtedy, ak má jej maximálnu výšku skutočne pridelenú, teda až keď je uznaným žiadateľom. </w:t>
      </w:r>
      <w:r w:rsidR="001F023F" w:rsidRPr="00C40777">
        <w:rPr>
          <w:rFonts w:ascii="Times New Roman" w:hAnsi="Times New Roman" w:cs="Times New Roman"/>
          <w:bCs/>
          <w:sz w:val="24"/>
          <w:szCs w:val="24"/>
        </w:rPr>
        <w:t xml:space="preserve">Za účelom dosiahnutia jednoznačného významového vymedzenia týchto pojmov </w:t>
      </w:r>
      <w:r w:rsidR="00D103C6" w:rsidRPr="00C40777">
        <w:rPr>
          <w:rFonts w:ascii="Times New Roman" w:hAnsi="Times New Roman" w:cs="Times New Roman"/>
          <w:bCs/>
          <w:sz w:val="24"/>
          <w:szCs w:val="24"/>
        </w:rPr>
        <w:t>sú tieto formy žiadateľa s rôznym stupňom získaného oprávnenia na poskytnutie pomoci definované ako pojmy v § 2</w:t>
      </w:r>
      <w:r w:rsidR="00EB78AB" w:rsidRPr="00C40777">
        <w:rPr>
          <w:rFonts w:ascii="Times New Roman" w:hAnsi="Times New Roman" w:cs="Times New Roman"/>
          <w:bCs/>
          <w:sz w:val="24"/>
          <w:szCs w:val="24"/>
        </w:rPr>
        <w:t xml:space="preserve"> navrhovaného nariadenia vlády SR</w:t>
      </w:r>
      <w:r w:rsidR="00D103C6" w:rsidRPr="00C40777">
        <w:rPr>
          <w:rFonts w:ascii="Times New Roman" w:hAnsi="Times New Roman" w:cs="Times New Roman"/>
          <w:bCs/>
          <w:sz w:val="24"/>
          <w:szCs w:val="24"/>
        </w:rPr>
        <w:t>.</w:t>
      </w:r>
    </w:p>
    <w:p w14:paraId="5BF1114D" w14:textId="12FC59F7" w:rsidR="00631110" w:rsidRPr="00C40777" w:rsidRDefault="00631110"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DA718E" w:rsidRPr="00C40777">
        <w:rPr>
          <w:rFonts w:ascii="Times New Roman" w:hAnsi="Times New Roman" w:cs="Times New Roman"/>
          <w:bCs/>
          <w:sz w:val="24"/>
          <w:szCs w:val="24"/>
        </w:rPr>
        <w:t>Poj</w:t>
      </w:r>
      <w:r w:rsidR="00D173EB" w:rsidRPr="00C40777">
        <w:rPr>
          <w:rFonts w:ascii="Times New Roman" w:hAnsi="Times New Roman" w:cs="Times New Roman"/>
          <w:bCs/>
          <w:sz w:val="24"/>
          <w:szCs w:val="24"/>
        </w:rPr>
        <w:t>m</w:t>
      </w:r>
      <w:r w:rsidR="00DA718E" w:rsidRPr="00C40777">
        <w:rPr>
          <w:rFonts w:ascii="Times New Roman" w:hAnsi="Times New Roman" w:cs="Times New Roman"/>
          <w:bCs/>
          <w:sz w:val="24"/>
          <w:szCs w:val="24"/>
        </w:rPr>
        <w:t>y</w:t>
      </w:r>
      <w:r w:rsidR="00D173EB" w:rsidRPr="00C40777">
        <w:rPr>
          <w:rFonts w:ascii="Times New Roman" w:hAnsi="Times New Roman" w:cs="Times New Roman"/>
          <w:bCs/>
          <w:sz w:val="24"/>
          <w:szCs w:val="24"/>
        </w:rPr>
        <w:t xml:space="preserve"> „schválené ovocie a zelenina“ </w:t>
      </w:r>
      <w:r w:rsidR="00EB78AB" w:rsidRPr="00C40777">
        <w:rPr>
          <w:rFonts w:ascii="Times New Roman" w:hAnsi="Times New Roman" w:cs="Times New Roman"/>
          <w:bCs/>
          <w:sz w:val="24"/>
          <w:szCs w:val="24"/>
        </w:rPr>
        <w:t xml:space="preserve">podľa § 2 písm. t) </w:t>
      </w:r>
      <w:r w:rsidR="003C3DCF" w:rsidRPr="00C40777">
        <w:rPr>
          <w:rFonts w:ascii="Times New Roman" w:hAnsi="Times New Roman" w:cs="Times New Roman"/>
          <w:bCs/>
          <w:sz w:val="24"/>
          <w:szCs w:val="24"/>
        </w:rPr>
        <w:t xml:space="preserve">(ďalej len „schválené ovocie a zelenina“) </w:t>
      </w:r>
      <w:r w:rsidR="00EB78AB" w:rsidRPr="00C40777">
        <w:rPr>
          <w:rFonts w:ascii="Times New Roman" w:hAnsi="Times New Roman" w:cs="Times New Roman"/>
          <w:bCs/>
          <w:sz w:val="24"/>
          <w:szCs w:val="24"/>
        </w:rPr>
        <w:t xml:space="preserve">navrhovaného nariadenia vlády SR a </w:t>
      </w:r>
      <w:r w:rsidR="003C3DCF" w:rsidRPr="00C40777">
        <w:rPr>
          <w:rFonts w:ascii="Times New Roman" w:hAnsi="Times New Roman" w:cs="Times New Roman"/>
          <w:bCs/>
          <w:sz w:val="24"/>
          <w:szCs w:val="24"/>
        </w:rPr>
        <w:t>„</w:t>
      </w:r>
      <w:r w:rsidR="00EB78AB" w:rsidRPr="00C40777">
        <w:rPr>
          <w:rFonts w:ascii="Times New Roman" w:hAnsi="Times New Roman" w:cs="Times New Roman"/>
          <w:bCs/>
          <w:sz w:val="24"/>
          <w:szCs w:val="24"/>
        </w:rPr>
        <w:t>schválený mliečny výrobok“ podľa § 2 písm. s) navrhovaného nariadenia vlády SR</w:t>
      </w:r>
      <w:r w:rsidR="002458D1" w:rsidRPr="00C40777">
        <w:rPr>
          <w:rFonts w:ascii="Times New Roman" w:hAnsi="Times New Roman" w:cs="Times New Roman"/>
          <w:bCs/>
          <w:sz w:val="24"/>
          <w:szCs w:val="24"/>
        </w:rPr>
        <w:t xml:space="preserve"> </w:t>
      </w:r>
      <w:r w:rsidR="003C3DCF" w:rsidRPr="00C40777">
        <w:rPr>
          <w:rFonts w:ascii="Times New Roman" w:hAnsi="Times New Roman" w:cs="Times New Roman"/>
          <w:bCs/>
          <w:sz w:val="24"/>
          <w:szCs w:val="24"/>
        </w:rPr>
        <w:t xml:space="preserve">(ďalej len „schválený mliečny výrobok“) </w:t>
      </w:r>
      <w:r w:rsidR="002458D1" w:rsidRPr="00C40777">
        <w:rPr>
          <w:rFonts w:ascii="Times New Roman" w:hAnsi="Times New Roman" w:cs="Times New Roman"/>
          <w:bCs/>
          <w:sz w:val="24"/>
          <w:szCs w:val="24"/>
        </w:rPr>
        <w:t>sa používajú vo vzťahu ku schváleniu poskytovania pomoci na dodávanie školského ovocia a zeleniny pre žiakov alebo na dodávanie alebo distribúciu školských mliečnych výrobkov pre žiakov</w:t>
      </w:r>
      <w:r w:rsidR="00121C61" w:rsidRPr="00C40777">
        <w:rPr>
          <w:rFonts w:ascii="Times New Roman" w:hAnsi="Times New Roman" w:cs="Times New Roman"/>
          <w:bCs/>
          <w:sz w:val="24"/>
          <w:szCs w:val="24"/>
        </w:rPr>
        <w:t>. Platobná agentúra totiž poskytovanie pomoci na tieto oprávnené činnosti schvaľuje na dodávanie alebo distribúciu konkrétnych druhov školského ovocia a zeleniny a</w:t>
      </w:r>
      <w:r w:rsidR="00FC61E0" w:rsidRPr="00C40777">
        <w:rPr>
          <w:rFonts w:ascii="Times New Roman" w:hAnsi="Times New Roman" w:cs="Times New Roman"/>
          <w:bCs/>
          <w:sz w:val="24"/>
          <w:szCs w:val="24"/>
        </w:rPr>
        <w:t>lebo</w:t>
      </w:r>
      <w:r w:rsidR="00121C61" w:rsidRPr="00C40777">
        <w:rPr>
          <w:rFonts w:ascii="Times New Roman" w:hAnsi="Times New Roman" w:cs="Times New Roman"/>
          <w:bCs/>
          <w:sz w:val="24"/>
          <w:szCs w:val="24"/>
        </w:rPr>
        <w:t xml:space="preserve"> školských mliečnych výrobkov</w:t>
      </w:r>
      <w:r w:rsidR="00FC61E0" w:rsidRPr="00C40777">
        <w:rPr>
          <w:rFonts w:ascii="Times New Roman" w:hAnsi="Times New Roman" w:cs="Times New Roman"/>
          <w:bCs/>
          <w:sz w:val="24"/>
          <w:szCs w:val="24"/>
        </w:rPr>
        <w:t xml:space="preserve">. Pojem „druh“ školského ovocia a zeleniny alebo školského mliečneho výrobku </w:t>
      </w:r>
      <w:r w:rsidR="003C3DCF" w:rsidRPr="00C40777">
        <w:rPr>
          <w:rFonts w:ascii="Times New Roman" w:hAnsi="Times New Roman" w:cs="Times New Roman"/>
          <w:bCs/>
          <w:sz w:val="24"/>
          <w:szCs w:val="24"/>
        </w:rPr>
        <w:t>treba preto na účely konania</w:t>
      </w:r>
      <w:r w:rsidR="00DC017A" w:rsidRPr="00C40777">
        <w:rPr>
          <w:rFonts w:ascii="Times New Roman" w:hAnsi="Times New Roman" w:cs="Times New Roman"/>
          <w:bCs/>
          <w:sz w:val="24"/>
          <w:szCs w:val="24"/>
        </w:rPr>
        <w:t xml:space="preserve"> o schválení poskytovania pomoci na dodávanie školského ovocia a zeleniny pre žiakov alebo na dodávanie alebo distribúciu školských mliečnych výrobkov pre žiakov </w:t>
      </w:r>
      <w:r w:rsidR="005B650F" w:rsidRPr="00C40777">
        <w:rPr>
          <w:rFonts w:ascii="Times New Roman" w:hAnsi="Times New Roman" w:cs="Times New Roman"/>
          <w:bCs/>
          <w:sz w:val="24"/>
          <w:szCs w:val="24"/>
        </w:rPr>
        <w:t xml:space="preserve">(ďalej len „konanie o schválení“) </w:t>
      </w:r>
      <w:r w:rsidR="003C3DCF" w:rsidRPr="00C40777">
        <w:rPr>
          <w:rFonts w:ascii="Times New Roman" w:hAnsi="Times New Roman" w:cs="Times New Roman"/>
          <w:bCs/>
          <w:sz w:val="24"/>
          <w:szCs w:val="24"/>
        </w:rPr>
        <w:t xml:space="preserve">chápať v užšom </w:t>
      </w:r>
      <w:r w:rsidR="00DC017A" w:rsidRPr="00C40777">
        <w:rPr>
          <w:rFonts w:ascii="Times New Roman" w:hAnsi="Times New Roman" w:cs="Times New Roman"/>
          <w:bCs/>
          <w:sz w:val="24"/>
          <w:szCs w:val="24"/>
        </w:rPr>
        <w:t>význam</w:t>
      </w:r>
      <w:r w:rsidR="003C3DCF" w:rsidRPr="00C40777">
        <w:rPr>
          <w:rFonts w:ascii="Times New Roman" w:hAnsi="Times New Roman" w:cs="Times New Roman"/>
          <w:bCs/>
          <w:sz w:val="24"/>
          <w:szCs w:val="24"/>
        </w:rPr>
        <w:t>e</w:t>
      </w:r>
      <w:r w:rsidR="00DC017A" w:rsidRPr="00C40777">
        <w:rPr>
          <w:rFonts w:ascii="Times New Roman" w:hAnsi="Times New Roman" w:cs="Times New Roman"/>
          <w:bCs/>
          <w:sz w:val="24"/>
          <w:szCs w:val="24"/>
        </w:rPr>
        <w:t xml:space="preserve">, než </w:t>
      </w:r>
      <w:r w:rsidR="003C3DCF" w:rsidRPr="00C40777">
        <w:rPr>
          <w:rFonts w:ascii="Times New Roman" w:hAnsi="Times New Roman" w:cs="Times New Roman"/>
          <w:bCs/>
          <w:sz w:val="24"/>
          <w:szCs w:val="24"/>
        </w:rPr>
        <w:t xml:space="preserve">ako </w:t>
      </w:r>
      <w:r w:rsidR="00DC017A" w:rsidRPr="00C40777">
        <w:rPr>
          <w:rFonts w:ascii="Times New Roman" w:hAnsi="Times New Roman" w:cs="Times New Roman"/>
          <w:bCs/>
          <w:sz w:val="24"/>
          <w:szCs w:val="24"/>
        </w:rPr>
        <w:t>druh školského ovocia a zeleniny alebo školského mliečneho výrobku podľa prílohy č. 1 a</w:t>
      </w:r>
      <w:r w:rsidR="005B650F" w:rsidRPr="00C40777">
        <w:rPr>
          <w:rFonts w:ascii="Times New Roman" w:hAnsi="Times New Roman" w:cs="Times New Roman"/>
          <w:bCs/>
          <w:sz w:val="24"/>
          <w:szCs w:val="24"/>
        </w:rPr>
        <w:t xml:space="preserve"> </w:t>
      </w:r>
      <w:r w:rsidR="00DC017A" w:rsidRPr="00C40777">
        <w:rPr>
          <w:rFonts w:ascii="Times New Roman" w:hAnsi="Times New Roman" w:cs="Times New Roman"/>
          <w:bCs/>
          <w:sz w:val="24"/>
          <w:szCs w:val="24"/>
        </w:rPr>
        <w:t xml:space="preserve">2. </w:t>
      </w:r>
      <w:r w:rsidR="005B650F" w:rsidRPr="00C40777">
        <w:rPr>
          <w:rFonts w:ascii="Times New Roman" w:hAnsi="Times New Roman" w:cs="Times New Roman"/>
          <w:bCs/>
          <w:sz w:val="24"/>
          <w:szCs w:val="24"/>
        </w:rPr>
        <w:t xml:space="preserve">V konaní o schválení sa totiž posudzuje kvalita, bezpečnosť, hygiena a zloženie </w:t>
      </w:r>
      <w:r w:rsidR="003C3DCF" w:rsidRPr="00C40777">
        <w:rPr>
          <w:rFonts w:ascii="Times New Roman" w:hAnsi="Times New Roman" w:cs="Times New Roman"/>
          <w:bCs/>
          <w:sz w:val="24"/>
          <w:szCs w:val="24"/>
        </w:rPr>
        <w:t xml:space="preserve">konkrétnych </w:t>
      </w:r>
      <w:r w:rsidR="005B650F" w:rsidRPr="00C40777">
        <w:rPr>
          <w:rFonts w:ascii="Times New Roman" w:hAnsi="Times New Roman" w:cs="Times New Roman"/>
          <w:bCs/>
          <w:sz w:val="24"/>
          <w:szCs w:val="24"/>
        </w:rPr>
        <w:t>druhov toho školského ovocia a zeleniny alebo školských mliečnych výrobkov, ktoré daný žiadateľ v rámci školského programu plánuje dodávať alebo distribuovať pre žiakov</w:t>
      </w:r>
      <w:r w:rsidR="003C3DCF" w:rsidRPr="00C40777">
        <w:rPr>
          <w:rFonts w:ascii="Times New Roman" w:hAnsi="Times New Roman" w:cs="Times New Roman"/>
          <w:bCs/>
          <w:sz w:val="24"/>
          <w:szCs w:val="24"/>
        </w:rPr>
        <w:t xml:space="preserve"> (napríklad acidofilné mlieko s jahodovou príchuťou)</w:t>
      </w:r>
      <w:r w:rsidR="005B650F" w:rsidRPr="00C40777">
        <w:rPr>
          <w:rFonts w:ascii="Times New Roman" w:hAnsi="Times New Roman" w:cs="Times New Roman"/>
          <w:bCs/>
          <w:sz w:val="24"/>
          <w:szCs w:val="24"/>
        </w:rPr>
        <w:t>.</w:t>
      </w:r>
    </w:p>
    <w:p w14:paraId="2A595130" w14:textId="6982F9AC" w:rsidR="00DA718E" w:rsidRPr="00C40777" w:rsidRDefault="00DA718E"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t>Pojmy „oprávnené ovocie a zelenina“ a „oprávnený mliečny výrobok“ vymedzujú tzv. „oprávnený výrobok“ podľa čl. 23 ods. 1 nariadenia (EÚ) č. 1308/2013 v platnom znení. Ide o výrobok, len na ktorého dodávanie alebo distribúciu pre žiakov možno poskytnúť pomoc. Tieto pojmy sa ďalšom v texte používajú v ustanoveniach upravujúcich podmienky, ktoré musia ovocie a zelenina a mliečne výrobky dodávané alebo distribuované žiakom v rámci školského programu spĺňať, aby na ich dodávanie alebo distribúciu bolo možno poskytnúť pomoc. Obdobné pojmy sa používajú nielen v predpisoch Európskej únie, ale aj vo vnútroštátnych právnych predpisoch, ako napríklad v zákone č. 523/2004 Z. z. o rozpočtových pravidlách verejnej správy a o zmene a doplnení niektorých zákonov v znení neskorších predpisov, ktorý používa pojem „oprávnené výdavky“.</w:t>
      </w:r>
    </w:p>
    <w:p w14:paraId="1CAB6EF2" w14:textId="77777777" w:rsidR="003001B4" w:rsidRPr="00C40777" w:rsidRDefault="003001B4" w:rsidP="00466FC0">
      <w:pPr>
        <w:widowControl w:val="0"/>
        <w:spacing w:after="0" w:line="240" w:lineRule="auto"/>
        <w:jc w:val="both"/>
        <w:rPr>
          <w:rFonts w:ascii="Times New Roman" w:hAnsi="Times New Roman" w:cs="Times New Roman"/>
          <w:bCs/>
          <w:sz w:val="24"/>
          <w:szCs w:val="24"/>
        </w:rPr>
      </w:pPr>
    </w:p>
    <w:p w14:paraId="77CBF9E6" w14:textId="08ABA6BE" w:rsidR="003001B4" w:rsidRPr="00C40777" w:rsidRDefault="001445B1"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
          <w:bCs/>
          <w:sz w:val="24"/>
          <w:szCs w:val="24"/>
        </w:rPr>
        <w:t>K </w:t>
      </w:r>
      <w:r w:rsidR="005D42B8" w:rsidRPr="00C40777">
        <w:rPr>
          <w:rFonts w:ascii="Times New Roman" w:hAnsi="Times New Roman" w:cs="Times New Roman"/>
          <w:b/>
          <w:bCs/>
          <w:sz w:val="24"/>
          <w:szCs w:val="24"/>
        </w:rPr>
        <w:t>§ 3</w:t>
      </w:r>
    </w:p>
    <w:p w14:paraId="023BC6FD" w14:textId="16094774" w:rsidR="000B627C" w:rsidRPr="00C40777" w:rsidRDefault="00800484"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4A5BCF" w:rsidRPr="00C40777">
        <w:rPr>
          <w:rFonts w:ascii="Times New Roman" w:hAnsi="Times New Roman" w:cs="Times New Roman"/>
          <w:bCs/>
          <w:sz w:val="24"/>
          <w:szCs w:val="24"/>
        </w:rPr>
        <w:t xml:space="preserve">Znižuje sa obsah pridaného cukru alebo medu, ktorý môže obsahovať </w:t>
      </w:r>
      <w:r w:rsidR="001445B1" w:rsidRPr="00C40777">
        <w:rPr>
          <w:rFonts w:ascii="Times New Roman" w:hAnsi="Times New Roman" w:cs="Times New Roman"/>
          <w:bCs/>
          <w:sz w:val="24"/>
          <w:szCs w:val="24"/>
        </w:rPr>
        <w:t xml:space="preserve">školský </w:t>
      </w:r>
      <w:r w:rsidR="004A5BCF" w:rsidRPr="00C40777">
        <w:rPr>
          <w:rFonts w:ascii="Times New Roman" w:hAnsi="Times New Roman" w:cs="Times New Roman"/>
          <w:bCs/>
          <w:sz w:val="24"/>
          <w:szCs w:val="24"/>
        </w:rPr>
        <w:t>mliečn</w:t>
      </w:r>
      <w:r w:rsidR="006172A6" w:rsidRPr="00C40777">
        <w:rPr>
          <w:rFonts w:ascii="Times New Roman" w:hAnsi="Times New Roman" w:cs="Times New Roman"/>
          <w:bCs/>
          <w:sz w:val="24"/>
          <w:szCs w:val="24"/>
        </w:rPr>
        <w:t>y</w:t>
      </w:r>
      <w:r w:rsidR="004A5BCF" w:rsidRPr="00C40777">
        <w:rPr>
          <w:rFonts w:ascii="Times New Roman" w:hAnsi="Times New Roman" w:cs="Times New Roman"/>
          <w:bCs/>
          <w:sz w:val="24"/>
          <w:szCs w:val="24"/>
        </w:rPr>
        <w:t xml:space="preserve"> výrob</w:t>
      </w:r>
      <w:r w:rsidR="006172A6" w:rsidRPr="00C40777">
        <w:rPr>
          <w:rFonts w:ascii="Times New Roman" w:hAnsi="Times New Roman" w:cs="Times New Roman"/>
          <w:bCs/>
          <w:sz w:val="24"/>
          <w:szCs w:val="24"/>
        </w:rPr>
        <w:t>ok</w:t>
      </w:r>
      <w:r w:rsidR="001445B1" w:rsidRPr="00C40777">
        <w:rPr>
          <w:rFonts w:ascii="Times New Roman" w:hAnsi="Times New Roman" w:cs="Times New Roman"/>
          <w:bCs/>
          <w:sz w:val="24"/>
          <w:szCs w:val="24"/>
        </w:rPr>
        <w:t>, na dodávanie alebo distribúciu ktorého možno poskytovať pomoc (ďalej len „oprávnený mliečny výrobok“).</w:t>
      </w:r>
      <w:r w:rsidR="005D42B8" w:rsidRPr="00C40777">
        <w:rPr>
          <w:rFonts w:ascii="Times New Roman" w:hAnsi="Times New Roman" w:cs="Times New Roman"/>
          <w:bCs/>
          <w:sz w:val="24"/>
          <w:szCs w:val="24"/>
        </w:rPr>
        <w:t xml:space="preserve"> </w:t>
      </w:r>
      <w:r w:rsidR="00AA2C60" w:rsidRPr="00C40777">
        <w:rPr>
          <w:rFonts w:ascii="Times New Roman" w:hAnsi="Times New Roman" w:cs="Times New Roman"/>
          <w:bCs/>
          <w:sz w:val="24"/>
          <w:szCs w:val="24"/>
        </w:rPr>
        <w:t xml:space="preserve">Ustanovuje sa, že v rámci programu poskytovania </w:t>
      </w:r>
      <w:r w:rsidR="00E977A3" w:rsidRPr="00C40777">
        <w:rPr>
          <w:rFonts w:ascii="Times New Roman" w:hAnsi="Times New Roman" w:cs="Times New Roman"/>
          <w:bCs/>
          <w:sz w:val="24"/>
          <w:szCs w:val="24"/>
        </w:rPr>
        <w:t xml:space="preserve">pomoci </w:t>
      </w:r>
      <w:r w:rsidR="005D42B8" w:rsidRPr="00C40777">
        <w:rPr>
          <w:rFonts w:ascii="Times New Roman" w:hAnsi="Times New Roman" w:cs="Times New Roman"/>
          <w:bCs/>
          <w:sz w:val="24"/>
          <w:szCs w:val="24"/>
        </w:rPr>
        <w:t>pomoc nemožno poskytovať na </w:t>
      </w:r>
      <w:r w:rsidR="006B15E5" w:rsidRPr="00C40777">
        <w:rPr>
          <w:rFonts w:ascii="Times New Roman" w:hAnsi="Times New Roman" w:cs="Times New Roman"/>
          <w:bCs/>
          <w:sz w:val="24"/>
          <w:szCs w:val="24"/>
        </w:rPr>
        <w:t>dodáva</w:t>
      </w:r>
      <w:r w:rsidR="005D42B8" w:rsidRPr="00C40777">
        <w:rPr>
          <w:rFonts w:ascii="Times New Roman" w:hAnsi="Times New Roman" w:cs="Times New Roman"/>
          <w:bCs/>
          <w:sz w:val="24"/>
          <w:szCs w:val="24"/>
        </w:rPr>
        <w:t>nie</w:t>
      </w:r>
      <w:r w:rsidR="00261785" w:rsidRPr="00C40777">
        <w:rPr>
          <w:rFonts w:ascii="Times New Roman" w:hAnsi="Times New Roman" w:cs="Times New Roman"/>
          <w:bCs/>
          <w:sz w:val="24"/>
          <w:szCs w:val="24"/>
        </w:rPr>
        <w:t xml:space="preserve"> alebo distrib</w:t>
      </w:r>
      <w:r w:rsidR="005D42B8" w:rsidRPr="00C40777">
        <w:rPr>
          <w:rFonts w:ascii="Times New Roman" w:hAnsi="Times New Roman" w:cs="Times New Roman"/>
          <w:bCs/>
          <w:sz w:val="24"/>
          <w:szCs w:val="24"/>
        </w:rPr>
        <w:t>úciu</w:t>
      </w:r>
      <w:r w:rsidR="006B15E5" w:rsidRPr="00C40777">
        <w:rPr>
          <w:rFonts w:ascii="Times New Roman" w:hAnsi="Times New Roman" w:cs="Times New Roman"/>
          <w:bCs/>
          <w:sz w:val="24"/>
          <w:szCs w:val="24"/>
        </w:rPr>
        <w:t xml:space="preserve"> </w:t>
      </w:r>
      <w:r w:rsidR="001445B1" w:rsidRPr="00C40777">
        <w:rPr>
          <w:rFonts w:ascii="Times New Roman" w:hAnsi="Times New Roman" w:cs="Times New Roman"/>
          <w:bCs/>
          <w:sz w:val="24"/>
          <w:szCs w:val="24"/>
        </w:rPr>
        <w:t>školský</w:t>
      </w:r>
      <w:r w:rsidR="005D42B8" w:rsidRPr="00C40777">
        <w:rPr>
          <w:rFonts w:ascii="Times New Roman" w:hAnsi="Times New Roman" w:cs="Times New Roman"/>
          <w:bCs/>
          <w:sz w:val="24"/>
          <w:szCs w:val="24"/>
        </w:rPr>
        <w:t>ch</w:t>
      </w:r>
      <w:r w:rsidR="001445B1" w:rsidRPr="00C40777">
        <w:rPr>
          <w:rFonts w:ascii="Times New Roman" w:hAnsi="Times New Roman" w:cs="Times New Roman"/>
          <w:bCs/>
          <w:sz w:val="24"/>
          <w:szCs w:val="24"/>
        </w:rPr>
        <w:t xml:space="preserve"> mliečny</w:t>
      </w:r>
      <w:r w:rsidR="005D42B8" w:rsidRPr="00C40777">
        <w:rPr>
          <w:rFonts w:ascii="Times New Roman" w:hAnsi="Times New Roman" w:cs="Times New Roman"/>
          <w:bCs/>
          <w:sz w:val="24"/>
          <w:szCs w:val="24"/>
        </w:rPr>
        <w:t>ch</w:t>
      </w:r>
      <w:r w:rsidR="001445B1" w:rsidRPr="00C40777">
        <w:rPr>
          <w:rFonts w:ascii="Times New Roman" w:hAnsi="Times New Roman" w:cs="Times New Roman"/>
          <w:bCs/>
          <w:sz w:val="24"/>
          <w:szCs w:val="24"/>
        </w:rPr>
        <w:t xml:space="preserve"> výrobk</w:t>
      </w:r>
      <w:r w:rsidR="005D42B8" w:rsidRPr="00C40777">
        <w:rPr>
          <w:rFonts w:ascii="Times New Roman" w:hAnsi="Times New Roman" w:cs="Times New Roman"/>
          <w:bCs/>
          <w:sz w:val="24"/>
          <w:szCs w:val="24"/>
        </w:rPr>
        <w:t>ov</w:t>
      </w:r>
      <w:r w:rsidR="001445B1" w:rsidRPr="00C40777">
        <w:rPr>
          <w:rFonts w:ascii="Times New Roman" w:hAnsi="Times New Roman" w:cs="Times New Roman"/>
          <w:bCs/>
          <w:sz w:val="24"/>
          <w:szCs w:val="24"/>
        </w:rPr>
        <w:t>, k baleniu ktor</w:t>
      </w:r>
      <w:r w:rsidR="005D42B8" w:rsidRPr="00C40777">
        <w:rPr>
          <w:rFonts w:ascii="Times New Roman" w:hAnsi="Times New Roman" w:cs="Times New Roman"/>
          <w:bCs/>
          <w:sz w:val="24"/>
          <w:szCs w:val="24"/>
        </w:rPr>
        <w:t>ých</w:t>
      </w:r>
      <w:r w:rsidR="006172A6" w:rsidRPr="00C40777">
        <w:rPr>
          <w:rFonts w:ascii="Times New Roman" w:hAnsi="Times New Roman" w:cs="Times New Roman"/>
          <w:bCs/>
          <w:sz w:val="24"/>
          <w:szCs w:val="24"/>
        </w:rPr>
        <w:t xml:space="preserve"> je pripojená iná potravina, napríklad čokoládové guľôčky, müsli, lentilky, ovocná marmeláda a</w:t>
      </w:r>
      <w:r w:rsidR="005D42B8" w:rsidRPr="00C40777">
        <w:rPr>
          <w:rFonts w:ascii="Times New Roman" w:hAnsi="Times New Roman" w:cs="Times New Roman"/>
          <w:bCs/>
          <w:sz w:val="24"/>
          <w:szCs w:val="24"/>
        </w:rPr>
        <w:t> </w:t>
      </w:r>
      <w:r w:rsidR="006172A6" w:rsidRPr="00C40777">
        <w:rPr>
          <w:rFonts w:ascii="Times New Roman" w:hAnsi="Times New Roman" w:cs="Times New Roman"/>
          <w:bCs/>
          <w:sz w:val="24"/>
          <w:szCs w:val="24"/>
        </w:rPr>
        <w:t>pod</w:t>
      </w:r>
      <w:r w:rsidR="005D42B8" w:rsidRPr="00C40777">
        <w:rPr>
          <w:rFonts w:ascii="Times New Roman" w:hAnsi="Times New Roman" w:cs="Times New Roman"/>
          <w:bCs/>
          <w:sz w:val="24"/>
          <w:szCs w:val="24"/>
        </w:rPr>
        <w:t>.</w:t>
      </w:r>
      <w:r w:rsidR="00911D07" w:rsidRPr="00C40777">
        <w:rPr>
          <w:rFonts w:ascii="Times New Roman" w:hAnsi="Times New Roman" w:cs="Times New Roman"/>
          <w:bCs/>
          <w:sz w:val="24"/>
          <w:szCs w:val="24"/>
        </w:rPr>
        <w:t xml:space="preserve"> Tým sa zabráni schvaľovaniu poskytovania pomoci na dod</w:t>
      </w:r>
      <w:r w:rsidR="00261785" w:rsidRPr="00C40777">
        <w:rPr>
          <w:rFonts w:ascii="Times New Roman" w:hAnsi="Times New Roman" w:cs="Times New Roman"/>
          <w:bCs/>
          <w:sz w:val="24"/>
          <w:szCs w:val="24"/>
        </w:rPr>
        <w:t xml:space="preserve">ávanie alebo distribúciu </w:t>
      </w:r>
      <w:r w:rsidR="001445B1" w:rsidRPr="00C40777">
        <w:rPr>
          <w:rFonts w:ascii="Times New Roman" w:hAnsi="Times New Roman" w:cs="Times New Roman"/>
          <w:bCs/>
          <w:sz w:val="24"/>
          <w:szCs w:val="24"/>
        </w:rPr>
        <w:t xml:space="preserve">školského </w:t>
      </w:r>
      <w:r w:rsidR="00911D07" w:rsidRPr="00C40777">
        <w:rPr>
          <w:rFonts w:ascii="Times New Roman" w:hAnsi="Times New Roman" w:cs="Times New Roman"/>
          <w:bCs/>
          <w:sz w:val="24"/>
          <w:szCs w:val="24"/>
        </w:rPr>
        <w:t>mliečne</w:t>
      </w:r>
      <w:r w:rsidR="00261785" w:rsidRPr="00C40777">
        <w:rPr>
          <w:rFonts w:ascii="Times New Roman" w:hAnsi="Times New Roman" w:cs="Times New Roman"/>
          <w:bCs/>
          <w:sz w:val="24"/>
          <w:szCs w:val="24"/>
        </w:rPr>
        <w:t>ho</w:t>
      </w:r>
      <w:r w:rsidR="00911D07" w:rsidRPr="00C40777">
        <w:rPr>
          <w:rFonts w:ascii="Times New Roman" w:hAnsi="Times New Roman" w:cs="Times New Roman"/>
          <w:bCs/>
          <w:sz w:val="24"/>
          <w:szCs w:val="24"/>
        </w:rPr>
        <w:t xml:space="preserve"> výrobk</w:t>
      </w:r>
      <w:r w:rsidR="00261785" w:rsidRPr="00C40777">
        <w:rPr>
          <w:rFonts w:ascii="Times New Roman" w:hAnsi="Times New Roman" w:cs="Times New Roman"/>
          <w:bCs/>
          <w:sz w:val="24"/>
          <w:szCs w:val="24"/>
        </w:rPr>
        <w:t xml:space="preserve">u, ktorý sa má dodávať alebo distribuovať s takou potravinou, ktorej obsah a množstvo spolu s obsahom daného mliečneho výrobku </w:t>
      </w:r>
      <w:r w:rsidR="00261785" w:rsidRPr="00C40777">
        <w:rPr>
          <w:rFonts w:ascii="Times New Roman" w:hAnsi="Times New Roman" w:cs="Times New Roman"/>
          <w:bCs/>
          <w:sz w:val="24"/>
          <w:szCs w:val="24"/>
        </w:rPr>
        <w:lastRenderedPageBreak/>
        <w:t>ovplyvní jeho obsah tak, že nebude spĺňať povolené limity.</w:t>
      </w:r>
    </w:p>
    <w:p w14:paraId="3F47DDE8" w14:textId="77777777" w:rsidR="00261785" w:rsidRPr="00C40777" w:rsidRDefault="00261785" w:rsidP="00466FC0">
      <w:pPr>
        <w:widowControl w:val="0"/>
        <w:spacing w:after="0" w:line="240" w:lineRule="auto"/>
        <w:jc w:val="both"/>
        <w:rPr>
          <w:rFonts w:ascii="Times New Roman" w:hAnsi="Times New Roman" w:cs="Times New Roman"/>
          <w:bCs/>
          <w:sz w:val="24"/>
          <w:szCs w:val="24"/>
        </w:rPr>
      </w:pPr>
    </w:p>
    <w:p w14:paraId="2D8420A4" w14:textId="6CC8126F" w:rsidR="00261785" w:rsidRPr="00C40777" w:rsidRDefault="001445B1" w:rsidP="00466FC0">
      <w:pPr>
        <w:widowControl w:val="0"/>
        <w:spacing w:after="0" w:line="240" w:lineRule="auto"/>
        <w:jc w:val="both"/>
        <w:rPr>
          <w:rFonts w:ascii="Times New Roman" w:hAnsi="Times New Roman" w:cs="Times New Roman"/>
          <w:b/>
          <w:bCs/>
          <w:sz w:val="24"/>
          <w:szCs w:val="24"/>
        </w:rPr>
      </w:pPr>
      <w:r w:rsidRPr="00C40777">
        <w:rPr>
          <w:rFonts w:ascii="Times New Roman" w:hAnsi="Times New Roman" w:cs="Times New Roman"/>
          <w:b/>
          <w:bCs/>
          <w:sz w:val="24"/>
          <w:szCs w:val="24"/>
        </w:rPr>
        <w:t>K </w:t>
      </w:r>
      <w:r w:rsidR="005D42B8" w:rsidRPr="00C40777">
        <w:rPr>
          <w:rFonts w:ascii="Times New Roman" w:hAnsi="Times New Roman" w:cs="Times New Roman"/>
          <w:b/>
          <w:bCs/>
          <w:sz w:val="24"/>
          <w:szCs w:val="24"/>
        </w:rPr>
        <w:t>§ 4</w:t>
      </w:r>
    </w:p>
    <w:p w14:paraId="0F354DC6" w14:textId="370A317C" w:rsidR="00261785" w:rsidRPr="00C40777" w:rsidRDefault="00261785"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DA5FCE" w:rsidRPr="00C40777">
        <w:rPr>
          <w:rFonts w:ascii="Times New Roman" w:hAnsi="Times New Roman" w:cs="Times New Roman"/>
          <w:bCs/>
          <w:sz w:val="24"/>
          <w:szCs w:val="24"/>
        </w:rPr>
        <w:t xml:space="preserve">Ustanovuje sa, že žiadosť o schválenie </w:t>
      </w:r>
      <w:r w:rsidR="00FD5B94" w:rsidRPr="00C40777">
        <w:rPr>
          <w:rFonts w:ascii="Times New Roman" w:hAnsi="Times New Roman" w:cs="Times New Roman"/>
          <w:bCs/>
          <w:sz w:val="24"/>
          <w:szCs w:val="24"/>
        </w:rPr>
        <w:t xml:space="preserve">poskytovania </w:t>
      </w:r>
      <w:r w:rsidR="00DA5FCE" w:rsidRPr="00C40777">
        <w:rPr>
          <w:rFonts w:ascii="Times New Roman" w:hAnsi="Times New Roman" w:cs="Times New Roman"/>
          <w:bCs/>
          <w:sz w:val="24"/>
          <w:szCs w:val="24"/>
        </w:rPr>
        <w:t>pomoci na vykonávanie programu poskytovania pomoci v školskom roku a</w:t>
      </w:r>
      <w:r w:rsidR="00894BD9" w:rsidRPr="00C40777">
        <w:rPr>
          <w:rFonts w:ascii="Times New Roman" w:hAnsi="Times New Roman" w:cs="Times New Roman"/>
          <w:bCs/>
          <w:sz w:val="24"/>
          <w:szCs w:val="24"/>
        </w:rPr>
        <w:t xml:space="preserve"> </w:t>
      </w:r>
      <w:r w:rsidR="00DA5FCE" w:rsidRPr="00C40777">
        <w:rPr>
          <w:rFonts w:ascii="Times New Roman" w:hAnsi="Times New Roman" w:cs="Times New Roman"/>
          <w:bCs/>
          <w:sz w:val="24"/>
          <w:szCs w:val="24"/>
        </w:rPr>
        <w:t xml:space="preserve">žiadosť o zmenu </w:t>
      </w:r>
      <w:r w:rsidR="00F620C9" w:rsidRPr="00C40777">
        <w:rPr>
          <w:rFonts w:ascii="Times New Roman" w:hAnsi="Times New Roman" w:cs="Times New Roman"/>
          <w:bCs/>
          <w:sz w:val="24"/>
          <w:szCs w:val="24"/>
        </w:rPr>
        <w:t xml:space="preserve">alebo doplnenie </w:t>
      </w:r>
      <w:r w:rsidR="00DA5FCE" w:rsidRPr="00C40777">
        <w:rPr>
          <w:rFonts w:ascii="Times New Roman" w:hAnsi="Times New Roman" w:cs="Times New Roman"/>
          <w:bCs/>
          <w:sz w:val="24"/>
          <w:szCs w:val="24"/>
        </w:rPr>
        <w:t xml:space="preserve">tohto schválenia možno podať </w:t>
      </w:r>
      <w:r w:rsidR="00894BD9" w:rsidRPr="00C40777">
        <w:rPr>
          <w:rFonts w:ascii="Times New Roman" w:hAnsi="Times New Roman" w:cs="Times New Roman"/>
          <w:bCs/>
          <w:sz w:val="24"/>
          <w:szCs w:val="24"/>
        </w:rPr>
        <w:t xml:space="preserve">len </w:t>
      </w:r>
      <w:r w:rsidR="00DA5FCE" w:rsidRPr="00C40777">
        <w:rPr>
          <w:rFonts w:ascii="Times New Roman" w:hAnsi="Times New Roman" w:cs="Times New Roman"/>
          <w:bCs/>
          <w:sz w:val="24"/>
          <w:szCs w:val="24"/>
        </w:rPr>
        <w:t>do 31. </w:t>
      </w:r>
      <w:r w:rsidR="003D3BF9" w:rsidRPr="00C40777">
        <w:rPr>
          <w:rFonts w:ascii="Times New Roman" w:hAnsi="Times New Roman" w:cs="Times New Roman"/>
          <w:bCs/>
          <w:sz w:val="24"/>
          <w:szCs w:val="24"/>
        </w:rPr>
        <w:t>j</w:t>
      </w:r>
      <w:r w:rsidR="00DA5FCE" w:rsidRPr="00C40777">
        <w:rPr>
          <w:rFonts w:ascii="Times New Roman" w:hAnsi="Times New Roman" w:cs="Times New Roman"/>
          <w:bCs/>
          <w:sz w:val="24"/>
          <w:szCs w:val="24"/>
        </w:rPr>
        <w:t xml:space="preserve">anuára kalendárneho roka, v ktorom </w:t>
      </w:r>
      <w:r w:rsidR="00894BD9" w:rsidRPr="00C40777">
        <w:rPr>
          <w:rFonts w:ascii="Times New Roman" w:hAnsi="Times New Roman" w:cs="Times New Roman"/>
          <w:bCs/>
          <w:sz w:val="24"/>
          <w:szCs w:val="24"/>
        </w:rPr>
        <w:t xml:space="preserve">daný </w:t>
      </w:r>
      <w:r w:rsidR="00DA5FCE" w:rsidRPr="00C40777">
        <w:rPr>
          <w:rFonts w:ascii="Times New Roman" w:hAnsi="Times New Roman" w:cs="Times New Roman"/>
          <w:bCs/>
          <w:sz w:val="24"/>
          <w:szCs w:val="24"/>
        </w:rPr>
        <w:t>školský rok začína.</w:t>
      </w:r>
      <w:r w:rsidR="003D3BF9" w:rsidRPr="00C40777">
        <w:rPr>
          <w:rFonts w:ascii="Times New Roman" w:hAnsi="Times New Roman" w:cs="Times New Roman"/>
          <w:bCs/>
          <w:sz w:val="24"/>
          <w:szCs w:val="24"/>
        </w:rPr>
        <w:t xml:space="preserve"> Rovnako sa ustanovuje, že túto žiadosť možno podať len od dátum</w:t>
      </w:r>
      <w:r w:rsidR="00537F61" w:rsidRPr="00C40777">
        <w:rPr>
          <w:rFonts w:ascii="Times New Roman" w:hAnsi="Times New Roman" w:cs="Times New Roman"/>
          <w:bCs/>
          <w:sz w:val="24"/>
          <w:szCs w:val="24"/>
        </w:rPr>
        <w:t>u zverejneného na </w:t>
      </w:r>
      <w:r w:rsidR="003D3BF9" w:rsidRPr="00C40777">
        <w:rPr>
          <w:rFonts w:ascii="Times New Roman" w:hAnsi="Times New Roman" w:cs="Times New Roman"/>
          <w:bCs/>
          <w:sz w:val="24"/>
          <w:szCs w:val="24"/>
        </w:rPr>
        <w:t>webovom sídle platobnej agentúry</w:t>
      </w:r>
      <w:r w:rsidR="00894BD9" w:rsidRPr="00C40777">
        <w:rPr>
          <w:rFonts w:ascii="Times New Roman" w:hAnsi="Times New Roman" w:cs="Times New Roman"/>
          <w:bCs/>
          <w:sz w:val="24"/>
          <w:szCs w:val="24"/>
        </w:rPr>
        <w:t>.</w:t>
      </w:r>
      <w:r w:rsidR="00FD0F9D" w:rsidRPr="00C40777">
        <w:rPr>
          <w:rFonts w:ascii="Times New Roman" w:hAnsi="Times New Roman" w:cs="Times New Roman"/>
          <w:bCs/>
          <w:sz w:val="24"/>
          <w:szCs w:val="24"/>
        </w:rPr>
        <w:t xml:space="preserve"> </w:t>
      </w:r>
      <w:r w:rsidR="00894BD9" w:rsidRPr="00C40777">
        <w:rPr>
          <w:rFonts w:ascii="Times New Roman" w:hAnsi="Times New Roman" w:cs="Times New Roman"/>
          <w:bCs/>
          <w:sz w:val="24"/>
          <w:szCs w:val="24"/>
        </w:rPr>
        <w:t xml:space="preserve">Ak </w:t>
      </w:r>
      <w:r w:rsidR="00AE0BA5" w:rsidRPr="00C40777">
        <w:rPr>
          <w:rFonts w:ascii="Times New Roman" w:hAnsi="Times New Roman" w:cs="Times New Roman"/>
          <w:bCs/>
          <w:sz w:val="24"/>
          <w:szCs w:val="24"/>
        </w:rPr>
        <w:t>bude</w:t>
      </w:r>
      <w:r w:rsidR="00894BD9" w:rsidRPr="00C40777">
        <w:rPr>
          <w:rFonts w:ascii="Times New Roman" w:hAnsi="Times New Roman" w:cs="Times New Roman"/>
          <w:bCs/>
          <w:sz w:val="24"/>
          <w:szCs w:val="24"/>
        </w:rPr>
        <w:t xml:space="preserve"> táto žiadosť podaná mimo ustanoveného obdobia, </w:t>
      </w:r>
      <w:r w:rsidR="00AE0BA5" w:rsidRPr="00C40777">
        <w:rPr>
          <w:rFonts w:ascii="Times New Roman" w:hAnsi="Times New Roman" w:cs="Times New Roman"/>
          <w:bCs/>
          <w:sz w:val="24"/>
          <w:szCs w:val="24"/>
        </w:rPr>
        <w:t>platobná agentúra jej nevyhovie</w:t>
      </w:r>
      <w:r w:rsidR="00CC4A34" w:rsidRPr="00C40777">
        <w:rPr>
          <w:rFonts w:ascii="Times New Roman" w:hAnsi="Times New Roman" w:cs="Times New Roman"/>
          <w:bCs/>
          <w:sz w:val="24"/>
          <w:szCs w:val="24"/>
        </w:rPr>
        <w:t>.</w:t>
      </w:r>
    </w:p>
    <w:p w14:paraId="36952576" w14:textId="5CC2B3A4" w:rsidR="003662E4" w:rsidRPr="00C40777" w:rsidRDefault="003662E4"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165878" w:rsidRPr="00C40777">
        <w:rPr>
          <w:rFonts w:ascii="Times New Roman" w:hAnsi="Times New Roman" w:cs="Times New Roman"/>
          <w:bCs/>
          <w:sz w:val="24"/>
          <w:szCs w:val="24"/>
        </w:rPr>
        <w:t xml:space="preserve">Ustanovuje sa, komu možno poskytovanie pomoci </w:t>
      </w:r>
      <w:r w:rsidR="00AE0BA5" w:rsidRPr="00C40777">
        <w:rPr>
          <w:rFonts w:ascii="Times New Roman" w:hAnsi="Times New Roman" w:cs="Times New Roman"/>
          <w:bCs/>
          <w:sz w:val="24"/>
          <w:szCs w:val="24"/>
        </w:rPr>
        <w:t>na dodávanie školského ovocia a zeleniny pre žiakov alebo na dodávanie alebo distribúciu školských mliečnych výrobkov pre žiakov</w:t>
      </w:r>
      <w:r w:rsidR="00165878" w:rsidRPr="00C40777">
        <w:rPr>
          <w:rFonts w:ascii="Times New Roman" w:hAnsi="Times New Roman" w:cs="Times New Roman"/>
          <w:bCs/>
          <w:sz w:val="24"/>
          <w:szCs w:val="24"/>
        </w:rPr>
        <w:t>, na sprievodné opatrenia alebo na propagáciu školského programu vykonávaného v Slovenskej republike (ďalej len „propagačné opatrenia“) poskytnúť a že sa toto schválenie vzťahuje na konkrétne druhy školských mliečnych výrobkov alebo školského ovocia a zeleniny.</w:t>
      </w:r>
    </w:p>
    <w:p w14:paraId="59CDE8B5" w14:textId="13E2967C" w:rsidR="001D6688" w:rsidRPr="00C40777" w:rsidRDefault="001D6688"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C260A7" w:rsidRPr="00C40777">
        <w:rPr>
          <w:rFonts w:ascii="Times New Roman" w:hAnsi="Times New Roman" w:cs="Times New Roman"/>
          <w:bCs/>
          <w:sz w:val="24"/>
          <w:szCs w:val="24"/>
        </w:rPr>
        <w:t>Koniec najdlhšej doby, na ktorú možno poskytovanie podpory na dodávanie alebo distribúciu školských mliečnych výrobkov, na distribúciu školského ovocia a zeleniny, na sprievodné opatrenia alebo na propagačné opatrenia schváliť, sa určuje ako koniec posledného školského roka, ktorý sa končí v poslednom roku trvania stratégie Slovenskej republiky na vykonávanie školského programu</w:t>
      </w:r>
      <w:r w:rsidR="00AE0BA5" w:rsidRPr="00C40777">
        <w:rPr>
          <w:rFonts w:ascii="Times New Roman" w:hAnsi="Times New Roman" w:cs="Times New Roman"/>
          <w:bCs/>
          <w:sz w:val="24"/>
          <w:szCs w:val="24"/>
        </w:rPr>
        <w:t>, teda na </w:t>
      </w:r>
      <w:r w:rsidR="00C260A7" w:rsidRPr="00C40777">
        <w:rPr>
          <w:rFonts w:ascii="Times New Roman" w:hAnsi="Times New Roman" w:cs="Times New Roman"/>
          <w:bCs/>
          <w:sz w:val="24"/>
          <w:szCs w:val="24"/>
        </w:rPr>
        <w:t>31. júl 2023, v ktorom sa končí aktuálna národná stratégia.</w:t>
      </w:r>
    </w:p>
    <w:p w14:paraId="6FE849DB" w14:textId="7BD58881" w:rsidR="000D49A7" w:rsidRPr="00C40777" w:rsidRDefault="000D49A7"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A06AA4" w:rsidRPr="00C40777">
        <w:rPr>
          <w:rFonts w:ascii="Times New Roman" w:hAnsi="Times New Roman" w:cs="Times New Roman"/>
          <w:bCs/>
          <w:sz w:val="24"/>
          <w:szCs w:val="24"/>
        </w:rPr>
        <w:t>Nanovo sa upravuje znenie povinnosti schváleného žiadateľa oznámiť platobnej agentúre zmeny skutočností, na podklade ktorých mu bolo schválené poskytovanie pomoci.</w:t>
      </w:r>
    </w:p>
    <w:p w14:paraId="3D664408" w14:textId="77777777" w:rsidR="000D49A7" w:rsidRPr="00C40777" w:rsidRDefault="000D49A7" w:rsidP="00466FC0">
      <w:pPr>
        <w:widowControl w:val="0"/>
        <w:spacing w:after="0" w:line="240" w:lineRule="auto"/>
        <w:jc w:val="both"/>
        <w:rPr>
          <w:rFonts w:ascii="Times New Roman" w:hAnsi="Times New Roman" w:cs="Times New Roman"/>
          <w:bCs/>
          <w:sz w:val="24"/>
          <w:szCs w:val="24"/>
        </w:rPr>
      </w:pPr>
    </w:p>
    <w:p w14:paraId="05FC9DBC" w14:textId="0E66CECC" w:rsidR="00A06AA4" w:rsidRPr="00C40777" w:rsidRDefault="00A06AA4" w:rsidP="00A06AA4">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
          <w:bCs/>
          <w:sz w:val="24"/>
          <w:szCs w:val="24"/>
        </w:rPr>
        <w:t>K </w:t>
      </w:r>
      <w:r w:rsidR="00971383" w:rsidRPr="00C40777">
        <w:rPr>
          <w:rFonts w:ascii="Times New Roman" w:hAnsi="Times New Roman" w:cs="Times New Roman"/>
          <w:b/>
          <w:bCs/>
          <w:sz w:val="24"/>
          <w:szCs w:val="24"/>
        </w:rPr>
        <w:t>§ 5</w:t>
      </w:r>
    </w:p>
    <w:p w14:paraId="7DEADFDD" w14:textId="1C797514" w:rsidR="000005F7" w:rsidRPr="00C40777" w:rsidRDefault="006A332E"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D91DE9" w:rsidRPr="00C40777">
        <w:rPr>
          <w:rFonts w:ascii="Times New Roman" w:hAnsi="Times New Roman" w:cs="Times New Roman"/>
          <w:bCs/>
          <w:sz w:val="24"/>
          <w:szCs w:val="24"/>
        </w:rPr>
        <w:t>Ustanovuje sa, že žiadosť o </w:t>
      </w:r>
      <w:r w:rsidR="00783A46" w:rsidRPr="00C40777">
        <w:rPr>
          <w:rFonts w:ascii="Times New Roman" w:hAnsi="Times New Roman" w:cs="Times New Roman"/>
          <w:bCs/>
          <w:sz w:val="24"/>
          <w:szCs w:val="24"/>
        </w:rPr>
        <w:t>pridelenie</w:t>
      </w:r>
      <w:r w:rsidR="00D91DE9" w:rsidRPr="00C40777">
        <w:rPr>
          <w:rFonts w:ascii="Times New Roman" w:hAnsi="Times New Roman" w:cs="Times New Roman"/>
          <w:bCs/>
          <w:sz w:val="24"/>
          <w:szCs w:val="24"/>
        </w:rPr>
        <w:t xml:space="preserve"> maximálnej výšky pomoci </w:t>
      </w:r>
      <w:r w:rsidR="000E5FAF" w:rsidRPr="00C40777">
        <w:rPr>
          <w:rFonts w:ascii="Times New Roman" w:hAnsi="Times New Roman" w:cs="Times New Roman"/>
          <w:bCs/>
          <w:sz w:val="24"/>
          <w:szCs w:val="24"/>
        </w:rPr>
        <w:t>na dodávanie alebo distribúciu školských mliečnych výrobkov, na distribúciu školského ovocia a zeleniny, na sprievodné opatrenia alebo na propagačné opatrenia</w:t>
      </w:r>
      <w:r w:rsidR="00D91DE9" w:rsidRPr="00C40777">
        <w:rPr>
          <w:rFonts w:ascii="Times New Roman" w:hAnsi="Times New Roman" w:cs="Times New Roman"/>
          <w:bCs/>
          <w:sz w:val="24"/>
          <w:szCs w:val="24"/>
        </w:rPr>
        <w:t xml:space="preserve"> v školskom roku </w:t>
      </w:r>
      <w:r w:rsidR="008C023D" w:rsidRPr="00C40777">
        <w:rPr>
          <w:rFonts w:ascii="Times New Roman" w:hAnsi="Times New Roman" w:cs="Times New Roman"/>
          <w:bCs/>
          <w:sz w:val="24"/>
          <w:szCs w:val="24"/>
        </w:rPr>
        <w:t xml:space="preserve">(ďalej len „žiadosť o maximálnu pomoc“) </w:t>
      </w:r>
      <w:r w:rsidR="00D91DE9" w:rsidRPr="00C40777">
        <w:rPr>
          <w:rFonts w:ascii="Times New Roman" w:hAnsi="Times New Roman" w:cs="Times New Roman"/>
          <w:bCs/>
          <w:sz w:val="24"/>
          <w:szCs w:val="24"/>
        </w:rPr>
        <w:t>možno podať len od dátumu zverejneného na we</w:t>
      </w:r>
      <w:r w:rsidR="000E5FAF" w:rsidRPr="00C40777">
        <w:rPr>
          <w:rFonts w:ascii="Times New Roman" w:hAnsi="Times New Roman" w:cs="Times New Roman"/>
          <w:bCs/>
          <w:sz w:val="24"/>
          <w:szCs w:val="24"/>
        </w:rPr>
        <w:t xml:space="preserve">bovom sídle platobnej agentúry. </w:t>
      </w:r>
      <w:r w:rsidR="00993569" w:rsidRPr="00C40777">
        <w:rPr>
          <w:rFonts w:ascii="Times New Roman" w:hAnsi="Times New Roman" w:cs="Times New Roman"/>
          <w:bCs/>
          <w:sz w:val="24"/>
          <w:szCs w:val="24"/>
        </w:rPr>
        <w:t>Ak by bola táto žiadosť podaná mimo ustanoveného obdobia, nepovažovala by sa za podanie podľa správneho poriadku, vzhľadom k čomu by sa ňou nezačalo konanie o tejto žiadosti.</w:t>
      </w:r>
    </w:p>
    <w:p w14:paraId="613D1BF9" w14:textId="0796F9ED" w:rsidR="00846726" w:rsidRPr="00C40777" w:rsidRDefault="00846726"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D8662D" w:rsidRPr="00C40777">
        <w:rPr>
          <w:rFonts w:ascii="Times New Roman" w:hAnsi="Times New Roman" w:cs="Times New Roman"/>
          <w:bCs/>
          <w:sz w:val="24"/>
          <w:szCs w:val="24"/>
        </w:rPr>
        <w:t xml:space="preserve">Ustanovuje sa, že </w:t>
      </w:r>
      <w:r w:rsidR="008C023D" w:rsidRPr="00C40777">
        <w:rPr>
          <w:rFonts w:ascii="Times New Roman" w:hAnsi="Times New Roman" w:cs="Times New Roman"/>
          <w:bCs/>
          <w:sz w:val="24"/>
          <w:szCs w:val="24"/>
        </w:rPr>
        <w:t xml:space="preserve">žiadosť o maximálnu pomoc </w:t>
      </w:r>
      <w:r w:rsidR="00743937" w:rsidRPr="00C40777">
        <w:rPr>
          <w:rFonts w:ascii="Times New Roman" w:hAnsi="Times New Roman" w:cs="Times New Roman"/>
          <w:bCs/>
          <w:sz w:val="24"/>
          <w:szCs w:val="24"/>
        </w:rPr>
        <w:t>pomoci na dodávanie alebo distribúciu školských mliečnych výrobkov, na distribúciu školského ovocia</w:t>
      </w:r>
      <w:r w:rsidR="00783A46" w:rsidRPr="00C40777">
        <w:rPr>
          <w:rFonts w:ascii="Times New Roman" w:hAnsi="Times New Roman" w:cs="Times New Roman"/>
          <w:bCs/>
          <w:sz w:val="24"/>
          <w:szCs w:val="24"/>
        </w:rPr>
        <w:t xml:space="preserve"> </w:t>
      </w:r>
      <w:r w:rsidR="00CC345D" w:rsidRPr="00C40777">
        <w:rPr>
          <w:rFonts w:ascii="Times New Roman" w:hAnsi="Times New Roman" w:cs="Times New Roman"/>
          <w:bCs/>
          <w:sz w:val="24"/>
          <w:szCs w:val="24"/>
        </w:rPr>
        <w:t xml:space="preserve">alebo na sprievodné opatrenia v školskom roku </w:t>
      </w:r>
      <w:r w:rsidR="008C023D" w:rsidRPr="00C40777">
        <w:rPr>
          <w:rFonts w:ascii="Times New Roman" w:hAnsi="Times New Roman" w:cs="Times New Roman"/>
          <w:bCs/>
          <w:sz w:val="24"/>
          <w:szCs w:val="24"/>
        </w:rPr>
        <w:t xml:space="preserve">obsahuje zoznam škôl, </w:t>
      </w:r>
      <w:r w:rsidR="00193D17" w:rsidRPr="00C40777">
        <w:rPr>
          <w:rFonts w:ascii="Times New Roman" w:hAnsi="Times New Roman" w:cs="Times New Roman"/>
          <w:bCs/>
          <w:sz w:val="24"/>
          <w:szCs w:val="24"/>
        </w:rPr>
        <w:t>v</w:t>
      </w:r>
      <w:r w:rsidR="008C023D" w:rsidRPr="00C40777">
        <w:rPr>
          <w:rFonts w:ascii="Times New Roman" w:hAnsi="Times New Roman" w:cs="Times New Roman"/>
          <w:bCs/>
          <w:sz w:val="24"/>
          <w:szCs w:val="24"/>
        </w:rPr>
        <w:t xml:space="preserve"> ktorých sú </w:t>
      </w:r>
      <w:r w:rsidR="00783A46" w:rsidRPr="00C40777">
        <w:rPr>
          <w:rFonts w:ascii="Times New Roman" w:hAnsi="Times New Roman" w:cs="Times New Roman"/>
          <w:bCs/>
          <w:iCs/>
          <w:sz w:val="24"/>
          <w:szCs w:val="24"/>
        </w:rPr>
        <w:t>od začiatku príslušného školského roka na predprimárne alebo na základné vzdelávanie prijat</w:t>
      </w:r>
      <w:r w:rsidR="00743937" w:rsidRPr="00C40777">
        <w:rPr>
          <w:rFonts w:ascii="Times New Roman" w:hAnsi="Times New Roman" w:cs="Times New Roman"/>
          <w:bCs/>
          <w:iCs/>
          <w:sz w:val="24"/>
          <w:szCs w:val="24"/>
        </w:rPr>
        <w:t>í</w:t>
      </w:r>
      <w:r w:rsidR="00783A46" w:rsidRPr="00C40777">
        <w:rPr>
          <w:rFonts w:ascii="Times New Roman" w:hAnsi="Times New Roman" w:cs="Times New Roman"/>
          <w:bCs/>
          <w:iCs/>
          <w:sz w:val="24"/>
          <w:szCs w:val="24"/>
        </w:rPr>
        <w:t xml:space="preserve"> </w:t>
      </w:r>
      <w:r w:rsidR="00783A46" w:rsidRPr="00C40777">
        <w:rPr>
          <w:rFonts w:ascii="Times New Roman" w:hAnsi="Times New Roman" w:cs="Times New Roman"/>
          <w:bCs/>
          <w:sz w:val="24"/>
          <w:szCs w:val="24"/>
        </w:rPr>
        <w:t xml:space="preserve">žiaci, pre ktoré </w:t>
      </w:r>
      <w:r w:rsidR="00743937" w:rsidRPr="00C40777">
        <w:rPr>
          <w:rFonts w:ascii="Times New Roman" w:hAnsi="Times New Roman" w:cs="Times New Roman"/>
          <w:bCs/>
          <w:sz w:val="24"/>
          <w:szCs w:val="24"/>
        </w:rPr>
        <w:t>schválený žiadateľ</w:t>
      </w:r>
      <w:r w:rsidR="00783A46" w:rsidRPr="00C40777">
        <w:rPr>
          <w:rFonts w:ascii="Times New Roman" w:hAnsi="Times New Roman" w:cs="Times New Roman"/>
          <w:bCs/>
          <w:sz w:val="24"/>
          <w:szCs w:val="24"/>
        </w:rPr>
        <w:t xml:space="preserve"> </w:t>
      </w:r>
      <w:r w:rsidR="00743937" w:rsidRPr="00C40777">
        <w:rPr>
          <w:rFonts w:ascii="Times New Roman" w:hAnsi="Times New Roman" w:cs="Times New Roman"/>
          <w:bCs/>
          <w:sz w:val="24"/>
          <w:szCs w:val="24"/>
        </w:rPr>
        <w:t xml:space="preserve">tieto činnosti </w:t>
      </w:r>
      <w:r w:rsidR="00783A46" w:rsidRPr="00C40777">
        <w:rPr>
          <w:rFonts w:ascii="Times New Roman" w:hAnsi="Times New Roman" w:cs="Times New Roman"/>
          <w:bCs/>
          <w:sz w:val="24"/>
          <w:szCs w:val="24"/>
        </w:rPr>
        <w:t xml:space="preserve">zabezpečuje </w:t>
      </w:r>
      <w:r w:rsidR="00CC345D" w:rsidRPr="00C40777">
        <w:rPr>
          <w:rFonts w:ascii="Times New Roman" w:hAnsi="Times New Roman" w:cs="Times New Roman"/>
          <w:bCs/>
          <w:sz w:val="24"/>
          <w:szCs w:val="24"/>
        </w:rPr>
        <w:t xml:space="preserve">počas celého obdobia školského vyučovania príslušného školského roka, teda počas </w:t>
      </w:r>
      <w:r w:rsidR="006D5201" w:rsidRPr="00C40777">
        <w:rPr>
          <w:rFonts w:ascii="Times New Roman" w:hAnsi="Times New Roman" w:cs="Times New Roman"/>
          <w:bCs/>
          <w:sz w:val="24"/>
          <w:szCs w:val="24"/>
        </w:rPr>
        <w:t xml:space="preserve">obdobia </w:t>
      </w:r>
      <w:r w:rsidR="005B25DD" w:rsidRPr="00C40777">
        <w:rPr>
          <w:rFonts w:ascii="Times New Roman" w:hAnsi="Times New Roman" w:cs="Times New Roman"/>
          <w:bCs/>
          <w:sz w:val="24"/>
          <w:szCs w:val="24"/>
        </w:rPr>
        <w:t>školského roka</w:t>
      </w:r>
      <w:r w:rsidR="00BE5A2B" w:rsidRPr="00C40777">
        <w:rPr>
          <w:rFonts w:ascii="Times New Roman" w:hAnsi="Times New Roman" w:cs="Times New Roman"/>
          <w:bCs/>
          <w:sz w:val="24"/>
          <w:szCs w:val="24"/>
        </w:rPr>
        <w:t xml:space="preserve"> trvajúceho od 01.09. do 31.08.</w:t>
      </w:r>
      <w:r w:rsidR="00E24FF4" w:rsidRPr="00C40777">
        <w:rPr>
          <w:rFonts w:ascii="Times New Roman" w:hAnsi="Times New Roman" w:cs="Times New Roman"/>
          <w:bCs/>
          <w:sz w:val="24"/>
          <w:szCs w:val="24"/>
        </w:rPr>
        <w:t xml:space="preserve"> </w:t>
      </w:r>
      <w:r w:rsidR="00193D17" w:rsidRPr="00C40777">
        <w:rPr>
          <w:rFonts w:ascii="Times New Roman" w:hAnsi="Times New Roman" w:cs="Times New Roman"/>
          <w:bCs/>
          <w:sz w:val="24"/>
          <w:szCs w:val="24"/>
        </w:rPr>
        <w:t xml:space="preserve">Rovnako sa ustanovuje, že táto žiadosť obsahuje aj vyhlásenie školy, v ktorej sú tieto zmluvné deti a žiaci </w:t>
      </w:r>
      <w:r w:rsidR="00193D17" w:rsidRPr="00C40777">
        <w:rPr>
          <w:rFonts w:ascii="Times New Roman" w:hAnsi="Times New Roman" w:cs="Times New Roman"/>
          <w:bCs/>
          <w:iCs/>
          <w:sz w:val="24"/>
          <w:szCs w:val="24"/>
        </w:rPr>
        <w:t xml:space="preserve">od začiatku príslušného školského roka prihlásené (ďalej len „zmluvná škola“), že schválený žiadateľ tieto činnosti počas celého obdobia školského vyučovania príslušného školského roka skutočne zabezpečuje. </w:t>
      </w:r>
      <w:r w:rsidR="00E24FF4" w:rsidRPr="00C40777">
        <w:rPr>
          <w:rFonts w:ascii="Times New Roman" w:hAnsi="Times New Roman" w:cs="Times New Roman"/>
          <w:bCs/>
          <w:sz w:val="24"/>
          <w:szCs w:val="24"/>
        </w:rPr>
        <w:t xml:space="preserve">Tým sa upresňuje, že maximálna výška pomoci </w:t>
      </w:r>
      <w:r w:rsidR="00743937" w:rsidRPr="00C40777">
        <w:rPr>
          <w:rFonts w:ascii="Times New Roman" w:hAnsi="Times New Roman" w:cs="Times New Roman"/>
          <w:bCs/>
          <w:sz w:val="24"/>
          <w:szCs w:val="24"/>
        </w:rPr>
        <w:t xml:space="preserve">na dodávanie alebo distribúciu školských mliečnych výrobkov, na distribúciu školského ovocia alebo na sprievodné opatrenia v školskom roku </w:t>
      </w:r>
      <w:r w:rsidR="00E24FF4" w:rsidRPr="00C40777">
        <w:rPr>
          <w:rFonts w:ascii="Times New Roman" w:hAnsi="Times New Roman" w:cs="Times New Roman"/>
          <w:bCs/>
          <w:sz w:val="24"/>
          <w:szCs w:val="24"/>
        </w:rPr>
        <w:t>sa prideľuje na vykonávanie týchto činností pre zmluvné dieťa a žiaka počas celého obdobia školského vyučovania školského roka, teda nie len na jeho časť alebo len na niektoré obdobie podľa § 6 ods. 1 písm. a), b) alebo c) (ďalej len „realizačné obdobie“).</w:t>
      </w:r>
    </w:p>
    <w:p w14:paraId="45DA22D1" w14:textId="2FC89881" w:rsidR="00190021" w:rsidRPr="00C40777" w:rsidRDefault="00D31745"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5A696D" w:rsidRPr="00C40777">
        <w:rPr>
          <w:rFonts w:ascii="Times New Roman" w:hAnsi="Times New Roman" w:cs="Times New Roman"/>
          <w:bCs/>
          <w:sz w:val="24"/>
          <w:szCs w:val="24"/>
        </w:rPr>
        <w:t xml:space="preserve">Ustanovuje sa nový mechanizmus výpočtu maximálnej výšky pomoci </w:t>
      </w:r>
      <w:r w:rsidR="002B1F1F" w:rsidRPr="00C40777">
        <w:rPr>
          <w:rFonts w:ascii="Times New Roman" w:hAnsi="Times New Roman" w:cs="Times New Roman"/>
          <w:bCs/>
          <w:sz w:val="24"/>
          <w:szCs w:val="24"/>
        </w:rPr>
        <w:t>na dodávanie alebo distribúciu školských mliečnych výrobkov, na distribúciu školského ovocia a zeleniny, na sprievodné opatrenia alebo na propagačné opatrenia</w:t>
      </w:r>
      <w:r w:rsidR="005A696D" w:rsidRPr="00C40777">
        <w:rPr>
          <w:rFonts w:ascii="Times New Roman" w:hAnsi="Times New Roman" w:cs="Times New Roman"/>
          <w:bCs/>
          <w:sz w:val="24"/>
          <w:szCs w:val="24"/>
        </w:rPr>
        <w:t xml:space="preserve"> v školskom roku.</w:t>
      </w:r>
      <w:r w:rsidR="005E7373" w:rsidRPr="00C40777">
        <w:rPr>
          <w:rFonts w:ascii="Times New Roman" w:hAnsi="Times New Roman" w:cs="Times New Roman"/>
          <w:bCs/>
          <w:sz w:val="24"/>
          <w:szCs w:val="24"/>
        </w:rPr>
        <w:t xml:space="preserve"> Maximálna výška </w:t>
      </w:r>
      <w:r w:rsidR="005E7373" w:rsidRPr="00C40777">
        <w:rPr>
          <w:rFonts w:ascii="Times New Roman" w:hAnsi="Times New Roman" w:cs="Times New Roman"/>
          <w:bCs/>
          <w:sz w:val="24"/>
          <w:szCs w:val="24"/>
        </w:rPr>
        <w:lastRenderedPageBreak/>
        <w:t xml:space="preserve">pomoci na dodávanie alebo distribúciu školských mliečnych výrobkov, na distribúciu školského ovocia a zeleniny alebo na sprievodné opatrenia </w:t>
      </w:r>
      <w:r w:rsidR="00712B95" w:rsidRPr="00C40777">
        <w:rPr>
          <w:rFonts w:ascii="Times New Roman" w:hAnsi="Times New Roman" w:cs="Times New Roman"/>
          <w:bCs/>
          <w:sz w:val="24"/>
          <w:szCs w:val="24"/>
        </w:rPr>
        <w:t xml:space="preserve">bude vždy prideľovaná na počet zmluvných žiakov, pre ktorých bude schválený žiadateľ tieto činnosti zabezpečovať. </w:t>
      </w:r>
      <w:r w:rsidR="008C3622" w:rsidRPr="00C40777">
        <w:rPr>
          <w:rFonts w:ascii="Times New Roman" w:hAnsi="Times New Roman" w:cs="Times New Roman"/>
          <w:bCs/>
          <w:sz w:val="24"/>
          <w:szCs w:val="24"/>
        </w:rPr>
        <w:t xml:space="preserve">Na sprievodné opatrenia však bude možné prideliť aj nižšiu výšky maximálnej pomoci, a to v závislosti od rozpočtu uvedeného v projekte ich zabezpečovania. Celý </w:t>
      </w:r>
      <w:r w:rsidR="00434EA9" w:rsidRPr="00C40777">
        <w:rPr>
          <w:rFonts w:ascii="Times New Roman" w:hAnsi="Times New Roman" w:cs="Times New Roman"/>
          <w:bCs/>
          <w:sz w:val="24"/>
          <w:szCs w:val="24"/>
        </w:rPr>
        <w:t>výpočet možno realizovať aj v prípade, že sa budú prerozdeľovať prostriedky z viacerých balíkov, napr. z balíka určeného len na mliečne výrobky alebo len na ovocie a zeleninu, pričom v tomto prípade sa do tohto výpočtu budú dosadzovať len údaje týkajúce sa prerozdeľovaného balíka.</w:t>
      </w:r>
    </w:p>
    <w:p w14:paraId="07C69449" w14:textId="77777777" w:rsidR="00434EA9" w:rsidRPr="00C40777" w:rsidRDefault="00434EA9" w:rsidP="00466FC0">
      <w:pPr>
        <w:widowControl w:val="0"/>
        <w:spacing w:after="0" w:line="240" w:lineRule="auto"/>
        <w:jc w:val="both"/>
        <w:rPr>
          <w:rFonts w:ascii="Times New Roman" w:hAnsi="Times New Roman" w:cs="Times New Roman"/>
          <w:bCs/>
          <w:sz w:val="24"/>
          <w:szCs w:val="24"/>
        </w:rPr>
      </w:pPr>
    </w:p>
    <w:p w14:paraId="68337A33" w14:textId="35B5E489" w:rsidR="00434EA9" w:rsidRPr="00C40777" w:rsidRDefault="00434EA9"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
          <w:bCs/>
          <w:sz w:val="24"/>
          <w:szCs w:val="24"/>
        </w:rPr>
        <w:t>K </w:t>
      </w:r>
      <w:r w:rsidR="00971383" w:rsidRPr="00C40777">
        <w:rPr>
          <w:rFonts w:ascii="Times New Roman" w:hAnsi="Times New Roman" w:cs="Times New Roman"/>
          <w:b/>
          <w:bCs/>
          <w:sz w:val="24"/>
          <w:szCs w:val="24"/>
        </w:rPr>
        <w:t>§ 6</w:t>
      </w:r>
    </w:p>
    <w:p w14:paraId="34694AF7" w14:textId="0ED70A57" w:rsidR="00D22F13" w:rsidRPr="00C40777" w:rsidRDefault="00D22F13"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5D021F" w:rsidRPr="00C40777">
        <w:rPr>
          <w:rFonts w:ascii="Times New Roman" w:hAnsi="Times New Roman" w:cs="Times New Roman"/>
          <w:bCs/>
          <w:sz w:val="24"/>
          <w:szCs w:val="24"/>
        </w:rPr>
        <w:t xml:space="preserve">Ustanovujú sa práva a povinnosti osôb zapojených do vykonávania školského programu v SR. </w:t>
      </w:r>
      <w:r w:rsidR="00BF7873" w:rsidRPr="00C40777">
        <w:rPr>
          <w:rFonts w:ascii="Times New Roman" w:hAnsi="Times New Roman" w:cs="Times New Roman"/>
          <w:bCs/>
          <w:sz w:val="24"/>
          <w:szCs w:val="24"/>
        </w:rPr>
        <w:t>V tomto ustanovení sa zachováva pôvodná štruktúra podľa§ 5 nariadenia vlády Slovenskej republiky č. 189/2017 Z. z. o poskytovaní pomoci na dodávanie a distribúciu mlieka, ovocia, zeleniny a výrobkov z nich pre deti a žiakov v školských zariadeniach v znení nariadenia vlády Slovenskej republiky č. 221/2018 Z. z.</w:t>
      </w:r>
    </w:p>
    <w:p w14:paraId="3B4D3732" w14:textId="77777777" w:rsidR="00171760" w:rsidRPr="00C40777" w:rsidRDefault="00171760" w:rsidP="00466FC0">
      <w:pPr>
        <w:widowControl w:val="0"/>
        <w:spacing w:after="0" w:line="240" w:lineRule="auto"/>
        <w:jc w:val="both"/>
        <w:rPr>
          <w:rFonts w:ascii="Times New Roman" w:hAnsi="Times New Roman" w:cs="Times New Roman"/>
          <w:bCs/>
          <w:sz w:val="24"/>
          <w:szCs w:val="24"/>
        </w:rPr>
      </w:pPr>
    </w:p>
    <w:p w14:paraId="1C4B39FB" w14:textId="51B92FC4" w:rsidR="00171760" w:rsidRPr="00C40777" w:rsidRDefault="00201498"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
          <w:bCs/>
          <w:sz w:val="24"/>
          <w:szCs w:val="24"/>
        </w:rPr>
        <w:t>K </w:t>
      </w:r>
      <w:r w:rsidR="00971383" w:rsidRPr="00C40777">
        <w:rPr>
          <w:rFonts w:ascii="Times New Roman" w:hAnsi="Times New Roman" w:cs="Times New Roman"/>
          <w:b/>
          <w:bCs/>
          <w:sz w:val="24"/>
          <w:szCs w:val="24"/>
        </w:rPr>
        <w:t>§ 7</w:t>
      </w:r>
    </w:p>
    <w:p w14:paraId="3F5FF156" w14:textId="009E97FC" w:rsidR="00171760" w:rsidRPr="00C40777" w:rsidRDefault="00171760"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E160CB" w:rsidRPr="00C40777">
        <w:rPr>
          <w:rFonts w:ascii="Times New Roman" w:hAnsi="Times New Roman" w:cs="Times New Roman"/>
          <w:bCs/>
          <w:sz w:val="24"/>
          <w:szCs w:val="24"/>
        </w:rPr>
        <w:t>Ustanovuje sa, že žiadosti o vyplatenie pomoci na dodávanie alebo distribúciu školských mliečnych výrobkov, na distribúciu školského ovocia a zeleniny, na sprievodné opatrenia alebo na propagačné opatrenia v školskom roku sa musia podať na formulári platobnej agentúry</w:t>
      </w:r>
      <w:r w:rsidR="00E160CB" w:rsidRPr="00C40777">
        <w:rPr>
          <w:rFonts w:ascii="Times New Roman" w:hAnsi="Times New Roman" w:cs="Times New Roman"/>
          <w:sz w:val="24"/>
          <w:szCs w:val="24"/>
        </w:rPr>
        <w:t>, a to v lehote podľa </w:t>
      </w:r>
      <w:r w:rsidR="00E160CB" w:rsidRPr="00C40777">
        <w:rPr>
          <w:rFonts w:ascii="Times New Roman" w:hAnsi="Times New Roman" w:cs="Times New Roman"/>
          <w:bCs/>
          <w:sz w:val="24"/>
          <w:szCs w:val="24"/>
        </w:rPr>
        <w:t>čl. 4 ods. 4 vykonávacieho nariadenia (EÚ) 2017/39.</w:t>
      </w:r>
    </w:p>
    <w:p w14:paraId="5A23BC53" w14:textId="31C49883" w:rsidR="004203F5" w:rsidRPr="00C40777" w:rsidRDefault="004203F5"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B92B11" w:rsidRPr="00C40777">
        <w:rPr>
          <w:rFonts w:ascii="Times New Roman" w:hAnsi="Times New Roman" w:cs="Times New Roman"/>
          <w:bCs/>
          <w:sz w:val="24"/>
          <w:szCs w:val="24"/>
        </w:rPr>
        <w:t xml:space="preserve">Ustanovujú sa podmienky, ktoré musí schválený </w:t>
      </w:r>
      <w:r w:rsidR="00CC15C4" w:rsidRPr="00C40777">
        <w:rPr>
          <w:rFonts w:ascii="Times New Roman" w:hAnsi="Times New Roman" w:cs="Times New Roman"/>
          <w:bCs/>
          <w:sz w:val="24"/>
          <w:szCs w:val="24"/>
        </w:rPr>
        <w:t>žiadateľ spĺňať</w:t>
      </w:r>
      <w:r w:rsidR="00C370E6" w:rsidRPr="00C40777">
        <w:rPr>
          <w:rFonts w:ascii="Times New Roman" w:hAnsi="Times New Roman" w:cs="Times New Roman"/>
          <w:bCs/>
          <w:sz w:val="24"/>
          <w:szCs w:val="24"/>
        </w:rPr>
        <w:t>, aby mu mohla byť poskytnutá pomoc na dodávanie alebo distribúciu školských mliečnych výrobkov, na distribúciu školského ovocia a zeleniny, na sprievodné opatrenia alebo na propagačné opatrenia v školskom roku. Ide o podmienky týkajúce sa zrušenia a prípadnej likvidácie žiadateľa, exekúcie a trestov podľa zákona č. 91/2016 Z. z. o trestnej zodpovednosti právnických osôb a o zmene a doplnení niektorých zákonov v znení neskorších predpisov.</w:t>
      </w:r>
    </w:p>
    <w:p w14:paraId="1FC031B8" w14:textId="48A18EA3" w:rsidR="00D228A4" w:rsidRPr="00C40777" w:rsidRDefault="00D228A4"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607DC0" w:rsidRPr="00C40777">
        <w:rPr>
          <w:rFonts w:ascii="Times New Roman" w:hAnsi="Times New Roman" w:cs="Times New Roman"/>
          <w:bCs/>
          <w:sz w:val="24"/>
          <w:szCs w:val="24"/>
        </w:rPr>
        <w:t>Pridáva sa nové ustanovenie, na základe ktorého sa bude schválenému žiadateľovi znižovať výška poskytovanej pomoci na dodávanie alebo distribúciu školských mliečnych výrobkov alebo na distribúciu školského ovocia a zeleniny v realizačnom období, ak nesplní svoju povinnosť zabezpečiť toto dodávanie alebo distribúciu najmenej v dvoch realizačných obdobiach. Ďalej sa dopĺňa, že toto krátenie bude vykonané ako prvé, pričom z takto krátenej pomoci sa bude následne vykonávať krátenie za zmluvné školy, ktorým schválený žiadateľ v realizačnom období tieto dodávky nezabezpečil.</w:t>
      </w:r>
      <w:r w:rsidR="00FC7E1F" w:rsidRPr="00C40777">
        <w:rPr>
          <w:rFonts w:ascii="Times New Roman" w:hAnsi="Times New Roman" w:cs="Times New Roman"/>
          <w:bCs/>
          <w:sz w:val="24"/>
          <w:szCs w:val="24"/>
        </w:rPr>
        <w:t xml:space="preserve"> Ďalej sa upresňuje, že až po týchto kráteniach sa vykonajú krátenia za prekročenie najvyššej úhrady od zmluvného žiaka.</w:t>
      </w:r>
    </w:p>
    <w:p w14:paraId="59697DB1" w14:textId="2929EA65" w:rsidR="00090EC9" w:rsidRPr="00C40777" w:rsidRDefault="00090EC9"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3E6CF4" w:rsidRPr="00C40777">
        <w:rPr>
          <w:rFonts w:ascii="Times New Roman" w:hAnsi="Times New Roman" w:cs="Times New Roman"/>
          <w:bCs/>
          <w:sz w:val="24"/>
          <w:szCs w:val="24"/>
        </w:rPr>
        <w:t>Ustanovuje sa, že schválenému žiadateľovi možno vyplatiť len takú výšku pomoci, ktorú má pridelenú pridelením maximálnej výšky pomoci.</w:t>
      </w:r>
    </w:p>
    <w:p w14:paraId="4811EC79" w14:textId="36111277" w:rsidR="003E6CF4" w:rsidRPr="00C40777" w:rsidRDefault="00DE665E"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t>Jednoznačne sa ustanovuje, že pomoc na sprievodné opatrenia alebo na propagačné opatrenia v školskom roku možno poskytnúť na pokrytie najviac 80 % oprávnených nákladov.</w:t>
      </w:r>
    </w:p>
    <w:p w14:paraId="4DFB23BF" w14:textId="77777777" w:rsidR="00335E3F" w:rsidRPr="00C40777" w:rsidRDefault="00335E3F" w:rsidP="00466FC0">
      <w:pPr>
        <w:widowControl w:val="0"/>
        <w:spacing w:after="0" w:line="240" w:lineRule="auto"/>
        <w:jc w:val="both"/>
        <w:rPr>
          <w:rFonts w:ascii="Times New Roman" w:hAnsi="Times New Roman" w:cs="Times New Roman"/>
          <w:bCs/>
          <w:sz w:val="24"/>
          <w:szCs w:val="24"/>
        </w:rPr>
      </w:pPr>
    </w:p>
    <w:p w14:paraId="04869268" w14:textId="1ABE083F" w:rsidR="006B16D4" w:rsidRPr="00C40777" w:rsidRDefault="006B16D4" w:rsidP="006B16D4">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
          <w:bCs/>
          <w:sz w:val="24"/>
          <w:szCs w:val="24"/>
        </w:rPr>
        <w:t>K </w:t>
      </w:r>
      <w:r w:rsidR="00971383" w:rsidRPr="00C40777">
        <w:rPr>
          <w:rFonts w:ascii="Times New Roman" w:hAnsi="Times New Roman" w:cs="Times New Roman"/>
          <w:b/>
          <w:bCs/>
          <w:sz w:val="24"/>
          <w:szCs w:val="24"/>
        </w:rPr>
        <w:t>§ 8 až 10</w:t>
      </w:r>
    </w:p>
    <w:p w14:paraId="2A3EDEFF" w14:textId="7D2CECC0" w:rsidR="006B16D4" w:rsidRPr="00C40777" w:rsidRDefault="006B16D4"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E87D10" w:rsidRPr="00C40777">
        <w:rPr>
          <w:rFonts w:ascii="Times New Roman" w:hAnsi="Times New Roman" w:cs="Times New Roman"/>
          <w:bCs/>
          <w:sz w:val="24"/>
          <w:szCs w:val="24"/>
        </w:rPr>
        <w:t>V navrhovaných prechodných ustanoveniach sa ustanovuje, že konania týkajúce sa pomoci na dodávanie alebo distribúciu školských mliečnych výrobkov, na distribúciu školského ovocia a zeleniny, na sprievodné opatrenia alebo na propagačné opatrenia v školskom roku končiacom pred kalendárnym rokom 2020 sa dokončia podľa pôvodného nariadenia vlády. Konania týkajúce sa ďalších školských rokov sa však už budú spravovať pôvodným nariadením vlády v znení navrhovaného nariadenia vlády.</w:t>
      </w:r>
      <w:r w:rsidR="00971383" w:rsidRPr="00C40777">
        <w:rPr>
          <w:rFonts w:ascii="Times New Roman" w:hAnsi="Times New Roman" w:cs="Times New Roman"/>
          <w:bCs/>
          <w:sz w:val="24"/>
          <w:szCs w:val="24"/>
        </w:rPr>
        <w:t xml:space="preserve"> Zrušuje sa pôvodné nariadenie vlády Slovenskej republiky č. 189/2017 Z. z.</w:t>
      </w:r>
    </w:p>
    <w:p w14:paraId="1CCD03BB" w14:textId="77777777" w:rsidR="00552D0A" w:rsidRPr="00C40777" w:rsidRDefault="00552D0A" w:rsidP="00466FC0">
      <w:pPr>
        <w:widowControl w:val="0"/>
        <w:spacing w:after="0" w:line="240" w:lineRule="auto"/>
        <w:jc w:val="both"/>
        <w:rPr>
          <w:rFonts w:ascii="Times New Roman" w:hAnsi="Times New Roman" w:cs="Times New Roman"/>
          <w:bCs/>
          <w:sz w:val="24"/>
          <w:szCs w:val="24"/>
        </w:rPr>
      </w:pPr>
    </w:p>
    <w:p w14:paraId="13D6122D" w14:textId="77777777" w:rsidR="00BF7873" w:rsidRPr="00C40777" w:rsidRDefault="00BF7873">
      <w:pPr>
        <w:rPr>
          <w:rFonts w:ascii="Times New Roman" w:hAnsi="Times New Roman" w:cs="Times New Roman"/>
          <w:b/>
          <w:bCs/>
          <w:sz w:val="24"/>
          <w:szCs w:val="24"/>
        </w:rPr>
      </w:pPr>
      <w:r w:rsidRPr="00C40777">
        <w:rPr>
          <w:rFonts w:ascii="Times New Roman" w:hAnsi="Times New Roman" w:cs="Times New Roman"/>
          <w:b/>
          <w:bCs/>
          <w:sz w:val="24"/>
          <w:szCs w:val="24"/>
        </w:rPr>
        <w:br w:type="page"/>
      </w:r>
    </w:p>
    <w:p w14:paraId="452FE0FB" w14:textId="5A4E95CF" w:rsidR="00971383" w:rsidRPr="00C40777" w:rsidRDefault="00971383" w:rsidP="00971383">
      <w:pPr>
        <w:widowControl w:val="0"/>
        <w:spacing w:after="0" w:line="240" w:lineRule="auto"/>
        <w:jc w:val="both"/>
        <w:rPr>
          <w:rFonts w:ascii="Times New Roman" w:hAnsi="Times New Roman" w:cs="Times New Roman"/>
          <w:b/>
          <w:bCs/>
          <w:sz w:val="24"/>
          <w:szCs w:val="24"/>
        </w:rPr>
      </w:pPr>
      <w:r w:rsidRPr="00C40777">
        <w:rPr>
          <w:rFonts w:ascii="Times New Roman" w:hAnsi="Times New Roman" w:cs="Times New Roman"/>
          <w:b/>
          <w:bCs/>
          <w:sz w:val="24"/>
          <w:szCs w:val="24"/>
        </w:rPr>
        <w:lastRenderedPageBreak/>
        <w:t>K § 11</w:t>
      </w:r>
    </w:p>
    <w:p w14:paraId="58D6C8DC" w14:textId="77777777" w:rsidR="00971383" w:rsidRPr="00C40777" w:rsidRDefault="00971383" w:rsidP="00971383">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t>Navrhuje sa dátum nadobudnutia účinnosti navrhovaného nariadenia vlády.</w:t>
      </w:r>
    </w:p>
    <w:p w14:paraId="73E6E080" w14:textId="77777777" w:rsidR="00971383" w:rsidRPr="00C40777" w:rsidRDefault="00971383" w:rsidP="00466FC0">
      <w:pPr>
        <w:widowControl w:val="0"/>
        <w:spacing w:after="0" w:line="240" w:lineRule="auto"/>
        <w:jc w:val="both"/>
        <w:rPr>
          <w:rFonts w:ascii="Times New Roman" w:hAnsi="Times New Roman" w:cs="Times New Roman"/>
          <w:bCs/>
          <w:sz w:val="24"/>
          <w:szCs w:val="24"/>
        </w:rPr>
      </w:pPr>
    </w:p>
    <w:p w14:paraId="0014F162" w14:textId="428ABFF5" w:rsidR="00552D0A" w:rsidRPr="00C40777" w:rsidRDefault="00552D0A" w:rsidP="00466FC0">
      <w:pPr>
        <w:widowControl w:val="0"/>
        <w:spacing w:after="0" w:line="240" w:lineRule="auto"/>
        <w:jc w:val="both"/>
        <w:rPr>
          <w:rFonts w:ascii="Times New Roman" w:hAnsi="Times New Roman" w:cs="Times New Roman"/>
          <w:b/>
          <w:bCs/>
          <w:sz w:val="24"/>
          <w:szCs w:val="24"/>
        </w:rPr>
      </w:pPr>
      <w:r w:rsidRPr="00C40777">
        <w:rPr>
          <w:rFonts w:ascii="Times New Roman" w:hAnsi="Times New Roman" w:cs="Times New Roman"/>
          <w:b/>
          <w:bCs/>
          <w:sz w:val="24"/>
          <w:szCs w:val="24"/>
        </w:rPr>
        <w:t>K</w:t>
      </w:r>
      <w:r w:rsidR="00971383" w:rsidRPr="00C40777">
        <w:rPr>
          <w:rFonts w:ascii="Times New Roman" w:hAnsi="Times New Roman" w:cs="Times New Roman"/>
          <w:b/>
          <w:bCs/>
          <w:sz w:val="24"/>
          <w:szCs w:val="24"/>
        </w:rPr>
        <w:t> príloh</w:t>
      </w:r>
      <w:r w:rsidR="00C96C6D">
        <w:rPr>
          <w:rFonts w:ascii="Times New Roman" w:hAnsi="Times New Roman" w:cs="Times New Roman"/>
          <w:b/>
          <w:bCs/>
          <w:sz w:val="24"/>
          <w:szCs w:val="24"/>
        </w:rPr>
        <w:t>ám</w:t>
      </w:r>
      <w:r w:rsidR="00971383" w:rsidRPr="00C40777">
        <w:rPr>
          <w:rFonts w:ascii="Times New Roman" w:hAnsi="Times New Roman" w:cs="Times New Roman"/>
          <w:b/>
          <w:bCs/>
          <w:sz w:val="24"/>
          <w:szCs w:val="24"/>
        </w:rPr>
        <w:t xml:space="preserve"> </w:t>
      </w:r>
      <w:bookmarkStart w:id="0" w:name="_GoBack"/>
      <w:bookmarkEnd w:id="0"/>
      <w:r w:rsidR="00971383" w:rsidRPr="00C40777">
        <w:rPr>
          <w:rFonts w:ascii="Times New Roman" w:hAnsi="Times New Roman" w:cs="Times New Roman"/>
          <w:b/>
          <w:bCs/>
          <w:sz w:val="24"/>
          <w:szCs w:val="24"/>
        </w:rPr>
        <w:t>č. 1 a 2</w:t>
      </w:r>
    </w:p>
    <w:p w14:paraId="114A063F" w14:textId="4D9EAE79" w:rsidR="00552D0A" w:rsidRPr="00C40777" w:rsidRDefault="00552D0A"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336508" w:rsidRPr="00C40777">
        <w:rPr>
          <w:rFonts w:ascii="Times New Roman" w:hAnsi="Times New Roman" w:cs="Times New Roman"/>
          <w:bCs/>
          <w:sz w:val="24"/>
          <w:szCs w:val="24"/>
        </w:rPr>
        <w:t>Aktualizuje sa zoznam školských mliečnych výrobkov a školského ovocia a zeleniny.</w:t>
      </w:r>
    </w:p>
    <w:p w14:paraId="0B45BFCC" w14:textId="77777777" w:rsidR="004E2B6C" w:rsidRPr="00C40777" w:rsidRDefault="004E2B6C" w:rsidP="00466FC0">
      <w:pPr>
        <w:widowControl w:val="0"/>
        <w:spacing w:after="0" w:line="240" w:lineRule="auto"/>
        <w:jc w:val="both"/>
        <w:rPr>
          <w:rFonts w:ascii="Times New Roman" w:hAnsi="Times New Roman" w:cs="Times New Roman"/>
          <w:bCs/>
          <w:sz w:val="24"/>
          <w:szCs w:val="24"/>
        </w:rPr>
      </w:pPr>
    </w:p>
    <w:p w14:paraId="6DA32EBD" w14:textId="6856AF6F" w:rsidR="004E2B6C" w:rsidRPr="00C40777" w:rsidRDefault="004E2B6C" w:rsidP="004E2B6C">
      <w:pPr>
        <w:widowControl w:val="0"/>
        <w:spacing w:after="0" w:line="240" w:lineRule="auto"/>
        <w:jc w:val="both"/>
        <w:rPr>
          <w:rFonts w:ascii="Times New Roman" w:hAnsi="Times New Roman" w:cs="Times New Roman"/>
          <w:b/>
          <w:bCs/>
          <w:sz w:val="24"/>
          <w:szCs w:val="24"/>
        </w:rPr>
      </w:pPr>
      <w:r w:rsidRPr="00C40777">
        <w:rPr>
          <w:rFonts w:ascii="Times New Roman" w:hAnsi="Times New Roman" w:cs="Times New Roman"/>
          <w:b/>
          <w:bCs/>
          <w:sz w:val="24"/>
          <w:szCs w:val="24"/>
        </w:rPr>
        <w:t>K</w:t>
      </w:r>
      <w:r w:rsidR="00971383" w:rsidRPr="00C40777">
        <w:rPr>
          <w:rFonts w:ascii="Times New Roman" w:hAnsi="Times New Roman" w:cs="Times New Roman"/>
          <w:b/>
          <w:bCs/>
          <w:sz w:val="24"/>
          <w:szCs w:val="24"/>
        </w:rPr>
        <w:t> prílohe č. 3</w:t>
      </w:r>
    </w:p>
    <w:p w14:paraId="0DDBA91D" w14:textId="782596DF" w:rsidR="004E2B6C" w:rsidRPr="00C40777" w:rsidRDefault="004E2B6C" w:rsidP="00466FC0">
      <w:pPr>
        <w:widowControl w:val="0"/>
        <w:spacing w:after="0" w:line="240" w:lineRule="auto"/>
        <w:jc w:val="both"/>
        <w:rPr>
          <w:rFonts w:ascii="Times New Roman" w:hAnsi="Times New Roman" w:cs="Times New Roman"/>
          <w:bCs/>
          <w:sz w:val="24"/>
          <w:szCs w:val="24"/>
        </w:rPr>
      </w:pPr>
      <w:r w:rsidRPr="00C40777">
        <w:rPr>
          <w:rFonts w:ascii="Times New Roman" w:hAnsi="Times New Roman" w:cs="Times New Roman"/>
          <w:bCs/>
          <w:sz w:val="24"/>
          <w:szCs w:val="24"/>
        </w:rPr>
        <w:tab/>
      </w:r>
      <w:r w:rsidR="00971383" w:rsidRPr="00C40777">
        <w:rPr>
          <w:rFonts w:ascii="Times New Roman" w:hAnsi="Times New Roman" w:cs="Times New Roman"/>
          <w:bCs/>
          <w:sz w:val="24"/>
          <w:szCs w:val="24"/>
        </w:rPr>
        <w:t>Uvádzajú sa právne záväzné akty EÚ, ktoré sa vykonávajú navrhovaným nariadením vlády.</w:t>
      </w:r>
    </w:p>
    <w:sectPr w:rsidR="004E2B6C" w:rsidRPr="00C40777" w:rsidSect="0089572B">
      <w:footerReference w:type="default" r:id="rId9"/>
      <w:pgSz w:w="11906" w:h="16838"/>
      <w:pgMar w:top="1417" w:right="1417" w:bottom="1417" w:left="1417" w:header="708" w:footer="56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A60A" w14:textId="77777777" w:rsidR="00F75290" w:rsidRDefault="00F75290" w:rsidP="00A702FD">
      <w:pPr>
        <w:spacing w:after="0" w:line="240" w:lineRule="auto"/>
      </w:pPr>
      <w:r>
        <w:separator/>
      </w:r>
    </w:p>
  </w:endnote>
  <w:endnote w:type="continuationSeparator" w:id="0">
    <w:p w14:paraId="179CA5E0" w14:textId="77777777" w:rsidR="00F75290" w:rsidRDefault="00F75290" w:rsidP="00A702FD">
      <w:pPr>
        <w:spacing w:after="0" w:line="240" w:lineRule="auto"/>
      </w:pPr>
      <w:r>
        <w:continuationSeparator/>
      </w:r>
    </w:p>
  </w:endnote>
  <w:endnote w:type="continuationNotice" w:id="1">
    <w:p w14:paraId="23E8949D" w14:textId="77777777" w:rsidR="00F75290" w:rsidRDefault="00F75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75307629"/>
      <w:docPartObj>
        <w:docPartGallery w:val="Page Numbers (Bottom of Page)"/>
        <w:docPartUnique/>
      </w:docPartObj>
    </w:sdtPr>
    <w:sdtEndPr/>
    <w:sdtContent>
      <w:p w14:paraId="3F2B4233" w14:textId="2F2F4AAB" w:rsidR="00A74E66" w:rsidRPr="0089572B" w:rsidRDefault="0089572B" w:rsidP="0089572B">
        <w:pPr>
          <w:pStyle w:val="Pta"/>
          <w:jc w:val="center"/>
          <w:rPr>
            <w:rFonts w:ascii="Times New Roman" w:hAnsi="Times New Roman" w:cs="Times New Roman"/>
            <w:sz w:val="24"/>
            <w:szCs w:val="24"/>
          </w:rPr>
        </w:pPr>
        <w:r w:rsidRPr="0089572B">
          <w:rPr>
            <w:rFonts w:ascii="Times New Roman" w:hAnsi="Times New Roman" w:cs="Times New Roman"/>
            <w:sz w:val="24"/>
            <w:szCs w:val="24"/>
          </w:rPr>
          <w:fldChar w:fldCharType="begin"/>
        </w:r>
        <w:r w:rsidRPr="0089572B">
          <w:rPr>
            <w:rFonts w:ascii="Times New Roman" w:hAnsi="Times New Roman" w:cs="Times New Roman"/>
            <w:sz w:val="24"/>
            <w:szCs w:val="24"/>
          </w:rPr>
          <w:instrText>PAGE   \* MERGEFORMAT</w:instrText>
        </w:r>
        <w:r w:rsidRPr="0089572B">
          <w:rPr>
            <w:rFonts w:ascii="Times New Roman" w:hAnsi="Times New Roman" w:cs="Times New Roman"/>
            <w:sz w:val="24"/>
            <w:szCs w:val="24"/>
          </w:rPr>
          <w:fldChar w:fldCharType="separate"/>
        </w:r>
        <w:r w:rsidR="00C96C6D">
          <w:rPr>
            <w:rFonts w:ascii="Times New Roman" w:hAnsi="Times New Roman" w:cs="Times New Roman"/>
            <w:noProof/>
            <w:sz w:val="24"/>
            <w:szCs w:val="24"/>
          </w:rPr>
          <w:t>22</w:t>
        </w:r>
        <w:r w:rsidRPr="0089572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2BB9F" w14:textId="77777777" w:rsidR="00F75290" w:rsidRDefault="00F75290" w:rsidP="00A702FD">
      <w:pPr>
        <w:spacing w:after="0" w:line="240" w:lineRule="auto"/>
      </w:pPr>
      <w:r>
        <w:separator/>
      </w:r>
    </w:p>
  </w:footnote>
  <w:footnote w:type="continuationSeparator" w:id="0">
    <w:p w14:paraId="1557949C" w14:textId="77777777" w:rsidR="00F75290" w:rsidRDefault="00F75290" w:rsidP="00A702FD">
      <w:pPr>
        <w:spacing w:after="0" w:line="240" w:lineRule="auto"/>
      </w:pPr>
      <w:r>
        <w:continuationSeparator/>
      </w:r>
    </w:p>
  </w:footnote>
  <w:footnote w:type="continuationNotice" w:id="1">
    <w:p w14:paraId="2BD05194" w14:textId="77777777" w:rsidR="00F75290" w:rsidRDefault="00F7529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58"/>
    <w:rsid w:val="000005F7"/>
    <w:rsid w:val="00006B94"/>
    <w:rsid w:val="00010A39"/>
    <w:rsid w:val="000145A5"/>
    <w:rsid w:val="00022CC9"/>
    <w:rsid w:val="00025C5A"/>
    <w:rsid w:val="00027033"/>
    <w:rsid w:val="00035577"/>
    <w:rsid w:val="000538EB"/>
    <w:rsid w:val="000555CC"/>
    <w:rsid w:val="000560C7"/>
    <w:rsid w:val="00057D68"/>
    <w:rsid w:val="00060EEB"/>
    <w:rsid w:val="000624A0"/>
    <w:rsid w:val="0006621A"/>
    <w:rsid w:val="00066565"/>
    <w:rsid w:val="00066865"/>
    <w:rsid w:val="000747E8"/>
    <w:rsid w:val="000872BD"/>
    <w:rsid w:val="00090EC9"/>
    <w:rsid w:val="0009219E"/>
    <w:rsid w:val="000976A3"/>
    <w:rsid w:val="000A0DAC"/>
    <w:rsid w:val="000A1B13"/>
    <w:rsid w:val="000B4F49"/>
    <w:rsid w:val="000B627C"/>
    <w:rsid w:val="000B7692"/>
    <w:rsid w:val="000C1644"/>
    <w:rsid w:val="000C1D9B"/>
    <w:rsid w:val="000C47E7"/>
    <w:rsid w:val="000D1298"/>
    <w:rsid w:val="000D49A7"/>
    <w:rsid w:val="000E0154"/>
    <w:rsid w:val="000E08D1"/>
    <w:rsid w:val="000E5FAF"/>
    <w:rsid w:val="000E7665"/>
    <w:rsid w:val="000F4A7B"/>
    <w:rsid w:val="00100AD6"/>
    <w:rsid w:val="00104E89"/>
    <w:rsid w:val="00111180"/>
    <w:rsid w:val="0011295D"/>
    <w:rsid w:val="00113508"/>
    <w:rsid w:val="00113EBF"/>
    <w:rsid w:val="00120C7D"/>
    <w:rsid w:val="00121C61"/>
    <w:rsid w:val="00126D38"/>
    <w:rsid w:val="001314C0"/>
    <w:rsid w:val="0013517B"/>
    <w:rsid w:val="00135CA3"/>
    <w:rsid w:val="00136593"/>
    <w:rsid w:val="001365E6"/>
    <w:rsid w:val="0013669F"/>
    <w:rsid w:val="00136986"/>
    <w:rsid w:val="0013762A"/>
    <w:rsid w:val="0013762D"/>
    <w:rsid w:val="001419BD"/>
    <w:rsid w:val="001445B1"/>
    <w:rsid w:val="00145D63"/>
    <w:rsid w:val="001463E8"/>
    <w:rsid w:val="00147156"/>
    <w:rsid w:val="001511FE"/>
    <w:rsid w:val="00154ECC"/>
    <w:rsid w:val="00165878"/>
    <w:rsid w:val="00166F52"/>
    <w:rsid w:val="0017003E"/>
    <w:rsid w:val="00171760"/>
    <w:rsid w:val="00175A04"/>
    <w:rsid w:val="00182597"/>
    <w:rsid w:val="001856C8"/>
    <w:rsid w:val="00190021"/>
    <w:rsid w:val="00193D17"/>
    <w:rsid w:val="00195000"/>
    <w:rsid w:val="001957E6"/>
    <w:rsid w:val="001960D0"/>
    <w:rsid w:val="001A2102"/>
    <w:rsid w:val="001A44E8"/>
    <w:rsid w:val="001A6C9D"/>
    <w:rsid w:val="001A6F0F"/>
    <w:rsid w:val="001B1640"/>
    <w:rsid w:val="001B4572"/>
    <w:rsid w:val="001C07E0"/>
    <w:rsid w:val="001C3096"/>
    <w:rsid w:val="001C3156"/>
    <w:rsid w:val="001C73F0"/>
    <w:rsid w:val="001D3FEE"/>
    <w:rsid w:val="001D6688"/>
    <w:rsid w:val="001E175E"/>
    <w:rsid w:val="001E44BD"/>
    <w:rsid w:val="001E5DAB"/>
    <w:rsid w:val="001F023F"/>
    <w:rsid w:val="001F2B3F"/>
    <w:rsid w:val="001F4A87"/>
    <w:rsid w:val="001F5FF6"/>
    <w:rsid w:val="001F6078"/>
    <w:rsid w:val="00201498"/>
    <w:rsid w:val="00205FCC"/>
    <w:rsid w:val="002106CD"/>
    <w:rsid w:val="00216A76"/>
    <w:rsid w:val="00216EB8"/>
    <w:rsid w:val="00216F0D"/>
    <w:rsid w:val="00217193"/>
    <w:rsid w:val="0022049E"/>
    <w:rsid w:val="0022154C"/>
    <w:rsid w:val="002269F0"/>
    <w:rsid w:val="002340C0"/>
    <w:rsid w:val="002451DF"/>
    <w:rsid w:val="002458D1"/>
    <w:rsid w:val="002464DC"/>
    <w:rsid w:val="00255C28"/>
    <w:rsid w:val="002610C5"/>
    <w:rsid w:val="00261785"/>
    <w:rsid w:val="002630C6"/>
    <w:rsid w:val="00263505"/>
    <w:rsid w:val="00264BD9"/>
    <w:rsid w:val="0026583B"/>
    <w:rsid w:val="00265F67"/>
    <w:rsid w:val="00271F69"/>
    <w:rsid w:val="002752B4"/>
    <w:rsid w:val="002771B4"/>
    <w:rsid w:val="0029075E"/>
    <w:rsid w:val="00292A43"/>
    <w:rsid w:val="00293931"/>
    <w:rsid w:val="00293C02"/>
    <w:rsid w:val="002964BE"/>
    <w:rsid w:val="002A4ADD"/>
    <w:rsid w:val="002B1F1F"/>
    <w:rsid w:val="002B6141"/>
    <w:rsid w:val="002B7FAD"/>
    <w:rsid w:val="002D037A"/>
    <w:rsid w:val="002E1AB1"/>
    <w:rsid w:val="002E3006"/>
    <w:rsid w:val="002E6471"/>
    <w:rsid w:val="002E7C6E"/>
    <w:rsid w:val="002F7B04"/>
    <w:rsid w:val="003001B4"/>
    <w:rsid w:val="003009AF"/>
    <w:rsid w:val="00301A16"/>
    <w:rsid w:val="00310C35"/>
    <w:rsid w:val="00314685"/>
    <w:rsid w:val="00317325"/>
    <w:rsid w:val="003220D1"/>
    <w:rsid w:val="00331403"/>
    <w:rsid w:val="00334D20"/>
    <w:rsid w:val="00335E3F"/>
    <w:rsid w:val="00336508"/>
    <w:rsid w:val="00340BDD"/>
    <w:rsid w:val="00340D13"/>
    <w:rsid w:val="00360B02"/>
    <w:rsid w:val="00363162"/>
    <w:rsid w:val="0036428E"/>
    <w:rsid w:val="003662E4"/>
    <w:rsid w:val="00387A08"/>
    <w:rsid w:val="003901AC"/>
    <w:rsid w:val="00394BCE"/>
    <w:rsid w:val="003A3CE4"/>
    <w:rsid w:val="003A58BD"/>
    <w:rsid w:val="003A7822"/>
    <w:rsid w:val="003B35ED"/>
    <w:rsid w:val="003B4D2D"/>
    <w:rsid w:val="003B6FDF"/>
    <w:rsid w:val="003B72A6"/>
    <w:rsid w:val="003C251B"/>
    <w:rsid w:val="003C3DCF"/>
    <w:rsid w:val="003C5196"/>
    <w:rsid w:val="003D2800"/>
    <w:rsid w:val="003D346A"/>
    <w:rsid w:val="003D3BF9"/>
    <w:rsid w:val="003D63E1"/>
    <w:rsid w:val="003E6CF4"/>
    <w:rsid w:val="003F4AD2"/>
    <w:rsid w:val="00401788"/>
    <w:rsid w:val="00402613"/>
    <w:rsid w:val="00416788"/>
    <w:rsid w:val="004203F5"/>
    <w:rsid w:val="00420A08"/>
    <w:rsid w:val="0042422C"/>
    <w:rsid w:val="00425330"/>
    <w:rsid w:val="004330D2"/>
    <w:rsid w:val="004343DC"/>
    <w:rsid w:val="00434EA9"/>
    <w:rsid w:val="00440EB0"/>
    <w:rsid w:val="004413AF"/>
    <w:rsid w:val="0044149D"/>
    <w:rsid w:val="004607DC"/>
    <w:rsid w:val="00461F1F"/>
    <w:rsid w:val="00465726"/>
    <w:rsid w:val="00466FC0"/>
    <w:rsid w:val="00474103"/>
    <w:rsid w:val="004753C1"/>
    <w:rsid w:val="00481B26"/>
    <w:rsid w:val="00483AD6"/>
    <w:rsid w:val="0048554D"/>
    <w:rsid w:val="00492D76"/>
    <w:rsid w:val="00494410"/>
    <w:rsid w:val="004A546A"/>
    <w:rsid w:val="004A5BCF"/>
    <w:rsid w:val="004B0FCC"/>
    <w:rsid w:val="004C0139"/>
    <w:rsid w:val="004C6085"/>
    <w:rsid w:val="004D0434"/>
    <w:rsid w:val="004D20A5"/>
    <w:rsid w:val="004D3468"/>
    <w:rsid w:val="004D6478"/>
    <w:rsid w:val="004E2B6C"/>
    <w:rsid w:val="004E32B7"/>
    <w:rsid w:val="004F1FE8"/>
    <w:rsid w:val="004F3D32"/>
    <w:rsid w:val="004F65F3"/>
    <w:rsid w:val="004F6685"/>
    <w:rsid w:val="004F7519"/>
    <w:rsid w:val="00504DFD"/>
    <w:rsid w:val="00505313"/>
    <w:rsid w:val="00506721"/>
    <w:rsid w:val="00506ABC"/>
    <w:rsid w:val="00511BBA"/>
    <w:rsid w:val="005363CE"/>
    <w:rsid w:val="00537F61"/>
    <w:rsid w:val="00551A1A"/>
    <w:rsid w:val="00552D0A"/>
    <w:rsid w:val="00561A35"/>
    <w:rsid w:val="0057741C"/>
    <w:rsid w:val="0058277C"/>
    <w:rsid w:val="005937C6"/>
    <w:rsid w:val="0059672F"/>
    <w:rsid w:val="005A179D"/>
    <w:rsid w:val="005A1BBB"/>
    <w:rsid w:val="005A3151"/>
    <w:rsid w:val="005A4429"/>
    <w:rsid w:val="005A696D"/>
    <w:rsid w:val="005B0567"/>
    <w:rsid w:val="005B25DD"/>
    <w:rsid w:val="005B650F"/>
    <w:rsid w:val="005C38EF"/>
    <w:rsid w:val="005C4D51"/>
    <w:rsid w:val="005D021F"/>
    <w:rsid w:val="005D42B8"/>
    <w:rsid w:val="005E015E"/>
    <w:rsid w:val="005E53E9"/>
    <w:rsid w:val="005E59B0"/>
    <w:rsid w:val="005E7373"/>
    <w:rsid w:val="005E750B"/>
    <w:rsid w:val="005F43D9"/>
    <w:rsid w:val="0060027F"/>
    <w:rsid w:val="00602689"/>
    <w:rsid w:val="00607DC0"/>
    <w:rsid w:val="00612C1C"/>
    <w:rsid w:val="00612EF5"/>
    <w:rsid w:val="006172A6"/>
    <w:rsid w:val="00620E3B"/>
    <w:rsid w:val="00623BFD"/>
    <w:rsid w:val="00631110"/>
    <w:rsid w:val="00634283"/>
    <w:rsid w:val="0063779C"/>
    <w:rsid w:val="00643DAA"/>
    <w:rsid w:val="00657573"/>
    <w:rsid w:val="006618CA"/>
    <w:rsid w:val="00663E53"/>
    <w:rsid w:val="006702B1"/>
    <w:rsid w:val="00670BB7"/>
    <w:rsid w:val="006716D9"/>
    <w:rsid w:val="00672E34"/>
    <w:rsid w:val="00676C1B"/>
    <w:rsid w:val="00677539"/>
    <w:rsid w:val="0068235B"/>
    <w:rsid w:val="006858B2"/>
    <w:rsid w:val="00686293"/>
    <w:rsid w:val="00687766"/>
    <w:rsid w:val="006927F2"/>
    <w:rsid w:val="00694742"/>
    <w:rsid w:val="006950B5"/>
    <w:rsid w:val="00695695"/>
    <w:rsid w:val="006A332E"/>
    <w:rsid w:val="006A5291"/>
    <w:rsid w:val="006A7045"/>
    <w:rsid w:val="006B15E5"/>
    <w:rsid w:val="006B16D4"/>
    <w:rsid w:val="006B5073"/>
    <w:rsid w:val="006C06D8"/>
    <w:rsid w:val="006C33AF"/>
    <w:rsid w:val="006C616B"/>
    <w:rsid w:val="006D5201"/>
    <w:rsid w:val="006E1758"/>
    <w:rsid w:val="006E5AC0"/>
    <w:rsid w:val="006F149D"/>
    <w:rsid w:val="007016B8"/>
    <w:rsid w:val="00703C39"/>
    <w:rsid w:val="007061A2"/>
    <w:rsid w:val="00712B95"/>
    <w:rsid w:val="0072590A"/>
    <w:rsid w:val="007273CC"/>
    <w:rsid w:val="00730B5D"/>
    <w:rsid w:val="007361E5"/>
    <w:rsid w:val="00743937"/>
    <w:rsid w:val="007453FB"/>
    <w:rsid w:val="0075097B"/>
    <w:rsid w:val="007536A2"/>
    <w:rsid w:val="00760D4C"/>
    <w:rsid w:val="00761EC3"/>
    <w:rsid w:val="0076292F"/>
    <w:rsid w:val="00764972"/>
    <w:rsid w:val="0077248F"/>
    <w:rsid w:val="007741EA"/>
    <w:rsid w:val="00783A46"/>
    <w:rsid w:val="00792F52"/>
    <w:rsid w:val="0079486F"/>
    <w:rsid w:val="007955B0"/>
    <w:rsid w:val="00795BD6"/>
    <w:rsid w:val="00796C50"/>
    <w:rsid w:val="007A6375"/>
    <w:rsid w:val="007A6DEB"/>
    <w:rsid w:val="007B2DC7"/>
    <w:rsid w:val="007B6EC3"/>
    <w:rsid w:val="007C183C"/>
    <w:rsid w:val="007C2887"/>
    <w:rsid w:val="007D205A"/>
    <w:rsid w:val="00800484"/>
    <w:rsid w:val="0081456D"/>
    <w:rsid w:val="00826A49"/>
    <w:rsid w:val="00832DF7"/>
    <w:rsid w:val="00833398"/>
    <w:rsid w:val="00835A54"/>
    <w:rsid w:val="00846726"/>
    <w:rsid w:val="008525D0"/>
    <w:rsid w:val="0085395F"/>
    <w:rsid w:val="008556DA"/>
    <w:rsid w:val="008565C5"/>
    <w:rsid w:val="00856F3B"/>
    <w:rsid w:val="0086113E"/>
    <w:rsid w:val="0087042A"/>
    <w:rsid w:val="008710A5"/>
    <w:rsid w:val="008733FF"/>
    <w:rsid w:val="008739AC"/>
    <w:rsid w:val="00880006"/>
    <w:rsid w:val="00882344"/>
    <w:rsid w:val="00882AC4"/>
    <w:rsid w:val="00894BD9"/>
    <w:rsid w:val="0089572B"/>
    <w:rsid w:val="008A1C72"/>
    <w:rsid w:val="008A51CB"/>
    <w:rsid w:val="008A564F"/>
    <w:rsid w:val="008B0DE6"/>
    <w:rsid w:val="008B44B2"/>
    <w:rsid w:val="008B551A"/>
    <w:rsid w:val="008C023D"/>
    <w:rsid w:val="008C0CB1"/>
    <w:rsid w:val="008C1FE8"/>
    <w:rsid w:val="008C2C85"/>
    <w:rsid w:val="008C3622"/>
    <w:rsid w:val="008C57DD"/>
    <w:rsid w:val="008D1924"/>
    <w:rsid w:val="008D3A22"/>
    <w:rsid w:val="008D6AF5"/>
    <w:rsid w:val="008E13F2"/>
    <w:rsid w:val="008F7E9A"/>
    <w:rsid w:val="00900B20"/>
    <w:rsid w:val="009026C2"/>
    <w:rsid w:val="00907D9E"/>
    <w:rsid w:val="00910126"/>
    <w:rsid w:val="00911D07"/>
    <w:rsid w:val="00912975"/>
    <w:rsid w:val="00914C2B"/>
    <w:rsid w:val="00927E08"/>
    <w:rsid w:val="00931840"/>
    <w:rsid w:val="009361C8"/>
    <w:rsid w:val="00936B5B"/>
    <w:rsid w:val="00940500"/>
    <w:rsid w:val="00940622"/>
    <w:rsid w:val="00952F45"/>
    <w:rsid w:val="009558DF"/>
    <w:rsid w:val="00956FAE"/>
    <w:rsid w:val="00960A1A"/>
    <w:rsid w:val="00960D83"/>
    <w:rsid w:val="009655E9"/>
    <w:rsid w:val="009662D1"/>
    <w:rsid w:val="00971383"/>
    <w:rsid w:val="00972ED8"/>
    <w:rsid w:val="00976855"/>
    <w:rsid w:val="00980329"/>
    <w:rsid w:val="00990DF3"/>
    <w:rsid w:val="009934E3"/>
    <w:rsid w:val="00993569"/>
    <w:rsid w:val="009A4658"/>
    <w:rsid w:val="009A5F20"/>
    <w:rsid w:val="009B48B9"/>
    <w:rsid w:val="009C141C"/>
    <w:rsid w:val="009C79FC"/>
    <w:rsid w:val="009D172D"/>
    <w:rsid w:val="009D3CAC"/>
    <w:rsid w:val="009D5E91"/>
    <w:rsid w:val="009E521D"/>
    <w:rsid w:val="009F231F"/>
    <w:rsid w:val="00A06595"/>
    <w:rsid w:val="00A06AA4"/>
    <w:rsid w:val="00A22172"/>
    <w:rsid w:val="00A22D54"/>
    <w:rsid w:val="00A30063"/>
    <w:rsid w:val="00A304A2"/>
    <w:rsid w:val="00A34946"/>
    <w:rsid w:val="00A474B2"/>
    <w:rsid w:val="00A50B1D"/>
    <w:rsid w:val="00A57017"/>
    <w:rsid w:val="00A651C8"/>
    <w:rsid w:val="00A702FD"/>
    <w:rsid w:val="00A74E66"/>
    <w:rsid w:val="00A76EB2"/>
    <w:rsid w:val="00A80678"/>
    <w:rsid w:val="00A86553"/>
    <w:rsid w:val="00A96136"/>
    <w:rsid w:val="00A9729B"/>
    <w:rsid w:val="00AA06E5"/>
    <w:rsid w:val="00AA1097"/>
    <w:rsid w:val="00AA152F"/>
    <w:rsid w:val="00AA2C60"/>
    <w:rsid w:val="00AB41D5"/>
    <w:rsid w:val="00AB4714"/>
    <w:rsid w:val="00AB78E0"/>
    <w:rsid w:val="00AB7D25"/>
    <w:rsid w:val="00AC7D3D"/>
    <w:rsid w:val="00AD18BA"/>
    <w:rsid w:val="00AD4A00"/>
    <w:rsid w:val="00AE0BA5"/>
    <w:rsid w:val="00AE126C"/>
    <w:rsid w:val="00AF0FD0"/>
    <w:rsid w:val="00AF7099"/>
    <w:rsid w:val="00B0139B"/>
    <w:rsid w:val="00B04D7B"/>
    <w:rsid w:val="00B06725"/>
    <w:rsid w:val="00B16CEC"/>
    <w:rsid w:val="00B30074"/>
    <w:rsid w:val="00B317BA"/>
    <w:rsid w:val="00B35F99"/>
    <w:rsid w:val="00B37A0B"/>
    <w:rsid w:val="00B45A9E"/>
    <w:rsid w:val="00B46897"/>
    <w:rsid w:val="00B555EF"/>
    <w:rsid w:val="00B64DBD"/>
    <w:rsid w:val="00B71923"/>
    <w:rsid w:val="00B82D60"/>
    <w:rsid w:val="00B864DA"/>
    <w:rsid w:val="00B87363"/>
    <w:rsid w:val="00B909EC"/>
    <w:rsid w:val="00B92B11"/>
    <w:rsid w:val="00B95E8B"/>
    <w:rsid w:val="00B97B4A"/>
    <w:rsid w:val="00BA18BA"/>
    <w:rsid w:val="00BA3445"/>
    <w:rsid w:val="00BB0D6A"/>
    <w:rsid w:val="00BB18B9"/>
    <w:rsid w:val="00BB2463"/>
    <w:rsid w:val="00BB3A03"/>
    <w:rsid w:val="00BB51D3"/>
    <w:rsid w:val="00BB5B9F"/>
    <w:rsid w:val="00BB6A94"/>
    <w:rsid w:val="00BB6E02"/>
    <w:rsid w:val="00BB6F86"/>
    <w:rsid w:val="00BC054F"/>
    <w:rsid w:val="00BC3A2D"/>
    <w:rsid w:val="00BC7813"/>
    <w:rsid w:val="00BC7FE7"/>
    <w:rsid w:val="00BD13C9"/>
    <w:rsid w:val="00BD13D1"/>
    <w:rsid w:val="00BD4098"/>
    <w:rsid w:val="00BD5B8E"/>
    <w:rsid w:val="00BD7131"/>
    <w:rsid w:val="00BE5A2B"/>
    <w:rsid w:val="00BE7AC3"/>
    <w:rsid w:val="00BF2720"/>
    <w:rsid w:val="00BF2C40"/>
    <w:rsid w:val="00BF7873"/>
    <w:rsid w:val="00BF7C8E"/>
    <w:rsid w:val="00C06355"/>
    <w:rsid w:val="00C118D1"/>
    <w:rsid w:val="00C1796C"/>
    <w:rsid w:val="00C25613"/>
    <w:rsid w:val="00C260A7"/>
    <w:rsid w:val="00C370E6"/>
    <w:rsid w:val="00C40777"/>
    <w:rsid w:val="00C4104C"/>
    <w:rsid w:val="00C4219E"/>
    <w:rsid w:val="00C4285F"/>
    <w:rsid w:val="00C455BF"/>
    <w:rsid w:val="00C47379"/>
    <w:rsid w:val="00C511DA"/>
    <w:rsid w:val="00C576E1"/>
    <w:rsid w:val="00C607FB"/>
    <w:rsid w:val="00C63569"/>
    <w:rsid w:val="00C677E9"/>
    <w:rsid w:val="00C67C1F"/>
    <w:rsid w:val="00C72237"/>
    <w:rsid w:val="00C745B4"/>
    <w:rsid w:val="00C86EFD"/>
    <w:rsid w:val="00C9582B"/>
    <w:rsid w:val="00C9598F"/>
    <w:rsid w:val="00C96C6D"/>
    <w:rsid w:val="00CA0C14"/>
    <w:rsid w:val="00CA11B4"/>
    <w:rsid w:val="00CA2A94"/>
    <w:rsid w:val="00CB7045"/>
    <w:rsid w:val="00CC15C4"/>
    <w:rsid w:val="00CC345D"/>
    <w:rsid w:val="00CC4A34"/>
    <w:rsid w:val="00CC4F70"/>
    <w:rsid w:val="00CD4ABC"/>
    <w:rsid w:val="00CD6D88"/>
    <w:rsid w:val="00CE16D9"/>
    <w:rsid w:val="00CE3BF5"/>
    <w:rsid w:val="00CE5E8D"/>
    <w:rsid w:val="00CE6E9A"/>
    <w:rsid w:val="00CF4EA6"/>
    <w:rsid w:val="00CF5855"/>
    <w:rsid w:val="00CF783E"/>
    <w:rsid w:val="00D00BCA"/>
    <w:rsid w:val="00D07E5B"/>
    <w:rsid w:val="00D103C6"/>
    <w:rsid w:val="00D129D7"/>
    <w:rsid w:val="00D15F8B"/>
    <w:rsid w:val="00D173EB"/>
    <w:rsid w:val="00D228A4"/>
    <w:rsid w:val="00D22F13"/>
    <w:rsid w:val="00D25FB7"/>
    <w:rsid w:val="00D31745"/>
    <w:rsid w:val="00D32896"/>
    <w:rsid w:val="00D33C86"/>
    <w:rsid w:val="00D350E7"/>
    <w:rsid w:val="00D37976"/>
    <w:rsid w:val="00D40743"/>
    <w:rsid w:val="00D40831"/>
    <w:rsid w:val="00D45179"/>
    <w:rsid w:val="00D47979"/>
    <w:rsid w:val="00D54001"/>
    <w:rsid w:val="00D5675B"/>
    <w:rsid w:val="00D639A9"/>
    <w:rsid w:val="00D648C2"/>
    <w:rsid w:val="00D65666"/>
    <w:rsid w:val="00D72F2C"/>
    <w:rsid w:val="00D7790E"/>
    <w:rsid w:val="00D77AA7"/>
    <w:rsid w:val="00D81BF8"/>
    <w:rsid w:val="00D84B6F"/>
    <w:rsid w:val="00D84BF6"/>
    <w:rsid w:val="00D862D0"/>
    <w:rsid w:val="00D8662D"/>
    <w:rsid w:val="00D872BC"/>
    <w:rsid w:val="00D87E72"/>
    <w:rsid w:val="00D905A3"/>
    <w:rsid w:val="00D90A39"/>
    <w:rsid w:val="00D90E29"/>
    <w:rsid w:val="00D91DE9"/>
    <w:rsid w:val="00D91EE1"/>
    <w:rsid w:val="00D95073"/>
    <w:rsid w:val="00DA31F9"/>
    <w:rsid w:val="00DA5FCE"/>
    <w:rsid w:val="00DA718E"/>
    <w:rsid w:val="00DB68BD"/>
    <w:rsid w:val="00DC017A"/>
    <w:rsid w:val="00DC1184"/>
    <w:rsid w:val="00DC17EB"/>
    <w:rsid w:val="00DC2148"/>
    <w:rsid w:val="00DC5683"/>
    <w:rsid w:val="00DC754C"/>
    <w:rsid w:val="00DD0347"/>
    <w:rsid w:val="00DD2B08"/>
    <w:rsid w:val="00DD6DF9"/>
    <w:rsid w:val="00DE07C7"/>
    <w:rsid w:val="00DE5A7B"/>
    <w:rsid w:val="00DE665E"/>
    <w:rsid w:val="00DE729A"/>
    <w:rsid w:val="00DF73C8"/>
    <w:rsid w:val="00E003C8"/>
    <w:rsid w:val="00E07832"/>
    <w:rsid w:val="00E15E66"/>
    <w:rsid w:val="00E160CB"/>
    <w:rsid w:val="00E2260C"/>
    <w:rsid w:val="00E24179"/>
    <w:rsid w:val="00E24FF4"/>
    <w:rsid w:val="00E256A1"/>
    <w:rsid w:val="00E41D42"/>
    <w:rsid w:val="00E42BAE"/>
    <w:rsid w:val="00E4300C"/>
    <w:rsid w:val="00E46450"/>
    <w:rsid w:val="00E47B76"/>
    <w:rsid w:val="00E51B48"/>
    <w:rsid w:val="00E5542B"/>
    <w:rsid w:val="00E60EFE"/>
    <w:rsid w:val="00E71599"/>
    <w:rsid w:val="00E82463"/>
    <w:rsid w:val="00E87D10"/>
    <w:rsid w:val="00E919FE"/>
    <w:rsid w:val="00E95640"/>
    <w:rsid w:val="00E977A3"/>
    <w:rsid w:val="00EA3064"/>
    <w:rsid w:val="00EB0E85"/>
    <w:rsid w:val="00EB274D"/>
    <w:rsid w:val="00EB78AB"/>
    <w:rsid w:val="00EC333A"/>
    <w:rsid w:val="00EC52A2"/>
    <w:rsid w:val="00ED03E2"/>
    <w:rsid w:val="00EE3984"/>
    <w:rsid w:val="00EF09F8"/>
    <w:rsid w:val="00F02E73"/>
    <w:rsid w:val="00F05100"/>
    <w:rsid w:val="00F16142"/>
    <w:rsid w:val="00F219D8"/>
    <w:rsid w:val="00F32CA4"/>
    <w:rsid w:val="00F34DAC"/>
    <w:rsid w:val="00F430D8"/>
    <w:rsid w:val="00F50C64"/>
    <w:rsid w:val="00F620C9"/>
    <w:rsid w:val="00F70CC4"/>
    <w:rsid w:val="00F75290"/>
    <w:rsid w:val="00F825A6"/>
    <w:rsid w:val="00F825BE"/>
    <w:rsid w:val="00F8711F"/>
    <w:rsid w:val="00F925F7"/>
    <w:rsid w:val="00F954CB"/>
    <w:rsid w:val="00FA001E"/>
    <w:rsid w:val="00FA0FE7"/>
    <w:rsid w:val="00FA53F2"/>
    <w:rsid w:val="00FA66FB"/>
    <w:rsid w:val="00FC487F"/>
    <w:rsid w:val="00FC61E0"/>
    <w:rsid w:val="00FC7E1F"/>
    <w:rsid w:val="00FD0C07"/>
    <w:rsid w:val="00FD0E19"/>
    <w:rsid w:val="00FD0F9D"/>
    <w:rsid w:val="00FD328A"/>
    <w:rsid w:val="00FD5B94"/>
    <w:rsid w:val="00FD7EA0"/>
    <w:rsid w:val="00FE1691"/>
    <w:rsid w:val="00FE4D07"/>
    <w:rsid w:val="00FF17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9AB5B"/>
  <w15:docId w15:val="{81B2D179-61B5-499F-8FC6-8463D8D3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097B"/>
    <w:rPr>
      <w:color w:val="0000FF" w:themeColor="hyperlink"/>
      <w:u w:val="single"/>
    </w:rPr>
  </w:style>
  <w:style w:type="paragraph" w:styleId="Hlavika">
    <w:name w:val="header"/>
    <w:basedOn w:val="Normlny"/>
    <w:link w:val="HlavikaChar"/>
    <w:uiPriority w:val="99"/>
    <w:unhideWhenUsed/>
    <w:rsid w:val="00A702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02FD"/>
  </w:style>
  <w:style w:type="paragraph" w:styleId="Pta">
    <w:name w:val="footer"/>
    <w:basedOn w:val="Normlny"/>
    <w:link w:val="PtaChar"/>
    <w:uiPriority w:val="99"/>
    <w:unhideWhenUsed/>
    <w:rsid w:val="00A702FD"/>
    <w:pPr>
      <w:tabs>
        <w:tab w:val="center" w:pos="4536"/>
        <w:tab w:val="right" w:pos="9072"/>
      </w:tabs>
      <w:spacing w:after="0" w:line="240" w:lineRule="auto"/>
    </w:pPr>
  </w:style>
  <w:style w:type="character" w:customStyle="1" w:styleId="PtaChar">
    <w:name w:val="Päta Char"/>
    <w:basedOn w:val="Predvolenpsmoodseku"/>
    <w:link w:val="Pta"/>
    <w:uiPriority w:val="99"/>
    <w:rsid w:val="00A702FD"/>
  </w:style>
  <w:style w:type="paragraph" w:styleId="Textbubliny">
    <w:name w:val="Balloon Text"/>
    <w:basedOn w:val="Normlny"/>
    <w:link w:val="TextbublinyChar"/>
    <w:uiPriority w:val="99"/>
    <w:semiHidden/>
    <w:unhideWhenUsed/>
    <w:rsid w:val="00AD4A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4A00"/>
    <w:rPr>
      <w:rFonts w:ascii="Tahoma" w:hAnsi="Tahoma" w:cs="Tahoma"/>
      <w:sz w:val="16"/>
      <w:szCs w:val="16"/>
    </w:rPr>
  </w:style>
  <w:style w:type="paragraph" w:styleId="Textpoznmkypodiarou">
    <w:name w:val="footnote text"/>
    <w:basedOn w:val="Normlny"/>
    <w:link w:val="TextpoznmkypodiarouChar"/>
    <w:uiPriority w:val="99"/>
    <w:semiHidden/>
    <w:unhideWhenUsed/>
    <w:rsid w:val="004F7519"/>
    <w:pPr>
      <w:widowControl w:val="0"/>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semiHidden/>
    <w:rsid w:val="004F7519"/>
    <w:rPr>
      <w:sz w:val="20"/>
      <w:szCs w:val="20"/>
      <w:lang w:val="en-US"/>
    </w:rPr>
  </w:style>
  <w:style w:type="character" w:styleId="Odkaznapoznmkupodiarou">
    <w:name w:val="footnote reference"/>
    <w:basedOn w:val="Predvolenpsmoodseku"/>
    <w:uiPriority w:val="99"/>
    <w:semiHidden/>
    <w:unhideWhenUsed/>
    <w:rsid w:val="004F7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dôvodová-správa---osobitná-časť"/>
    <f:field ref="objsubject" par="" edit="true" text=""/>
    <f:field ref="objcreatedby" par="" text="Illáš, Martin, Mgr."/>
    <f:field ref="objcreatedat" par="" text="10.6.2018 18:08:47"/>
    <f:field ref="objchangedby" par="" text="Administrator, System"/>
    <f:field ref="objmodifiedat" par="" text="10.6.2018 18:08: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45DAC5-22CF-4C82-9ED8-121C14E89CA6}">
  <ds:schemaRefs>
    <ds:schemaRef ds:uri="http://schemas.openxmlformats.org/officeDocument/2006/bibliography"/>
  </ds:schemaRefs>
</ds:datastoreItem>
</file>

<file path=customXml/itemProps3.xml><?xml version="1.0" encoding="utf-8"?>
<ds:datastoreItem xmlns:ds="http://schemas.openxmlformats.org/officeDocument/2006/customXml" ds:itemID="{EB028994-01AF-4397-87B2-7206B9AD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2916</Words>
  <Characters>16626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Batel Andrej</dc:creator>
  <cp:lastModifiedBy>Benová Tímea</cp:lastModifiedBy>
  <cp:revision>99</cp:revision>
  <cp:lastPrinted>2019-06-13T06:18:00Z</cp:lastPrinted>
  <dcterms:created xsi:type="dcterms:W3CDTF">2019-05-30T13:20:00Z</dcterms:created>
  <dcterms:modified xsi:type="dcterms:W3CDTF">2019-06-13T06:18:00Z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2262/2018-410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LP/2018/374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32 až 38 Hlava II a čl. 153 Hlava XIV  Zmluvy o založení Európskeho spoločenstva</vt:lpwstr>
  </property>
  <property fmtid="{D5CDD505-2E9C-101B-9397-08002B2CF9AE}" pid="4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ES L 347 20.12.2013) v platno</vt:lpwstr>
  </property>
  <property fmtid="{D5CDD505-2E9C-101B-9397-08002B2CF9AE}" pid="48"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bezpredmetné </vt:lpwstr>
  </property>
  <property fmtid="{D5CDD505-2E9C-101B-9397-08002B2CF9AE}" pid="54" name="FSC#SKEDITIONSLOVLEX@103.510:AttrStrListDocPropInfoZaciatokKonania">
    <vt:lpwstr>V oblasti, ktorú upravuje návrh nariadenia vlády Slovenskej republiky, neboli začaté uvedené konania proti Slovenskej republike.</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5. 6. 2018</vt:lpwstr>
  </property>
  <property fmtid="{D5CDD505-2E9C-101B-9397-08002B2CF9AE}" pid="59" name="FSC#SKEDITIONSLOVLEX@103.510:AttrDateDocPropUkonceniePKK">
    <vt:lpwstr>8. 6. 2018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67"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50" name="FSC#SKEDITIONSLOVLEX@103.510:vytvorenedna">
    <vt:lpwstr>10. 6. 2018</vt:lpwstr>
  </property>
  <property fmtid="{D5CDD505-2E9C-101B-9397-08002B2CF9AE}" pid="151" name="FSC#COOSYSTEM@1.1:Container">
    <vt:lpwstr>COO.2145.1000.3.2753273</vt:lpwstr>
  </property>
  <property fmtid="{D5CDD505-2E9C-101B-9397-08002B2CF9AE}" pid="152" name="FSC#FSCFOLIO@1.1001:docpropproject">
    <vt:lpwstr/>
  </property>
</Properties>
</file>