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FB504A" w:rsidRPr="00501D3D" w:rsidRDefault="00FB504A" w:rsidP="00AC164D">
      <w:pPr>
        <w:ind w:firstLine="708"/>
        <w:jc w:val="both"/>
        <w:divId w:val="962494192"/>
        <w:rPr>
          <w:rStyle w:val="Siln"/>
          <w:bCs/>
        </w:rPr>
      </w:pPr>
      <w:r w:rsidRPr="00966756">
        <w:t xml:space="preserve">Verejnosť bola o príprave návrhu </w:t>
      </w:r>
      <w:r w:rsidR="009552C0">
        <w:t xml:space="preserve">zákona, </w:t>
      </w:r>
      <w:r w:rsidR="00AC164D" w:rsidRPr="00754B61">
        <w:t>k</w:t>
      </w:r>
      <w:r w:rsidR="00AC164D">
        <w:t xml:space="preserve">torým  sa mení a  dopĺňa zákon </w:t>
      </w:r>
      <w:r w:rsidR="00AC164D" w:rsidRPr="00754B61">
        <w:t xml:space="preserve">č. 563/2009 Z. z. o správe daní (daňový poriadok) a o zmene a doplnení niektorých zákonov v znení neskorších predpisov a ktorým sa menia a dopĺňajú niektoré zákony </w:t>
      </w:r>
      <w:r w:rsidR="00BF742F" w:rsidRPr="00501D3D">
        <w:t xml:space="preserve"> </w:t>
      </w:r>
      <w:r w:rsidRPr="00501D3D">
        <w:t>informovaná prostredn</w:t>
      </w:r>
      <w:r w:rsidR="00966756" w:rsidRPr="00501D3D">
        <w:t>íctvom predbežnej informácie č. </w:t>
      </w:r>
      <w:r w:rsidR="00FF6468">
        <w:t>PI/2018/</w:t>
      </w:r>
      <w:r w:rsidR="00AC164D">
        <w:t>235</w:t>
      </w:r>
      <w:r w:rsidR="00FF6468" w:rsidRPr="00501D3D">
        <w:t xml:space="preserve"> </w:t>
      </w:r>
      <w:r w:rsidRPr="00501D3D">
        <w:t>zverejnenej v informačnom systéme verejnej správy Slov-Lex</w:t>
      </w:r>
      <w:r w:rsidR="004A2D60">
        <w:t xml:space="preserve"> od 26.10.218</w:t>
      </w:r>
      <w:r w:rsidR="00C0330F">
        <w:t>,</w:t>
      </w:r>
      <w:r w:rsidR="004A2D60">
        <w:t xml:space="preserve"> verejnosť sa mohla vyjadriť do 31.12.2018.</w:t>
      </w:r>
    </w:p>
    <w:p w:rsidR="00BE183F" w:rsidRPr="00501D3D" w:rsidRDefault="00BE183F" w:rsidP="00BE183F">
      <w:pPr>
        <w:widowControl/>
        <w:jc w:val="both"/>
        <w:divId w:val="962494192"/>
      </w:pPr>
    </w:p>
    <w:p w:rsidR="00AD2A75" w:rsidRPr="00AC164D" w:rsidRDefault="00FB504A" w:rsidP="00966756">
      <w:pPr>
        <w:widowControl/>
        <w:jc w:val="both"/>
        <w:rPr>
          <w:rStyle w:val="Siln"/>
          <w:b w:val="0"/>
          <w:bCs/>
        </w:rPr>
      </w:pPr>
      <w:r w:rsidRPr="00AC164D">
        <w:t>K pre</w:t>
      </w:r>
      <w:r w:rsidR="00966756" w:rsidRPr="00AC164D">
        <w:t>dbežnej informácií</w:t>
      </w:r>
      <w:r w:rsidR="004A2D60">
        <w:t xml:space="preserve"> </w:t>
      </w:r>
      <w:r w:rsidR="001A11C1" w:rsidRPr="00AC164D">
        <w:rPr>
          <w:rStyle w:val="Siln"/>
          <w:b w:val="0"/>
          <w:bCs/>
        </w:rPr>
        <w:t>bola uskutočnená verejná konzultácia dňa 29.1.2019 za účasti Slovenske</w:t>
      </w:r>
      <w:r w:rsidR="00AC164D" w:rsidRPr="00AC164D">
        <w:rPr>
          <w:rStyle w:val="Siln"/>
          <w:b w:val="0"/>
          <w:bCs/>
        </w:rPr>
        <w:t>j</w:t>
      </w:r>
      <w:r w:rsidR="001A11C1" w:rsidRPr="00AC164D">
        <w:rPr>
          <w:rStyle w:val="Siln"/>
          <w:b w:val="0"/>
          <w:bCs/>
        </w:rPr>
        <w:t xml:space="preserve"> komory daňových </w:t>
      </w:r>
      <w:r w:rsidR="00AC164D" w:rsidRPr="00AC164D">
        <w:rPr>
          <w:rStyle w:val="Siln"/>
          <w:b w:val="0"/>
          <w:bCs/>
        </w:rPr>
        <w:t>poradcov</w:t>
      </w:r>
      <w:r w:rsidR="001A11C1" w:rsidRPr="00AC164D">
        <w:rPr>
          <w:rStyle w:val="Siln"/>
          <w:b w:val="0"/>
          <w:bCs/>
        </w:rPr>
        <w:t xml:space="preserve">, </w:t>
      </w:r>
      <w:r w:rsidR="001A11C1" w:rsidRPr="00AC164D">
        <w:t>Zástupcovia AmCham</w:t>
      </w:r>
      <w:r w:rsidR="004A2D60">
        <w:t>, zástupcov Centra lepšej regulácie, Republikovej únie zamestnávateľov</w:t>
      </w:r>
      <w:r w:rsidR="007178FB" w:rsidRPr="00AC164D">
        <w:rPr>
          <w:rStyle w:val="Siln"/>
          <w:b w:val="0"/>
          <w:bCs/>
        </w:rPr>
        <w:t xml:space="preserve"> </w:t>
      </w:r>
      <w:r w:rsidR="00AC164D" w:rsidRPr="00AC164D">
        <w:rPr>
          <w:rStyle w:val="Siln"/>
          <w:b w:val="0"/>
          <w:bCs/>
        </w:rPr>
        <w:t>a zástupcov F</w:t>
      </w:r>
      <w:r w:rsidR="008A74B7">
        <w:rPr>
          <w:rStyle w:val="Siln"/>
          <w:b w:val="0"/>
          <w:bCs/>
        </w:rPr>
        <w:t>i</w:t>
      </w:r>
      <w:r w:rsidR="00AC164D" w:rsidRPr="00AC164D">
        <w:rPr>
          <w:rStyle w:val="Siln"/>
          <w:b w:val="0"/>
          <w:bCs/>
        </w:rPr>
        <w:t xml:space="preserve">načného riaditeľstva SR. </w:t>
      </w:r>
      <w:r w:rsidR="004A2D60">
        <w:rPr>
          <w:rStyle w:val="Siln"/>
          <w:b w:val="0"/>
          <w:bCs/>
        </w:rPr>
        <w:t xml:space="preserve"> </w:t>
      </w:r>
      <w:r w:rsidR="00AC164D">
        <w:rPr>
          <w:rStyle w:val="Siln"/>
          <w:b w:val="0"/>
          <w:bCs/>
        </w:rPr>
        <w:t xml:space="preserve">Konzultované návrhy boli zapracované do predkladanej novely zákona. </w:t>
      </w:r>
    </w:p>
    <w:p w:rsidR="00AD2A75" w:rsidRPr="00E55392" w:rsidRDefault="00AD2A75" w:rsidP="00966756">
      <w:pPr>
        <w:widowControl/>
        <w:jc w:val="both"/>
        <w:rPr>
          <w:lang w:val="en-US"/>
        </w:rPr>
      </w:pPr>
    </w:p>
    <w:sectPr w:rsidR="00AD2A7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1A11C1"/>
    <w:rsid w:val="00212F9A"/>
    <w:rsid w:val="003F7950"/>
    <w:rsid w:val="004866D5"/>
    <w:rsid w:val="0049695E"/>
    <w:rsid w:val="004A1531"/>
    <w:rsid w:val="004A2D60"/>
    <w:rsid w:val="004B6853"/>
    <w:rsid w:val="004D7A15"/>
    <w:rsid w:val="00501D3D"/>
    <w:rsid w:val="006C5DD0"/>
    <w:rsid w:val="00716D4D"/>
    <w:rsid w:val="007178FB"/>
    <w:rsid w:val="00754B61"/>
    <w:rsid w:val="007802FA"/>
    <w:rsid w:val="007D62CB"/>
    <w:rsid w:val="00856250"/>
    <w:rsid w:val="008A74B7"/>
    <w:rsid w:val="008D565E"/>
    <w:rsid w:val="009552C0"/>
    <w:rsid w:val="00966756"/>
    <w:rsid w:val="00974AE7"/>
    <w:rsid w:val="009B3C20"/>
    <w:rsid w:val="00AA762C"/>
    <w:rsid w:val="00AC164D"/>
    <w:rsid w:val="00AC5107"/>
    <w:rsid w:val="00AD2A75"/>
    <w:rsid w:val="00BE183F"/>
    <w:rsid w:val="00BF742F"/>
    <w:rsid w:val="00C0330F"/>
    <w:rsid w:val="00C04441"/>
    <w:rsid w:val="00C15152"/>
    <w:rsid w:val="00C9479C"/>
    <w:rsid w:val="00CD4237"/>
    <w:rsid w:val="00D65916"/>
    <w:rsid w:val="00D8599B"/>
    <w:rsid w:val="00E266D6"/>
    <w:rsid w:val="00E55392"/>
    <w:rsid w:val="00ED21F7"/>
    <w:rsid w:val="00F9528E"/>
    <w:rsid w:val="00FB504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8D9DEE-B871-463C-B8C2-FFDD6F27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B504A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B50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7.2016 10:43:08"/>
    <f:field ref="objchangedby" par="" text="Administrator, System"/>
    <f:field ref="objmodifiedat" par="" text="4.7.2016 10:43:0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Ivanicova Eva</cp:lastModifiedBy>
  <cp:revision>2</cp:revision>
  <cp:lastPrinted>2019-05-22T13:27:00Z</cp:lastPrinted>
  <dcterms:created xsi:type="dcterms:W3CDTF">2019-08-06T13:47:00Z</dcterms:created>
  <dcterms:modified xsi:type="dcterms:W3CDTF">2019-08-06T13:47:00Z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Daňové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Jana Fülöpová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Národnej rady Slovenskej republiky č. 145/1995 Z. z. o správnych poplatkoch v znení neskorších predpisov a ktorým sa mení a dopĺňa zákon Slovenskej národnej rady č. 71/1992 Zb. o súdnych poplatkoch a poplatku za výpis z re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</vt:lpwstr>
  </property>
  <property fmtid="{D5CDD505-2E9C-101B-9397-08002B2CF9AE}" pid="17" name="FSC#SKEDITIONSLOVLEX@103.510:plnynazovpredpis">
    <vt:lpwstr> Zákon, ktorým sa mení a dopĺňa zákon Národnej rady Slovenskej republiky č. 145/1995 Z. z. o správnych poplatkoch v znení neskorších predpisov a ktorým sa mení a dopĺňa zákon Slovenskej národnej rady č. 71/1992 Zb. o súdnych poplatkoch a poplatku za výpis</vt:lpwstr>
  </property>
  <property fmtid="{D5CDD505-2E9C-101B-9397-08002B2CF9AE}" pid="18" name="FSC#SKEDITIONSLOVLEX@103.510:rezortcislopredpis">
    <vt:lpwstr>MF/013976/2016-726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LP/2016/647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>Vláda Slovenskej republiky na svojom zasadnutí dňa ....................... prerokovala a schválila návrh zákona, ktorým sa mení a dopĺňa zákon Národnej rady Slovenskej republiky č. 145/1995 Z. z. o správnych poplatkoch v znení neskorších predpisov a ktorý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Kažimír_x000d__x000d_minister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Národnej rady Slovenskej republiky &amp;nbsp;&amp;nbsp;&amp;nbsp;&amp;nbsp;&amp;nbsp;&amp;nbsp;&amp;nbsp;č. 145/1995 Z. z. o&amp;nbsp;správnych poplatkoch v&amp;nbsp;znení neskorších predpisov a&amp;nbsp;ktorým sa </vt:lpwstr>
  </property>
  <property fmtid="{D5CDD505-2E9C-101B-9397-08002B2CF9AE}" pid="135" name="FSC#COOSYSTEM@1.1:Container">
    <vt:lpwstr>COO.2145.1000.3.1490082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zákona, ktorým sa mení a dopĺňa zákon Národnej rady Slovenskej republiky č.&amp;nbsp;145/1995 Z. z. o&amp;nbsp;správnych poplatkoch v znení neskorších predpisov a ktorým sa mení&amp;nbsp;&amp;nbsp;a do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gistra trestov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 z registra trestov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