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A7" w:rsidRPr="00103FC8" w:rsidRDefault="00C505D9" w:rsidP="008B40A7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26774046" r:id="rId6"/>
        </w:object>
      </w:r>
    </w:p>
    <w:p w:rsidR="008B40A7" w:rsidRPr="00103FC8" w:rsidRDefault="008B40A7" w:rsidP="008B40A7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8B40A7" w:rsidRPr="00103FC8" w:rsidRDefault="008B40A7" w:rsidP="008B40A7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8B40A7" w:rsidRPr="00103FC8" w:rsidRDefault="008B40A7" w:rsidP="008B40A7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8B40A7" w:rsidRPr="00103FC8" w:rsidRDefault="008B40A7" w:rsidP="008B40A7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...</w:t>
      </w:r>
    </w:p>
    <w:p w:rsidR="008B40A7" w:rsidRPr="00103FC8" w:rsidRDefault="008B40A7" w:rsidP="008B40A7">
      <w:pPr>
        <w:pStyle w:val="Zakladnystyl"/>
        <w:jc w:val="center"/>
        <w:rPr>
          <w:sz w:val="28"/>
          <w:szCs w:val="28"/>
        </w:rPr>
      </w:pPr>
    </w:p>
    <w:p w:rsidR="008B40A7" w:rsidRPr="000A51F9" w:rsidRDefault="008B40A7" w:rsidP="008B40A7">
      <w:pPr>
        <w:spacing w:before="120" w:after="120"/>
        <w:jc w:val="center"/>
        <w:rPr>
          <w:rFonts w:ascii="Calibri" w:hAnsi="Calibri" w:cs="Arial"/>
          <w:b/>
          <w:bCs/>
          <w:sz w:val="28"/>
          <w:szCs w:val="24"/>
          <w:lang w:eastAsia="cs-CZ"/>
        </w:rPr>
      </w:pPr>
      <w:r w:rsidRPr="000A51F9">
        <w:rPr>
          <w:b/>
          <w:bCs/>
          <w:sz w:val="28"/>
          <w:szCs w:val="24"/>
        </w:rPr>
        <w:t>k návrhu zákona,</w:t>
      </w:r>
      <w:r w:rsidRPr="000A51F9">
        <w:rPr>
          <w:b/>
          <w:sz w:val="28"/>
          <w:szCs w:val="24"/>
        </w:rPr>
        <w:t xml:space="preserve"> ktorým sa</w:t>
      </w:r>
      <w:r>
        <w:rPr>
          <w:b/>
          <w:sz w:val="28"/>
          <w:szCs w:val="24"/>
        </w:rPr>
        <w:t xml:space="preserve"> mení a</w:t>
      </w:r>
      <w:r w:rsidRPr="000A51F9">
        <w:rPr>
          <w:b/>
          <w:sz w:val="28"/>
          <w:szCs w:val="24"/>
        </w:rPr>
        <w:t xml:space="preserve"> dopĺňa zákon</w:t>
      </w:r>
      <w:r w:rsidR="00FA58A8">
        <w:rPr>
          <w:b/>
          <w:sz w:val="28"/>
          <w:szCs w:val="24"/>
        </w:rPr>
        <w:t xml:space="preserve"> Národnej rady Slovenskej republiky</w:t>
      </w:r>
      <w:r w:rsidRPr="000A51F9">
        <w:rPr>
          <w:b/>
          <w:sz w:val="28"/>
          <w:szCs w:val="24"/>
        </w:rPr>
        <w:t xml:space="preserve"> č. </w:t>
      </w:r>
      <w:r>
        <w:rPr>
          <w:b/>
          <w:sz w:val="28"/>
          <w:szCs w:val="24"/>
        </w:rPr>
        <w:t>10</w:t>
      </w:r>
      <w:r w:rsidRPr="000A51F9">
        <w:rPr>
          <w:b/>
          <w:sz w:val="28"/>
          <w:szCs w:val="24"/>
        </w:rPr>
        <w:t>/</w:t>
      </w:r>
      <w:r>
        <w:rPr>
          <w:b/>
          <w:sz w:val="28"/>
          <w:szCs w:val="24"/>
        </w:rPr>
        <w:t>1996</w:t>
      </w:r>
      <w:r w:rsidRPr="000A51F9">
        <w:rPr>
          <w:b/>
          <w:sz w:val="28"/>
          <w:szCs w:val="24"/>
        </w:rPr>
        <w:t xml:space="preserve"> Z. z. o</w:t>
      </w:r>
      <w:r>
        <w:rPr>
          <w:b/>
          <w:sz w:val="28"/>
          <w:szCs w:val="24"/>
        </w:rPr>
        <w:t> kontrole v štátnej správe</w:t>
      </w:r>
      <w:r w:rsidRPr="000A51F9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v znení </w:t>
      </w:r>
      <w:r w:rsidR="003B484F">
        <w:rPr>
          <w:b/>
          <w:sz w:val="28"/>
          <w:szCs w:val="24"/>
        </w:rPr>
        <w:t>neskorších predpisov</w:t>
      </w:r>
    </w:p>
    <w:p w:rsidR="008B40A7" w:rsidRPr="003F5AED" w:rsidRDefault="008B40A7" w:rsidP="008B40A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8B40A7" w:rsidRPr="00103FC8" w:rsidTr="0033049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B40A7" w:rsidRPr="00103FC8" w:rsidRDefault="008B40A7" w:rsidP="00330494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40A7" w:rsidRPr="00103FC8" w:rsidRDefault="008B40A7" w:rsidP="00330494">
            <w:pPr>
              <w:pStyle w:val="Zakladnystyl"/>
              <w:rPr>
                <w:sz w:val="24"/>
                <w:szCs w:val="24"/>
              </w:rPr>
            </w:pPr>
          </w:p>
        </w:tc>
      </w:tr>
      <w:tr w:rsidR="008B40A7" w:rsidRPr="00103FC8" w:rsidTr="0033049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A7" w:rsidRPr="00103FC8" w:rsidRDefault="008B40A7" w:rsidP="00330494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A7" w:rsidRPr="00103FC8" w:rsidRDefault="008B40A7" w:rsidP="008B40A7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6F79">
              <w:rPr>
                <w:sz w:val="24"/>
                <w:szCs w:val="24"/>
              </w:rPr>
              <w:t>vedúci Ú</w:t>
            </w:r>
            <w:r>
              <w:rPr>
                <w:sz w:val="24"/>
                <w:szCs w:val="24"/>
              </w:rPr>
              <w:t xml:space="preserve">radu vlády Slovenskej republiky </w:t>
            </w:r>
          </w:p>
        </w:tc>
      </w:tr>
    </w:tbl>
    <w:p w:rsidR="008B40A7" w:rsidRPr="00103FC8" w:rsidRDefault="008B40A7" w:rsidP="008B40A7">
      <w:pPr>
        <w:pStyle w:val="Vlada"/>
        <w:jc w:val="both"/>
      </w:pPr>
      <w:r w:rsidRPr="00103FC8">
        <w:t>Vláda</w:t>
      </w:r>
    </w:p>
    <w:p w:rsidR="008B40A7" w:rsidRPr="00103FC8" w:rsidRDefault="008B40A7" w:rsidP="008B40A7">
      <w:pPr>
        <w:jc w:val="both"/>
      </w:pPr>
    </w:p>
    <w:p w:rsidR="008B40A7" w:rsidRPr="00103FC8" w:rsidRDefault="008B40A7" w:rsidP="008B40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schvaľuje</w:t>
      </w:r>
      <w:r w:rsidRPr="00103FC8">
        <w:rPr>
          <w:b/>
          <w:bCs/>
          <w:sz w:val="28"/>
          <w:szCs w:val="28"/>
        </w:rPr>
        <w:t xml:space="preserve"> </w:t>
      </w:r>
    </w:p>
    <w:p w:rsidR="008B40A7" w:rsidRPr="00103FC8" w:rsidRDefault="008B40A7" w:rsidP="008B40A7">
      <w:pPr>
        <w:jc w:val="both"/>
        <w:rPr>
          <w:b/>
          <w:bCs/>
          <w:sz w:val="24"/>
          <w:szCs w:val="24"/>
        </w:rPr>
      </w:pPr>
    </w:p>
    <w:p w:rsidR="008B40A7" w:rsidRPr="00F66374" w:rsidRDefault="001B1094" w:rsidP="008B40A7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návrh</w:t>
      </w:r>
      <w:r w:rsidR="003B484F" w:rsidRPr="003B484F">
        <w:rPr>
          <w:bCs/>
          <w:sz w:val="24"/>
          <w:szCs w:val="24"/>
        </w:rPr>
        <w:t xml:space="preserve"> zákona, ktorým sa mení a dopĺňa zákon</w:t>
      </w:r>
      <w:r w:rsidR="00FA58A8">
        <w:rPr>
          <w:bCs/>
          <w:sz w:val="24"/>
          <w:szCs w:val="24"/>
        </w:rPr>
        <w:t xml:space="preserve"> Národnej rady Slovenskej republiky</w:t>
      </w:r>
      <w:r w:rsidR="003B484F" w:rsidRPr="003B484F">
        <w:rPr>
          <w:bCs/>
          <w:sz w:val="24"/>
          <w:szCs w:val="24"/>
        </w:rPr>
        <w:t xml:space="preserve"> č. 10/1996 Z. z. o kontrole v štátnej správe v</w:t>
      </w:r>
      <w:r>
        <w:rPr>
          <w:bCs/>
          <w:sz w:val="24"/>
          <w:szCs w:val="24"/>
        </w:rPr>
        <w:t> </w:t>
      </w:r>
      <w:r w:rsidR="003B484F" w:rsidRPr="003B484F">
        <w:rPr>
          <w:bCs/>
          <w:sz w:val="24"/>
          <w:szCs w:val="24"/>
        </w:rPr>
        <w:t>znení neskorších predpisov</w:t>
      </w:r>
      <w:r w:rsidR="008B40A7">
        <w:rPr>
          <w:bCs/>
          <w:sz w:val="24"/>
          <w:szCs w:val="24"/>
        </w:rPr>
        <w:t>;</w:t>
      </w:r>
    </w:p>
    <w:p w:rsidR="008B40A7" w:rsidRPr="00C37859" w:rsidRDefault="008B40A7" w:rsidP="008B40A7">
      <w:pPr>
        <w:ind w:left="360"/>
        <w:jc w:val="both"/>
        <w:rPr>
          <w:b/>
          <w:bCs/>
          <w:sz w:val="24"/>
          <w:szCs w:val="24"/>
        </w:rPr>
      </w:pPr>
    </w:p>
    <w:p w:rsidR="008B40A7" w:rsidRPr="00103FC8" w:rsidRDefault="008B40A7" w:rsidP="008B40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8B40A7" w:rsidRPr="00103FC8" w:rsidRDefault="008B40A7" w:rsidP="008B40A7">
      <w:pPr>
        <w:jc w:val="both"/>
        <w:rPr>
          <w:sz w:val="24"/>
          <w:szCs w:val="24"/>
        </w:rPr>
      </w:pPr>
    </w:p>
    <w:p w:rsidR="008B40A7" w:rsidRPr="00103FC8" w:rsidRDefault="008B40A7" w:rsidP="008B40A7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vlády Slovenskej republiky</w:t>
      </w:r>
      <w:r>
        <w:rPr>
          <w:b/>
          <w:bCs/>
          <w:sz w:val="24"/>
          <w:szCs w:val="24"/>
        </w:rPr>
        <w:t xml:space="preserve"> </w:t>
      </w:r>
    </w:p>
    <w:p w:rsidR="008B40A7" w:rsidRPr="00103FC8" w:rsidRDefault="008B40A7" w:rsidP="008B40A7">
      <w:pPr>
        <w:jc w:val="both"/>
        <w:rPr>
          <w:sz w:val="24"/>
          <w:szCs w:val="24"/>
        </w:rPr>
      </w:pPr>
    </w:p>
    <w:p w:rsidR="008B40A7" w:rsidRDefault="008B40A7" w:rsidP="008B40A7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Pr="003E0A07">
        <w:rPr>
          <w:sz w:val="24"/>
          <w:szCs w:val="24"/>
        </w:rPr>
        <w:t>predložiť Národnej rade Slovenskej republiky vládny návrh zákona</w:t>
      </w:r>
      <w:r>
        <w:rPr>
          <w:sz w:val="24"/>
          <w:szCs w:val="24"/>
        </w:rPr>
        <w:t>,</w:t>
      </w:r>
      <w:r w:rsidRPr="003E0A07">
        <w:rPr>
          <w:sz w:val="24"/>
          <w:szCs w:val="24"/>
        </w:rPr>
        <w:t xml:space="preserve"> </w:t>
      </w:r>
    </w:p>
    <w:p w:rsidR="008B40A7" w:rsidRDefault="008B40A7" w:rsidP="008B40A7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FA58A8" w:rsidRDefault="001A15D1" w:rsidP="001A15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58A8">
        <w:rPr>
          <w:sz w:val="24"/>
          <w:szCs w:val="24"/>
        </w:rPr>
        <w:t>B.2</w:t>
      </w:r>
      <w:r w:rsidR="00FA58A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FA58A8" w:rsidRPr="00FA58A8">
        <w:rPr>
          <w:sz w:val="24"/>
          <w:szCs w:val="24"/>
        </w:rPr>
        <w:t>uviesť a odôvodniť vládny návrh zákona</w:t>
      </w:r>
      <w:r w:rsidR="00FA58A8">
        <w:rPr>
          <w:sz w:val="24"/>
          <w:szCs w:val="24"/>
        </w:rPr>
        <w:t xml:space="preserve"> </w:t>
      </w:r>
      <w:r w:rsidR="00FA58A8" w:rsidRPr="00FA58A8">
        <w:rPr>
          <w:sz w:val="24"/>
          <w:szCs w:val="24"/>
        </w:rPr>
        <w:t>v Národnej rade Slovenskej republiky,</w:t>
      </w:r>
    </w:p>
    <w:p w:rsidR="00FA58A8" w:rsidRDefault="00FA58A8" w:rsidP="008B40A7">
      <w:pPr>
        <w:jc w:val="both"/>
        <w:rPr>
          <w:sz w:val="24"/>
          <w:szCs w:val="24"/>
        </w:rPr>
      </w:pPr>
    </w:p>
    <w:p w:rsidR="008B40A7" w:rsidRPr="00103FC8" w:rsidRDefault="008B40A7" w:rsidP="008B40A7">
      <w:pPr>
        <w:ind w:left="1410" w:hanging="1050"/>
        <w:jc w:val="both"/>
        <w:rPr>
          <w:sz w:val="16"/>
          <w:szCs w:val="16"/>
        </w:rPr>
      </w:pPr>
    </w:p>
    <w:p w:rsidR="008B40A7" w:rsidRPr="006B7E54" w:rsidRDefault="008B40A7" w:rsidP="008B40A7">
      <w:pPr>
        <w:ind w:left="1410" w:hanging="10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vedúceho úradu</w:t>
      </w:r>
      <w:r w:rsidRPr="006B7E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vlády </w:t>
      </w:r>
      <w:r w:rsidRPr="006B7E54">
        <w:rPr>
          <w:b/>
          <w:sz w:val="24"/>
          <w:szCs w:val="24"/>
        </w:rPr>
        <w:t xml:space="preserve">Slovenskej republiky </w:t>
      </w:r>
    </w:p>
    <w:p w:rsidR="008B40A7" w:rsidRPr="006B7E54" w:rsidRDefault="008B40A7" w:rsidP="008B40A7">
      <w:pPr>
        <w:ind w:left="1410" w:hanging="1050"/>
        <w:jc w:val="both"/>
        <w:rPr>
          <w:sz w:val="24"/>
          <w:szCs w:val="24"/>
        </w:rPr>
      </w:pPr>
    </w:p>
    <w:p w:rsidR="008B40A7" w:rsidRPr="006B7E54" w:rsidRDefault="008B40A7" w:rsidP="008B40A7">
      <w:pPr>
        <w:ind w:left="1410" w:hanging="1050"/>
        <w:jc w:val="both"/>
        <w:rPr>
          <w:sz w:val="24"/>
          <w:szCs w:val="24"/>
        </w:rPr>
      </w:pPr>
      <w:r w:rsidRPr="006B7E54">
        <w:rPr>
          <w:sz w:val="24"/>
          <w:szCs w:val="24"/>
        </w:rPr>
        <w:t>B.</w:t>
      </w:r>
      <w:r w:rsidR="00FA58A8">
        <w:rPr>
          <w:sz w:val="24"/>
          <w:szCs w:val="24"/>
        </w:rPr>
        <w:t>3</w:t>
      </w:r>
      <w:r w:rsidRPr="006B7E54">
        <w:rPr>
          <w:sz w:val="24"/>
          <w:szCs w:val="24"/>
        </w:rPr>
        <w:t xml:space="preserve"> </w:t>
      </w:r>
      <w:r w:rsidRPr="006B7E54">
        <w:rPr>
          <w:sz w:val="24"/>
          <w:szCs w:val="24"/>
        </w:rPr>
        <w:tab/>
        <w:t>odôvodniť vládny návrh zákona</w:t>
      </w:r>
      <w:r w:rsidR="00FA58A8" w:rsidRPr="00FA58A8">
        <w:t xml:space="preserve"> </w:t>
      </w:r>
      <w:r w:rsidR="00FA58A8" w:rsidRPr="00FA58A8">
        <w:rPr>
          <w:sz w:val="24"/>
          <w:szCs w:val="24"/>
        </w:rPr>
        <w:t>vo výboroch Národnej rady Slovenskej republiky</w:t>
      </w:r>
      <w:r w:rsidRPr="006B7E54">
        <w:rPr>
          <w:sz w:val="24"/>
          <w:szCs w:val="24"/>
        </w:rPr>
        <w:t xml:space="preserve">. </w:t>
      </w:r>
    </w:p>
    <w:p w:rsidR="008B40A7" w:rsidRPr="006B7E54" w:rsidRDefault="008B40A7" w:rsidP="008B40A7">
      <w:pPr>
        <w:ind w:left="1410" w:hanging="1050"/>
        <w:jc w:val="both"/>
        <w:rPr>
          <w:i/>
          <w:iCs/>
          <w:sz w:val="24"/>
          <w:szCs w:val="24"/>
        </w:rPr>
      </w:pPr>
    </w:p>
    <w:p w:rsidR="008B40A7" w:rsidRPr="006B7E54" w:rsidRDefault="008B40A7" w:rsidP="008B40A7">
      <w:pPr>
        <w:ind w:left="1410" w:hanging="1050"/>
        <w:jc w:val="both"/>
        <w:rPr>
          <w:i/>
          <w:iCs/>
          <w:sz w:val="24"/>
          <w:szCs w:val="24"/>
        </w:rPr>
      </w:pPr>
    </w:p>
    <w:p w:rsidR="008B40A7" w:rsidRDefault="008B40A7" w:rsidP="008B40A7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t>Vykonajú:</w:t>
      </w:r>
      <w:r w:rsidRPr="006B7E54">
        <w:rPr>
          <w:sz w:val="24"/>
          <w:szCs w:val="24"/>
        </w:rPr>
        <w:tab/>
      </w:r>
      <w:r>
        <w:rPr>
          <w:sz w:val="24"/>
          <w:szCs w:val="24"/>
        </w:rPr>
        <w:t>predsed</w:t>
      </w:r>
      <w:r w:rsidRPr="006B7E54">
        <w:rPr>
          <w:sz w:val="24"/>
          <w:szCs w:val="24"/>
        </w:rPr>
        <w:t>a vlády Slovenskej republiky</w:t>
      </w:r>
      <w:r>
        <w:rPr>
          <w:sz w:val="24"/>
          <w:szCs w:val="24"/>
        </w:rPr>
        <w:t xml:space="preserve"> </w:t>
      </w:r>
      <w:r w:rsidRPr="00103FC8">
        <w:rPr>
          <w:sz w:val="24"/>
          <w:szCs w:val="24"/>
        </w:rPr>
        <w:t xml:space="preserve"> </w:t>
      </w:r>
    </w:p>
    <w:p w:rsidR="008B40A7" w:rsidRPr="00103FC8" w:rsidRDefault="00FA58A8" w:rsidP="008B40A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84F">
        <w:rPr>
          <w:sz w:val="24"/>
          <w:szCs w:val="24"/>
        </w:rPr>
        <w:t>v</w:t>
      </w:r>
      <w:r w:rsidR="00796F79">
        <w:rPr>
          <w:sz w:val="24"/>
          <w:szCs w:val="24"/>
        </w:rPr>
        <w:t>edúci Ú</w:t>
      </w:r>
      <w:r w:rsidR="008B40A7">
        <w:rPr>
          <w:sz w:val="24"/>
          <w:szCs w:val="24"/>
        </w:rPr>
        <w:t xml:space="preserve">radu vlády Slovenskej republiky </w:t>
      </w:r>
    </w:p>
    <w:p w:rsidR="008B40A7" w:rsidRPr="00103FC8" w:rsidRDefault="008B40A7" w:rsidP="008B40A7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ab/>
      </w:r>
    </w:p>
    <w:p w:rsidR="008B40A7" w:rsidRPr="00103FC8" w:rsidRDefault="008B40A7" w:rsidP="008B40A7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 xml:space="preserve">                 </w:t>
      </w:r>
    </w:p>
    <w:p w:rsidR="008B40A7" w:rsidRPr="00D02CA7" w:rsidRDefault="008B40A7" w:rsidP="008B40A7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p w:rsidR="003E6283" w:rsidRDefault="003E6283">
      <w:bookmarkStart w:id="0" w:name="_GoBack"/>
      <w:bookmarkEnd w:id="0"/>
    </w:p>
    <w:sectPr w:rsidR="003E62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7"/>
    <w:rsid w:val="001A15D1"/>
    <w:rsid w:val="001B1094"/>
    <w:rsid w:val="003B484F"/>
    <w:rsid w:val="003E6283"/>
    <w:rsid w:val="004F7E1F"/>
    <w:rsid w:val="006530B6"/>
    <w:rsid w:val="00724F51"/>
    <w:rsid w:val="00796F79"/>
    <w:rsid w:val="008B40A7"/>
    <w:rsid w:val="00C505D9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FDB2F1-28D5-4514-AE67-84A0EFA6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0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8B40A7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8B40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8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8A8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A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Horský Richard</dc:creator>
  <cp:keywords/>
  <dc:description/>
  <cp:lastModifiedBy>Horský Richard</cp:lastModifiedBy>
  <cp:revision>3</cp:revision>
  <cp:lastPrinted>2019-08-08T10:54:00Z</cp:lastPrinted>
  <dcterms:created xsi:type="dcterms:W3CDTF">2019-06-03T08:09:00Z</dcterms:created>
  <dcterms:modified xsi:type="dcterms:W3CDTF">2019-08-08T10:54:00Z</dcterms:modified>
</cp:coreProperties>
</file>