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53"/>
        <w:gridCol w:w="426"/>
        <w:gridCol w:w="4224"/>
        <w:gridCol w:w="50"/>
      </w:tblGrid>
      <w:tr w:rsidR="00660048" w:rsidRPr="00165B57" w:rsidTr="00CA6842">
        <w:trPr>
          <w:gridAfter w:val="1"/>
          <w:wAfter w:w="50" w:type="dxa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E12" w:rsidRDefault="00610E12" w:rsidP="00CA6842">
            <w:pPr>
              <w:spacing w:after="0" w:line="240" w:lineRule="auto"/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</w:pPr>
            <w:r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  <w:t>Ministerstvo zdravotníctva</w:t>
            </w:r>
          </w:p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165B57">
              <w:rPr>
                <w:rStyle w:val="Zstupntext"/>
                <w:rFonts w:ascii="Arial Narrow" w:hAnsi="Arial Narrow"/>
                <w:b/>
                <w:caps/>
                <w:color w:val="000000" w:themeColor="text1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left" w:pos="1230"/>
              </w:tabs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left" w:pos="1230"/>
              </w:tabs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  <w:r w:rsidRPr="00165B57">
              <w:rPr>
                <w:rFonts w:ascii="Arial Narrow" w:hAnsi="Arial Narrow"/>
                <w:caps/>
                <w:color w:val="000000" w:themeColor="text1"/>
              </w:rPr>
              <w:tab/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aps/>
                <w:color w:val="000000" w:themeColor="text1"/>
              </w:rPr>
            </w:pPr>
          </w:p>
        </w:tc>
      </w:tr>
      <w:tr w:rsidR="00660048" w:rsidRPr="00165B57" w:rsidTr="00CA6842">
        <w:trPr>
          <w:trHeight w:val="48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DA7244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Číslo: </w:t>
            </w:r>
            <w:r w:rsidR="00DA7244">
              <w:rPr>
                <w:rFonts w:ascii="Arial Narrow" w:hAnsi="Arial Narrow"/>
                <w:color w:val="000000" w:themeColor="text1"/>
              </w:rPr>
              <w:t>S06794-2019-OL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E342B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 xml:space="preserve">Materiál na </w:t>
            </w:r>
            <w:r w:rsidR="00CE342B">
              <w:rPr>
                <w:rFonts w:ascii="Arial Narrow" w:hAnsi="Arial Narrow"/>
                <w:b/>
                <w:color w:val="000000" w:themeColor="text1"/>
              </w:rPr>
              <w:t xml:space="preserve">rokovanie Legislatívnej rady vlády Slovenskej republiky 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rPr>
          <w:trHeight w:hRule="exact" w:val="454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Návrh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ZÁKON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</w:rPr>
              <w:t>Ministerstva zdravotníctva Slovenskej republiky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Style w:val="Zstupntext"/>
                <w:rFonts w:ascii="Arial Narrow" w:hAnsi="Arial Narrow"/>
                <w:b/>
                <w:color w:val="000000" w:themeColor="text1"/>
              </w:rPr>
              <w:t>z ......2019,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rFonts w:ascii="Arial Narrow" w:hAnsi="Arial Narrow"/>
                <w:b/>
                <w:color w:val="000000" w:themeColor="text1"/>
              </w:rPr>
            </w:pPr>
          </w:p>
          <w:p w:rsidR="00660048" w:rsidRPr="00165B57" w:rsidRDefault="000D1247" w:rsidP="00E2512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65B57">
              <w:rPr>
                <w:rFonts w:ascii="Arial Narrow" w:hAnsi="Arial Narrow"/>
                <w:b/>
                <w:bCs/>
                <w:color w:val="000000" w:themeColor="text1"/>
              </w:rPr>
              <w:t xml:space="preserve">ktorým sa mení a dopĺňa zákon </w:t>
            </w:r>
            <w:r w:rsidRPr="006426C4">
              <w:rPr>
                <w:rFonts w:ascii="Arial Narrow" w:hAnsi="Arial Narrow"/>
                <w:b/>
                <w:bCs/>
                <w:color w:val="000000" w:themeColor="text1"/>
              </w:rPr>
              <w:t>č. 578/2004 Z. z. o poskytovateľoch zdravotnej starostlivosti, zdravotníckych pracovníkoch, stavovských organizáciách v zdravotníctve a o zmene a doplnení niektorých zákonov v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> </w:t>
            </w:r>
            <w:r w:rsidRPr="006426C4">
              <w:rPr>
                <w:rFonts w:ascii="Arial Narrow" w:hAnsi="Arial Narrow"/>
                <w:b/>
                <w:bCs/>
                <w:color w:val="000000" w:themeColor="text1"/>
              </w:rPr>
              <w:t>znení</w:t>
            </w: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Pr="00165B57">
              <w:rPr>
                <w:rFonts w:ascii="Arial Narrow" w:hAnsi="Arial Narrow"/>
                <w:b/>
                <w:bCs/>
                <w:color w:val="000000" w:themeColor="text1"/>
              </w:rPr>
              <w:t>neskorších predpisov a ktorým sa menia a dopĺňajú niektoré zákony</w:t>
            </w:r>
          </w:p>
        </w:tc>
      </w:tr>
      <w:tr w:rsidR="00660048" w:rsidRPr="00165B57" w:rsidTr="00CA6842">
        <w:trPr>
          <w:trHeight w:hRule="exact" w:val="283"/>
        </w:trPr>
        <w:tc>
          <w:tcPr>
            <w:tcW w:w="9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color w:val="000000" w:themeColor="text1"/>
                <w:u w:val="single"/>
              </w:rPr>
              <w:t>Podnet: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color w:val="000000" w:themeColor="text1"/>
                <w:u w:val="single"/>
              </w:rPr>
              <w:t>Obsah materiálu:</w:t>
            </w: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Iniciatívny návrh</w:t>
            </w:r>
            <w:r w:rsidRPr="00165B57">
              <w:rPr>
                <w:rFonts w:ascii="Arial Narrow" w:hAnsi="Arial Narrow"/>
                <w:color w:val="000000" w:themeColor="text1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návrh uznesenia vlády SR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správa o účasti verejnosti</w:t>
            </w:r>
          </w:p>
          <w:p w:rsidR="0093760F" w:rsidRPr="00165B57" w:rsidRDefault="0093760F" w:rsidP="0093760F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predkladacia správa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vlastný materiál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dôvodová správa - všeobecná časť </w:t>
            </w:r>
          </w:p>
          <w:p w:rsidR="00660048" w:rsidRPr="00165B57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dôvodová správa - osobitná časť 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doložka </w:t>
            </w:r>
            <w:r w:rsidR="00870845">
              <w:rPr>
                <w:rFonts w:ascii="Arial Narrow" w:hAnsi="Arial Narrow"/>
                <w:color w:val="000000" w:themeColor="text1"/>
              </w:rPr>
              <w:t xml:space="preserve">vybraných </w:t>
            </w:r>
            <w:r w:rsidRPr="00165B57">
              <w:rPr>
                <w:rFonts w:ascii="Arial Narrow" w:hAnsi="Arial Narrow"/>
                <w:color w:val="000000" w:themeColor="text1"/>
              </w:rPr>
              <w:t xml:space="preserve">vplyvov </w:t>
            </w:r>
          </w:p>
          <w:p w:rsidR="00932182" w:rsidRPr="00165B57" w:rsidRDefault="00932182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analýzy vpl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</w:rPr>
              <w:t>yvov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doložka zlučiteľnosti </w:t>
            </w:r>
          </w:p>
          <w:p w:rsidR="00EE52E6" w:rsidRPr="00165B57" w:rsidRDefault="00EE52E6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vyhodnotenie medzirezortného pripomienkového konania</w:t>
            </w:r>
          </w:p>
          <w:p w:rsidR="00660048" w:rsidRDefault="00660048" w:rsidP="00660048">
            <w:pPr>
              <w:pStyle w:val="Odsekzoznamu"/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návrhy vykonávacích predpisov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br/>
              <w:t xml:space="preserve">  </w:t>
            </w:r>
          </w:p>
        </w:tc>
      </w:tr>
      <w:tr w:rsidR="00660048" w:rsidRPr="00165B57" w:rsidTr="00CA6842">
        <w:trPr>
          <w:trHeight w:hRule="exact" w:val="246"/>
        </w:trPr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65B57">
              <w:rPr>
                <w:rFonts w:ascii="Arial Narrow" w:hAnsi="Arial Narrow"/>
                <w:b/>
                <w:color w:val="000000" w:themeColor="text1"/>
                <w:u w:val="single"/>
              </w:rPr>
              <w:t>Predkladá: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  <w:tr w:rsidR="00660048" w:rsidRPr="00165B57" w:rsidTr="00CA6842">
        <w:tc>
          <w:tcPr>
            <w:tcW w:w="4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Andrea Kalavská </w:t>
            </w: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>ministerka zdravotníctva</w:t>
            </w:r>
          </w:p>
          <w:p w:rsidR="00660048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165B57">
              <w:rPr>
                <w:rFonts w:ascii="Arial Narrow" w:hAnsi="Arial Narrow"/>
                <w:color w:val="000000" w:themeColor="text1"/>
              </w:rPr>
              <w:t xml:space="preserve">Slovenskej republiky </w:t>
            </w:r>
          </w:p>
          <w:p w:rsidR="00DA7244" w:rsidRDefault="00DA7244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DA7244" w:rsidRDefault="00DA7244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048" w:rsidRPr="00165B57" w:rsidRDefault="00660048" w:rsidP="00CA6842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DA7244" w:rsidRDefault="00DA7244" w:rsidP="00660048">
      <w:pPr>
        <w:spacing w:after="0" w:line="240" w:lineRule="auto"/>
        <w:jc w:val="center"/>
        <w:rPr>
          <w:rFonts w:ascii="Arial Narrow" w:hAnsi="Arial Narrow"/>
          <w:color w:val="000000" w:themeColor="text1"/>
        </w:rPr>
      </w:pPr>
    </w:p>
    <w:p w:rsidR="007D44D0" w:rsidRDefault="00660048" w:rsidP="00EE52E6">
      <w:pPr>
        <w:spacing w:after="0" w:line="240" w:lineRule="auto"/>
        <w:jc w:val="center"/>
      </w:pPr>
      <w:r w:rsidRPr="00165B57">
        <w:rPr>
          <w:rFonts w:ascii="Arial Narrow" w:hAnsi="Arial Narrow"/>
          <w:color w:val="000000" w:themeColor="text1"/>
        </w:rPr>
        <w:t xml:space="preserve">Bratislava, </w:t>
      </w:r>
      <w:r w:rsidR="003113F8">
        <w:rPr>
          <w:rFonts w:ascii="Arial Narrow" w:hAnsi="Arial Narrow"/>
          <w:color w:val="000000" w:themeColor="text1"/>
        </w:rPr>
        <w:t>15</w:t>
      </w:r>
      <w:r w:rsidR="00DA7244">
        <w:rPr>
          <w:rFonts w:ascii="Arial Narrow" w:hAnsi="Arial Narrow"/>
          <w:color w:val="000000" w:themeColor="text1"/>
        </w:rPr>
        <w:t xml:space="preserve">. </w:t>
      </w:r>
      <w:r w:rsidR="000D1247">
        <w:rPr>
          <w:rFonts w:ascii="Arial Narrow" w:hAnsi="Arial Narrow"/>
          <w:color w:val="000000" w:themeColor="text1"/>
        </w:rPr>
        <w:t>augusta</w:t>
      </w:r>
      <w:r w:rsidRPr="00165B57">
        <w:rPr>
          <w:rFonts w:ascii="Arial Narrow" w:hAnsi="Arial Narrow"/>
          <w:color w:val="000000" w:themeColor="text1"/>
        </w:rPr>
        <w:t xml:space="preserve"> 2019</w:t>
      </w:r>
    </w:p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48"/>
    <w:rsid w:val="000D1247"/>
    <w:rsid w:val="001035FF"/>
    <w:rsid w:val="002917B3"/>
    <w:rsid w:val="003113F8"/>
    <w:rsid w:val="005035CA"/>
    <w:rsid w:val="005072ED"/>
    <w:rsid w:val="00610E12"/>
    <w:rsid w:val="00660048"/>
    <w:rsid w:val="00870845"/>
    <w:rsid w:val="00932182"/>
    <w:rsid w:val="0093760F"/>
    <w:rsid w:val="009938A5"/>
    <w:rsid w:val="00AE4B9D"/>
    <w:rsid w:val="00CA56FD"/>
    <w:rsid w:val="00CE342B"/>
    <w:rsid w:val="00DA7244"/>
    <w:rsid w:val="00E2512B"/>
    <w:rsid w:val="00E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6A27"/>
  <w15:chartTrackingRefBased/>
  <w15:docId w15:val="{1EEFD2CB-7892-4758-8DC4-03364F93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048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60048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660048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6600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182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Hallonová, Valéria, JUDr."/>
    <f:field ref="objcreatedat" par="" text="16.4.2019 21:11:54"/>
    <f:field ref="objchangedby" par="" text="Administrator, System"/>
    <f:field ref="objmodifiedat" par="" text="16.4.2019 21:11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8</cp:revision>
  <cp:lastPrinted>2019-08-15T13:55:00Z</cp:lastPrinted>
  <dcterms:created xsi:type="dcterms:W3CDTF">2019-07-01T18:42:00Z</dcterms:created>
  <dcterms:modified xsi:type="dcterms:W3CDTF">2019-08-15T13:58:00Z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COO.2145.1000.3.3310699</vt:lpwstr>
  </property>
  <property fmtid="{D5CDD505-2E9C-101B-9397-08002B2CF9AE}" pid="152" name="FSC#FSCFOLIO@1.1001:docpropproject">
    <vt:lpwstr/>
  </property>
</Properties>
</file>