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0B" w:rsidRPr="007B4D35" w:rsidRDefault="00761A0B" w:rsidP="00761A0B"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761A0B" w:rsidRPr="007B4D35" w:rsidTr="00AE204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761A0B" w:rsidRPr="007B4D35" w:rsidRDefault="00761A0B" w:rsidP="00AE204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7B4D35">
              <w:rPr>
                <w:rFonts w:ascii="Times New Roman" w:hAnsi="Times New Roman" w:cs="Times New Roman"/>
                <w:color w:val="auto"/>
              </w:rPr>
              <w:t>Správa o účasti verejnosti na tvorbe právneho predpisu</w:t>
            </w:r>
          </w:p>
          <w:p w:rsidR="00761A0B" w:rsidRPr="007B4D35" w:rsidRDefault="00761A0B" w:rsidP="00AE204F">
            <w:pPr>
              <w:pStyle w:val="Nadpis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B4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761A0B" w:rsidRPr="007B4D35" w:rsidTr="00AE204F">
        <w:trPr>
          <w:trHeight w:val="399"/>
        </w:trPr>
        <w:tc>
          <w:tcPr>
            <w:tcW w:w="850" w:type="pct"/>
            <w:vAlign w:val="center"/>
            <w:hideMark/>
          </w:tcPr>
          <w:p w:rsidR="00761A0B" w:rsidRPr="007B4D35" w:rsidRDefault="00761A0B" w:rsidP="00AE204F">
            <w:pPr>
              <w:rPr>
                <w:b/>
                <w:color w:val="000000" w:themeColor="text1"/>
                <w:sz w:val="18"/>
                <w:szCs w:val="18"/>
              </w:rPr>
            </w:pPr>
            <w:r w:rsidRPr="007B4D35">
              <w:rPr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761A0B" w:rsidRPr="007B4D35" w:rsidRDefault="00761A0B" w:rsidP="00AE204F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B4D35">
              <w:rPr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rPr>
                <w:b/>
                <w:color w:val="000000" w:themeColor="text1"/>
                <w:sz w:val="18"/>
                <w:szCs w:val="18"/>
              </w:rPr>
            </w:pPr>
            <w:r w:rsidRPr="007B4D35">
              <w:rPr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761A0B" w:rsidRPr="007B4D35" w:rsidRDefault="00761A0B" w:rsidP="00AE204F">
            <w:pPr>
              <w:rPr>
                <w:b/>
                <w:color w:val="000000" w:themeColor="text1"/>
                <w:sz w:val="18"/>
                <w:szCs w:val="18"/>
              </w:rPr>
            </w:pPr>
            <w:r w:rsidRPr="007B4D35">
              <w:rPr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761A0B" w:rsidRPr="007B4D35" w:rsidRDefault="00761A0B" w:rsidP="00AE204F">
            <w:pPr>
              <w:rPr>
                <w:b/>
                <w:color w:val="000000" w:themeColor="text1"/>
                <w:sz w:val="18"/>
                <w:szCs w:val="18"/>
              </w:rPr>
            </w:pPr>
            <w:r w:rsidRPr="007B4D35">
              <w:rPr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761A0B" w:rsidRPr="007B4D35" w:rsidTr="00AE204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7B4D35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761A0B" w:rsidRPr="007B4D35" w:rsidRDefault="00761A0B" w:rsidP="00AE204F">
                <w:pPr>
                  <w:rPr>
                    <w:sz w:val="20"/>
                    <w:szCs w:val="20"/>
                  </w:rPr>
                </w:pPr>
                <w:r w:rsidRPr="007B4D3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i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946770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jc w:val="both"/>
              <w:rPr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7B4D35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="007B4D35">
              <w:rPr>
                <w:sz w:val="20"/>
                <w:szCs w:val="20"/>
                <w:vertAlign w:val="superscript"/>
              </w:rPr>
              <w:t>3</w:t>
            </w:r>
            <w:r w:rsidR="007B4D35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color w:val="000000"/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Bola zverejnená hodnotiaca správa procesu tvorby právneho predpisu?</w:t>
            </w:r>
            <w:r w:rsidR="007B4D35">
              <w:rPr>
                <w:sz w:val="20"/>
                <w:szCs w:val="20"/>
                <w:vertAlign w:val="superscript"/>
              </w:rPr>
              <w:t>4</w:t>
            </w:r>
            <w:r w:rsidR="007B4D35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761A0B" w:rsidRPr="007B4D35" w:rsidTr="00AE204F">
        <w:trPr>
          <w:trHeight w:val="560"/>
        </w:trPr>
        <w:tc>
          <w:tcPr>
            <w:tcW w:w="850" w:type="pct"/>
            <w:vMerge/>
            <w:vAlign w:val="center"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761A0B" w:rsidRPr="007B4D35" w:rsidRDefault="00761A0B" w:rsidP="00AE20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761A0B" w:rsidRPr="007B4D35" w:rsidRDefault="00761A0B" w:rsidP="00AE204F">
            <w:pPr>
              <w:jc w:val="both"/>
              <w:rPr>
                <w:sz w:val="20"/>
                <w:szCs w:val="20"/>
              </w:rPr>
            </w:pPr>
            <w:r w:rsidRPr="007B4D35">
              <w:rPr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1A0B" w:rsidRPr="007B4D35" w:rsidRDefault="00761A0B" w:rsidP="00AE204F">
                    <w:pPr>
                      <w:keepNext/>
                      <w:rPr>
                        <w:sz w:val="20"/>
                        <w:szCs w:val="20"/>
                      </w:rPr>
                    </w:pPr>
                    <w:r w:rsidRPr="007B4D35">
                      <w:rPr>
                        <w:rFonts w:ascii="MS Mincho" w:eastAsia="MS Mincho" w:hAnsi="MS Mincho" w:cs="MS Mincho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9D2478" w:rsidRDefault="00761A0B" w:rsidP="009D2478">
      <w:pPr>
        <w:pStyle w:val="Default"/>
        <w:rPr>
          <w:sz w:val="20"/>
          <w:szCs w:val="20"/>
        </w:rPr>
      </w:pPr>
      <w:r w:rsidRPr="00B76BA1">
        <w:rPr>
          <w:sz w:val="20"/>
          <w:szCs w:val="20"/>
        </w:rPr>
        <w:t> 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9D2478" w:rsidRDefault="009D2478" w:rsidP="009D2478">
      <w:pPr>
        <w:jc w:val="both"/>
        <w:rPr>
          <w:sz w:val="20"/>
          <w:szCs w:val="20"/>
        </w:rPr>
      </w:pPr>
      <w:r>
        <w:rPr>
          <w:sz w:val="20"/>
          <w:szCs w:val="20"/>
        </w:rPr>
        <w:t>2) Vypĺňa sa na základe hodnotiacej správy (pozri vysvetlivku č. 4).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9D2478" w:rsidRDefault="009D2478" w:rsidP="009D247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9D2478" w:rsidRDefault="009D2478" w:rsidP="009D2478">
      <w:pPr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Hodnotiaca správa je prílohou k správe o účasti verejnosti na tvorbe právneho predpisu, ak je vypracovaná.</w:t>
      </w:r>
    </w:p>
    <w:p w:rsidR="00897DE8" w:rsidRPr="00B76BA1" w:rsidRDefault="00897DE8">
      <w:pPr>
        <w:rPr>
          <w:sz w:val="20"/>
          <w:szCs w:val="20"/>
        </w:rPr>
      </w:pPr>
    </w:p>
    <w:sectPr w:rsidR="00897DE8" w:rsidRPr="00B76BA1" w:rsidSect="009D24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3"/>
    <w:rsid w:val="00121F8A"/>
    <w:rsid w:val="006C2FF3"/>
    <w:rsid w:val="007325E9"/>
    <w:rsid w:val="00761A0B"/>
    <w:rsid w:val="007B4D35"/>
    <w:rsid w:val="00897DE8"/>
    <w:rsid w:val="009D2478"/>
    <w:rsid w:val="00B76BA1"/>
    <w:rsid w:val="00BE4778"/>
    <w:rsid w:val="00C24A1E"/>
    <w:rsid w:val="00E2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1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6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76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61A0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61A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A0B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9D24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1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6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76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61A0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61A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A0B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9D24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2019-09-02T11:47:00Z</dcterms:created>
  <dcterms:modified xsi:type="dcterms:W3CDTF">2019-09-09T13:33:00Z</dcterms:modified>
</cp:coreProperties>
</file>