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1538"/>
        <w:gridCol w:w="2099"/>
        <w:gridCol w:w="4388"/>
        <w:gridCol w:w="467"/>
        <w:gridCol w:w="556"/>
      </w:tblGrid>
      <w:tr w:rsidR="00BB7AC2" w:rsidRPr="006A4C72" w:rsidTr="006A002F">
        <w:trPr>
          <w:trHeight w:val="546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BB7AC2" w:rsidRPr="00D950A7" w:rsidRDefault="00BB7AC2" w:rsidP="006A002F">
            <w:pPr>
              <w:pStyle w:val="Nadpis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</w:rPr>
            </w:pPr>
            <w:bookmarkStart w:id="0" w:name="_GoBack"/>
            <w:bookmarkEnd w:id="0"/>
            <w:r w:rsidRPr="00D950A7">
              <w:rPr>
                <w:rFonts w:ascii="Times New Roman" w:hAnsi="Times New Roman" w:cs="Times New Roman"/>
                <w:b/>
                <w:color w:val="auto"/>
              </w:rPr>
              <w:t>Správa o účasti verejnosti na tvorbe právneho predpisu</w:t>
            </w:r>
          </w:p>
          <w:p w:rsidR="00BB7AC2" w:rsidRPr="002C5CAA" w:rsidRDefault="00BB7AC2" w:rsidP="006A002F">
            <w:pPr>
              <w:pStyle w:val="Nadpis2"/>
              <w:outlineLvl w:val="1"/>
              <w:rPr>
                <w:b/>
                <w:color w:val="000000" w:themeColor="text1"/>
                <w:sz w:val="24"/>
                <w:szCs w:val="24"/>
              </w:rPr>
            </w:pPr>
            <w:r w:rsidRPr="002C5CA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Scenár 1: Verejnosť je informovaná o tvorbe právneho predpisu</w:t>
            </w:r>
          </w:p>
        </w:tc>
      </w:tr>
      <w:tr w:rsidR="00BB7AC2" w:rsidRPr="006A4C72" w:rsidTr="006A002F">
        <w:trPr>
          <w:trHeight w:val="399"/>
        </w:trPr>
        <w:tc>
          <w:tcPr>
            <w:tcW w:w="850" w:type="pct"/>
            <w:vAlign w:val="center"/>
            <w:hideMark/>
          </w:tcPr>
          <w:p w:rsidR="00BB7AC2" w:rsidRPr="00A70AF6" w:rsidRDefault="00BB7AC2" w:rsidP="006A002F">
            <w:pP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A70AF6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Fáza procesu</w:t>
            </w:r>
          </w:p>
        </w:tc>
        <w:tc>
          <w:tcPr>
            <w:tcW w:w="1160" w:type="pct"/>
            <w:vAlign w:val="center"/>
            <w:hideMark/>
          </w:tcPr>
          <w:p w:rsidR="00BB7AC2" w:rsidRPr="00A70AF6" w:rsidRDefault="00BB7AC2" w:rsidP="006A002F">
            <w:pP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A70AF6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Subfáza</w:t>
            </w:r>
          </w:p>
        </w:tc>
        <w:tc>
          <w:tcPr>
            <w:tcW w:w="2425" w:type="pct"/>
            <w:vAlign w:val="center"/>
            <w:hideMark/>
          </w:tcPr>
          <w:p w:rsidR="00BB7AC2" w:rsidRPr="00A70AF6" w:rsidRDefault="00BB7AC2" w:rsidP="006A002F">
            <w:pP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A70AF6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Kontrolná otázka</w:t>
            </w:r>
          </w:p>
        </w:tc>
        <w:tc>
          <w:tcPr>
            <w:tcW w:w="258" w:type="pct"/>
            <w:vAlign w:val="center"/>
          </w:tcPr>
          <w:p w:rsidR="00BB7AC2" w:rsidRPr="00A70AF6" w:rsidRDefault="00BB7AC2" w:rsidP="006A002F">
            <w:pP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A70AF6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Á</w:t>
            </w:r>
          </w:p>
        </w:tc>
        <w:tc>
          <w:tcPr>
            <w:tcW w:w="307" w:type="pct"/>
            <w:vAlign w:val="center"/>
          </w:tcPr>
          <w:p w:rsidR="00BB7AC2" w:rsidRPr="00A70AF6" w:rsidRDefault="00BB7AC2" w:rsidP="006A002F">
            <w:pP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A70AF6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N</w:t>
            </w:r>
          </w:p>
        </w:tc>
      </w:tr>
      <w:tr w:rsidR="00BB7AC2" w:rsidRPr="006A4C72" w:rsidTr="006A002F">
        <w:trPr>
          <w:trHeight w:val="560"/>
        </w:trPr>
        <w:tc>
          <w:tcPr>
            <w:tcW w:w="850" w:type="pct"/>
            <w:vMerge w:val="restart"/>
            <w:vAlign w:val="center"/>
            <w:hideMark/>
          </w:tcPr>
          <w:p w:rsidR="00BB7AC2" w:rsidRPr="00881180" w:rsidRDefault="00BB7AC2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81180">
              <w:rPr>
                <w:rFonts w:asciiTheme="majorHAnsi" w:hAnsiTheme="majorHAnsi"/>
                <w:b/>
                <w:sz w:val="20"/>
                <w:szCs w:val="20"/>
              </w:rPr>
              <w:t>1. Príprava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tvorby právneho predpisu</w:t>
            </w:r>
          </w:p>
        </w:tc>
        <w:tc>
          <w:tcPr>
            <w:tcW w:w="1160" w:type="pct"/>
            <w:vAlign w:val="center"/>
            <w:hideMark/>
          </w:tcPr>
          <w:p w:rsidR="00BB7AC2" w:rsidRPr="006A4C72" w:rsidRDefault="00BB7AC2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1.1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Identifikácia cieľ</w:t>
            </w:r>
            <w:r>
              <w:rPr>
                <w:rFonts w:asciiTheme="majorHAnsi" w:hAnsiTheme="majorHAnsi"/>
                <w:sz w:val="20"/>
                <w:szCs w:val="20"/>
              </w:rPr>
              <w:t>a</w:t>
            </w:r>
          </w:p>
        </w:tc>
        <w:tc>
          <w:tcPr>
            <w:tcW w:w="2425" w:type="pct"/>
            <w:vAlign w:val="center"/>
            <w:hideMark/>
          </w:tcPr>
          <w:p w:rsidR="00BB7AC2" w:rsidRPr="00E97160" w:rsidRDefault="00BB7AC2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  <w:highlight w:val="cyan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 xml:space="preserve">ol zadefinovaný </w:t>
            </w:r>
            <w:r>
              <w:rPr>
                <w:rFonts w:asciiTheme="majorHAnsi" w:hAnsiTheme="majorHAnsi"/>
                <w:sz w:val="20"/>
                <w:szCs w:val="20"/>
              </w:rPr>
              <w:t>c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ieľ účasti verejnosti na tvorbe právneho predpisu</w:t>
            </w:r>
            <w:r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20124035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BB7AC2" w:rsidRPr="00856606" w:rsidRDefault="00E9656E" w:rsidP="006A002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524132007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12627250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BB7AC2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BB7AC2" w:rsidRPr="006A4C72" w:rsidTr="006A002F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BB7AC2" w:rsidRPr="006A4C72" w:rsidRDefault="00BB7AC2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  <w:hideMark/>
          </w:tcPr>
          <w:p w:rsidR="00BB7AC2" w:rsidRPr="006A4C72" w:rsidRDefault="00BB7AC2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1.2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Identifikácia problému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 alternatív</w:t>
            </w:r>
          </w:p>
        </w:tc>
        <w:tc>
          <w:tcPr>
            <w:tcW w:w="2425" w:type="pct"/>
            <w:vAlign w:val="center"/>
          </w:tcPr>
          <w:p w:rsidR="00BB7AC2" w:rsidRPr="006A4C72" w:rsidRDefault="00BB7AC2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Pr="00133F17">
              <w:rPr>
                <w:rFonts w:asciiTheme="majorHAnsi" w:hAnsiTheme="majorHAnsi"/>
                <w:sz w:val="20"/>
                <w:szCs w:val="20"/>
              </w:rPr>
              <w:t xml:space="preserve">ola vykonaná </w:t>
            </w:r>
            <w:r>
              <w:rPr>
                <w:rFonts w:asciiTheme="majorHAnsi" w:hAnsiTheme="majorHAnsi"/>
                <w:sz w:val="20"/>
                <w:szCs w:val="20"/>
              </w:rPr>
              <w:t>i</w:t>
            </w:r>
            <w:r w:rsidRPr="00133F17">
              <w:rPr>
                <w:rFonts w:asciiTheme="majorHAnsi" w:hAnsiTheme="majorHAnsi"/>
                <w:sz w:val="20"/>
                <w:szCs w:val="20"/>
              </w:rPr>
              <w:t>dentifikácia problému a alternatív riešení</w:t>
            </w:r>
            <w:r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765262949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206778766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E9656E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751325921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358787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BB7AC2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BB7AC2" w:rsidRPr="006A4C72" w:rsidTr="006A002F">
        <w:trPr>
          <w:trHeight w:val="560"/>
        </w:trPr>
        <w:tc>
          <w:tcPr>
            <w:tcW w:w="850" w:type="pct"/>
            <w:vMerge w:val="restart"/>
            <w:vAlign w:val="center"/>
            <w:hideMark/>
          </w:tcPr>
          <w:p w:rsidR="00BB7AC2" w:rsidRPr="00881180" w:rsidRDefault="00BB7AC2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81180">
              <w:rPr>
                <w:rFonts w:asciiTheme="majorHAnsi" w:hAnsiTheme="majorHAnsi"/>
                <w:b/>
                <w:sz w:val="20"/>
                <w:szCs w:val="20"/>
              </w:rPr>
              <w:t>2. Informovanie verejnosti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o tvorbe právneho predpisu</w:t>
            </w:r>
          </w:p>
        </w:tc>
        <w:tc>
          <w:tcPr>
            <w:tcW w:w="1160" w:type="pct"/>
            <w:vMerge w:val="restart"/>
            <w:vAlign w:val="center"/>
            <w:hideMark/>
          </w:tcPr>
          <w:p w:rsidR="00BB7AC2" w:rsidRPr="006A4C72" w:rsidRDefault="00BB7AC2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2.1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Rozsah informácií</w:t>
            </w:r>
          </w:p>
        </w:tc>
        <w:tc>
          <w:tcPr>
            <w:tcW w:w="2425" w:type="pct"/>
            <w:vAlign w:val="center"/>
            <w:hideMark/>
          </w:tcPr>
          <w:p w:rsidR="00BB7AC2" w:rsidRPr="006A4C72" w:rsidRDefault="00BB7AC2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v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erejnosti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poskytnuté informácie o probléme</w:t>
            </w:r>
            <w:r>
              <w:rPr>
                <w:rFonts w:asciiTheme="majorHAnsi" w:hAnsiTheme="majorHAnsi"/>
                <w:sz w:val="20"/>
                <w:szCs w:val="20"/>
              </w:rPr>
              <w:t>, ktorý má predmetný právny predpis riešiť?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383629300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70470512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E9656E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79910028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20209668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BB7AC2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BB7AC2" w:rsidRPr="006A4C72" w:rsidTr="006A002F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BB7AC2" w:rsidRPr="006A4C72" w:rsidRDefault="00BB7AC2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BB7AC2" w:rsidRPr="006A4C72" w:rsidRDefault="00BB7AC2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BB7AC2" w:rsidRPr="00DA2273" w:rsidRDefault="00BB7AC2" w:rsidP="006A002F">
            <w:pPr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v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erejnosti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poskytnuté in</w:t>
            </w:r>
            <w:r>
              <w:rPr>
                <w:rFonts w:asciiTheme="majorHAnsi" w:hAnsiTheme="majorHAnsi"/>
                <w:sz w:val="20"/>
                <w:szCs w:val="20"/>
              </w:rPr>
              <w:t>formácie o cieli účasti verejnosti na tvorbe právneho predpisu spolu s časovým rámcom jeho tvorby?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593706407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201275008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E9656E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069607743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9275469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BB7AC2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BB7AC2" w:rsidRPr="006A4C72" w:rsidTr="006A002F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BB7AC2" w:rsidRPr="006A4C72" w:rsidRDefault="00BB7AC2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BB7AC2" w:rsidRPr="006A4C72" w:rsidRDefault="00BB7AC2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BB7AC2" w:rsidRPr="00DA2273" w:rsidRDefault="00BB7AC2" w:rsidP="006A00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verejnosti poskytnuté informácie o plánovanom procese tvorby právneho predpisu?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980679718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91039005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E9656E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8976325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7223512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BB7AC2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BB7AC2" w:rsidRPr="006A4C72" w:rsidTr="006A002F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BB7AC2" w:rsidRPr="006A4C72" w:rsidRDefault="00BB7AC2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BB7AC2" w:rsidRPr="006A4C72" w:rsidRDefault="00BB7AC2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2.2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Kontinuita informovania</w:t>
            </w:r>
          </w:p>
        </w:tc>
        <w:tc>
          <w:tcPr>
            <w:tcW w:w="2425" w:type="pct"/>
            <w:vAlign w:val="center"/>
            <w:hideMark/>
          </w:tcPr>
          <w:p w:rsidR="00BB7AC2" w:rsidRPr="006A4C72" w:rsidRDefault="00BB7AC2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v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erejnosti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 poskytnuté </w:t>
            </w:r>
            <w:r>
              <w:rPr>
                <w:rFonts w:asciiTheme="majorHAnsi" w:hAnsiTheme="majorHAnsi"/>
                <w:sz w:val="20"/>
                <w:szCs w:val="20"/>
              </w:rPr>
              <w:t>relevantné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 informácie pred začatím tvorby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právneho predpisu?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155105942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43065613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E9656E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1188909565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3559328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BB7AC2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BB7AC2" w:rsidRPr="006A4C72" w:rsidTr="006A002F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BB7AC2" w:rsidRPr="006A4C72" w:rsidRDefault="00BB7AC2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BB7AC2" w:rsidRPr="006A4C72" w:rsidRDefault="00BB7AC2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BB7AC2" w:rsidRPr="006A4C72" w:rsidRDefault="00BB7AC2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v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erejnosti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 poskyt</w:t>
            </w:r>
            <w:r>
              <w:rPr>
                <w:rFonts w:asciiTheme="majorHAnsi" w:hAnsiTheme="majorHAnsi"/>
                <w:sz w:val="20"/>
                <w:szCs w:val="20"/>
              </w:rPr>
              <w:t>nuté relevantné informácie počas tvorby právneho predpisu?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271753991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11536560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E9656E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1623145726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9467705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BB7AC2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BB7AC2" w:rsidRPr="006A4C72" w:rsidTr="006A002F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BB7AC2" w:rsidRPr="006A4C72" w:rsidRDefault="00BB7AC2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BB7AC2" w:rsidRPr="006A4C72" w:rsidRDefault="00BB7AC2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BB7AC2" w:rsidRPr="006A4C72" w:rsidRDefault="00BB7AC2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v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erejnosti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 poskytnuté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relevantné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sz w:val="20"/>
                <w:szCs w:val="20"/>
              </w:rPr>
              <w:t>nformácie aj po ukončení tvorby právneho predpisu?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2118819376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71873159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E9656E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875627907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969962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BB7AC2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BB7AC2" w:rsidRPr="006A4C72" w:rsidTr="006A002F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BB7AC2" w:rsidRPr="006A4C72" w:rsidRDefault="00BB7AC2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BB7AC2" w:rsidRPr="006A4C72" w:rsidRDefault="00BB7AC2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2.3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Kvalita a včasnosť informácií</w:t>
            </w:r>
          </w:p>
        </w:tc>
        <w:tc>
          <w:tcPr>
            <w:tcW w:w="2425" w:type="pct"/>
            <w:vAlign w:val="center"/>
            <w:hideMark/>
          </w:tcPr>
          <w:p w:rsidR="00BB7AC2" w:rsidRPr="006A4C72" w:rsidRDefault="00BB7AC2" w:rsidP="006A00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relevantné i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nformácie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o tvorbe právneho predpisu 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verejnosti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poskytnuté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včas?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281646579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148674167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E9656E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806853397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6409967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BB7AC2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BB7AC2" w:rsidRPr="006A4C72" w:rsidTr="006A002F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BB7AC2" w:rsidRPr="006A4C72" w:rsidRDefault="00BB7AC2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BB7AC2" w:rsidRPr="006A4C72" w:rsidRDefault="00BB7AC2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BB7AC2" w:rsidRPr="00E97160" w:rsidRDefault="00BB7AC2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  <w:highlight w:val="cyan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relevantné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 xml:space="preserve"> informácie o tvorbe právneho predpisu a o samotnom právnom predpise poskytnuté vo vyhovujúcej technickej kvalite</w:t>
            </w:r>
            <w:r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ajorHAnsi" w:hAnsiTheme="majorHAnsi"/>
              <w:sz w:val="20"/>
              <w:szCs w:val="20"/>
              <w:vertAlign w:val="superscript"/>
            </w:rPr>
            <w:id w:val="-499735987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46813753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E9656E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729766453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20113549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BB7AC2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BB7AC2" w:rsidRPr="006A4C72" w:rsidTr="006A002F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BB7AC2" w:rsidRPr="006A4C72" w:rsidRDefault="00BB7AC2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tcBorders>
              <w:bottom w:val="single" w:sz="4" w:space="0" w:color="auto"/>
            </w:tcBorders>
            <w:vAlign w:val="center"/>
          </w:tcPr>
          <w:p w:rsidR="00BB7AC2" w:rsidRPr="006A4C72" w:rsidRDefault="00BB7AC2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2.4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Adresnosť informácií</w:t>
            </w:r>
          </w:p>
        </w:tc>
        <w:tc>
          <w:tcPr>
            <w:tcW w:w="2425" w:type="pct"/>
            <w:vAlign w:val="center"/>
            <w:hideMark/>
          </w:tcPr>
          <w:p w:rsidR="00BB7AC2" w:rsidRPr="006A4C72" w:rsidRDefault="00BB7AC2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z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volené komunikačné kanály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dostatočné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 vzhľadom na prenos relevantných informáci</w:t>
            </w:r>
            <w:r>
              <w:rPr>
                <w:rFonts w:asciiTheme="majorHAnsi" w:hAnsiTheme="majorHAnsi"/>
                <w:sz w:val="20"/>
                <w:szCs w:val="20"/>
              </w:rPr>
              <w:t>í o  právnom predpise smerom k 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verejnosti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? 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72590606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159612619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E9656E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050889384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0055198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BB7AC2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BB7AC2" w:rsidRPr="006A4C72" w:rsidTr="006A002F">
        <w:trPr>
          <w:trHeight w:val="560"/>
        </w:trPr>
        <w:tc>
          <w:tcPr>
            <w:tcW w:w="850" w:type="pct"/>
            <w:vMerge w:val="restart"/>
            <w:vAlign w:val="center"/>
            <w:hideMark/>
          </w:tcPr>
          <w:p w:rsidR="00BB7AC2" w:rsidRPr="00881180" w:rsidRDefault="00BB7AC2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 Vyhodnotenie procesu tvorby právneho predpisu</w:t>
            </w:r>
          </w:p>
        </w:tc>
        <w:tc>
          <w:tcPr>
            <w:tcW w:w="1160" w:type="pct"/>
            <w:vMerge w:val="restart"/>
            <w:vAlign w:val="center"/>
            <w:hideMark/>
          </w:tcPr>
          <w:p w:rsidR="00BB7AC2" w:rsidRPr="00DA2273" w:rsidRDefault="00BB7AC2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4.1 Hodnotenie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 xml:space="preserve"> procesu</w:t>
            </w:r>
          </w:p>
        </w:tc>
        <w:tc>
          <w:tcPr>
            <w:tcW w:w="2425" w:type="pct"/>
            <w:vAlign w:val="center"/>
            <w:hideMark/>
          </w:tcPr>
          <w:p w:rsidR="00BB7AC2" w:rsidRPr="00C37E80" w:rsidRDefault="00BB7AC2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Pr="00C37E80">
              <w:rPr>
                <w:rFonts w:asciiTheme="majorHAnsi" w:hAnsiTheme="majorHAnsi"/>
                <w:sz w:val="20"/>
                <w:szCs w:val="20"/>
              </w:rPr>
              <w:t>olo vykonan</w:t>
            </w:r>
            <w:r>
              <w:rPr>
                <w:rFonts w:asciiTheme="majorHAnsi" w:hAnsiTheme="majorHAnsi"/>
                <w:sz w:val="20"/>
                <w:szCs w:val="20"/>
              </w:rPr>
              <w:t>é</w:t>
            </w:r>
            <w:r w:rsidRPr="00C37E8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h</w:t>
            </w:r>
            <w:r w:rsidRPr="00C37E80">
              <w:rPr>
                <w:rFonts w:asciiTheme="majorHAnsi" w:hAnsiTheme="majorHAnsi"/>
                <w:sz w:val="20"/>
                <w:szCs w:val="20"/>
              </w:rPr>
              <w:t>odnotenie procesu tvorby právneho predpisu</w:t>
            </w:r>
            <w:r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2039770004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3220415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E9656E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913347216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950630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BB7AC2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BB7AC2" w:rsidRPr="006A4C72" w:rsidTr="006A002F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BB7AC2" w:rsidRPr="006A4C72" w:rsidRDefault="00BB7AC2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BB7AC2" w:rsidRPr="006A4C72" w:rsidRDefault="00BB7AC2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BB7AC2" w:rsidRPr="00C37E80" w:rsidRDefault="00BB7AC2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Pr="00C37E80">
              <w:rPr>
                <w:rFonts w:asciiTheme="majorHAnsi" w:hAnsiTheme="majorHAnsi"/>
                <w:sz w:val="20"/>
                <w:szCs w:val="20"/>
              </w:rPr>
              <w:t xml:space="preserve">ola zverejnená </w:t>
            </w:r>
            <w:r>
              <w:rPr>
                <w:rFonts w:asciiTheme="majorHAnsi" w:hAnsiTheme="majorHAnsi"/>
                <w:sz w:val="20"/>
                <w:szCs w:val="20"/>
              </w:rPr>
              <w:t>h</w:t>
            </w:r>
            <w:r w:rsidRPr="00C37E80">
              <w:rPr>
                <w:rFonts w:asciiTheme="majorHAnsi" w:hAnsiTheme="majorHAnsi"/>
                <w:sz w:val="20"/>
                <w:szCs w:val="20"/>
              </w:rPr>
              <w:t>odnotiaca správa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procesu tvorby právneho predpisu?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311670875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6130751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E9656E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113631784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2760226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BB7AC2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BB7AC2" w:rsidRPr="006A4C72" w:rsidTr="006A002F">
        <w:trPr>
          <w:trHeight w:val="560"/>
        </w:trPr>
        <w:tc>
          <w:tcPr>
            <w:tcW w:w="850" w:type="pct"/>
            <w:vMerge/>
            <w:vAlign w:val="center"/>
          </w:tcPr>
          <w:p w:rsidR="00BB7AC2" w:rsidRPr="006A4C72" w:rsidRDefault="00BB7AC2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</w:tcPr>
          <w:p w:rsidR="00BB7AC2" w:rsidRPr="006A4C72" w:rsidRDefault="00BB7AC2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BB7AC2" w:rsidRPr="00DA2273" w:rsidRDefault="00BB7AC2" w:rsidP="006A00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 xml:space="preserve">ol splnený </w:t>
            </w:r>
            <w:r>
              <w:rPr>
                <w:rFonts w:asciiTheme="majorHAnsi" w:hAnsiTheme="majorHAnsi"/>
                <w:sz w:val="20"/>
                <w:szCs w:val="20"/>
              </w:rPr>
              <w:t>c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ieľ účasti verejnosti na tvorbe právneho predpisu</w:t>
            </w:r>
            <w:r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535268146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98052962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E9656E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588495918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20087339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BB7AC2" w:rsidP="006A002F">
                    <w:pPr>
                      <w:keepNext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</w:tbl>
    <w:p w:rsidR="00CA1F26" w:rsidRDefault="00293BB2"/>
    <w:p w:rsidR="005F5E15" w:rsidRDefault="005F5E15"/>
    <w:p w:rsidR="005F5E15" w:rsidRDefault="005F5E15">
      <w:r>
        <w:br w:type="page"/>
      </w:r>
    </w:p>
    <w:p w:rsidR="005F5E15" w:rsidRPr="005F5E15" w:rsidRDefault="005F5E15" w:rsidP="005F5E15">
      <w:pPr>
        <w:jc w:val="center"/>
        <w:rPr>
          <w:b/>
          <w:sz w:val="28"/>
        </w:rPr>
      </w:pPr>
      <w:r w:rsidRPr="005F5E15">
        <w:rPr>
          <w:b/>
          <w:sz w:val="28"/>
        </w:rPr>
        <w:lastRenderedPageBreak/>
        <w:t>Hodnotiaca správa procesu tvorby právneho predpisu</w:t>
      </w:r>
    </w:p>
    <w:p w:rsidR="005F5E15" w:rsidRDefault="005F5E15" w:rsidP="005F5E15"/>
    <w:p w:rsidR="005F5E15" w:rsidRDefault="005F5E15" w:rsidP="005F5E15">
      <w:pPr>
        <w:pStyle w:val="Odsekzoznamu"/>
        <w:numPr>
          <w:ilvl w:val="0"/>
          <w:numId w:val="1"/>
        </w:numPr>
      </w:pPr>
      <w:r>
        <w:t>Zvolený scenár s odôvodnením, prečo bol vybratý:</w:t>
      </w:r>
    </w:p>
    <w:p w:rsidR="005F5E15" w:rsidRDefault="00E9656E" w:rsidP="00AB183E">
      <w:pPr>
        <w:jc w:val="both"/>
      </w:pPr>
      <w:r>
        <w:t>Bol zvolený scenár informovania verejnosti o príprave právneho predpisu</w:t>
      </w:r>
      <w:r w:rsidR="001F0F94">
        <w:t>.</w:t>
      </w:r>
      <w:r w:rsidR="000113E9">
        <w:t xml:space="preserve"> Vzhľadom na</w:t>
      </w:r>
      <w:r w:rsidR="00AB183E">
        <w:t xml:space="preserve"> skutočnosť, že </w:t>
      </w:r>
      <w:r w:rsidR="000113E9">
        <w:t>bol identifikovaný minimálny vplyv služieb verejnej správy na občana, bol zvole</w:t>
      </w:r>
      <w:r w:rsidR="00AB183E">
        <w:t>ný tento scenár.</w:t>
      </w:r>
    </w:p>
    <w:p w:rsidR="005F5E15" w:rsidRDefault="005F5E15" w:rsidP="005F5E15"/>
    <w:p w:rsidR="005F5E15" w:rsidRDefault="005F5E15" w:rsidP="005F5E15">
      <w:pPr>
        <w:pStyle w:val="Odsekzoznamu"/>
        <w:numPr>
          <w:ilvl w:val="0"/>
          <w:numId w:val="1"/>
        </w:numPr>
        <w:tabs>
          <w:tab w:val="left" w:pos="426"/>
        </w:tabs>
      </w:pPr>
      <w:r>
        <w:t>Cieľ účasti verejnosti na tvorbe právneho predpisu:</w:t>
      </w:r>
    </w:p>
    <w:p w:rsidR="005F5E15" w:rsidRDefault="001E059C" w:rsidP="001E059C">
      <w:pPr>
        <w:tabs>
          <w:tab w:val="left" w:pos="426"/>
        </w:tabs>
        <w:jc w:val="both"/>
      </w:pPr>
      <w:r>
        <w:t>Vzhľadom na charakter právneho predpisu sa n</w:t>
      </w:r>
      <w:r w:rsidR="00AB183E">
        <w:t>eočakáva aktívne zapojenie verejnosti do procesu prípravy právneho predpisu.</w:t>
      </w:r>
      <w:r>
        <w:t xml:space="preserve"> V prípade záujmu však bude mať verejnosť možnosť participovať na príprave právneho predpisu v rámci medzirezortného pripomienkového konania.</w:t>
      </w:r>
    </w:p>
    <w:p w:rsidR="005F5E15" w:rsidRDefault="005F5E15" w:rsidP="005F5E15">
      <w:pPr>
        <w:tabs>
          <w:tab w:val="left" w:pos="426"/>
        </w:tabs>
      </w:pPr>
    </w:p>
    <w:p w:rsidR="005F5E15" w:rsidRDefault="005F5E15" w:rsidP="005F5E15">
      <w:pPr>
        <w:pStyle w:val="Odsekzoznamu"/>
        <w:numPr>
          <w:ilvl w:val="0"/>
          <w:numId w:val="1"/>
        </w:numPr>
      </w:pPr>
      <w:r>
        <w:t>Spôsob identifikácie problému a alternatív riešení:</w:t>
      </w:r>
    </w:p>
    <w:p w:rsidR="005F5E15" w:rsidRDefault="000113E9" w:rsidP="00C53E4D">
      <w:pPr>
        <w:jc w:val="both"/>
      </w:pPr>
      <w:r>
        <w:t>V rámci prípravy návrhu zákona bola spracovaná legislatívna analýza</w:t>
      </w:r>
      <w:r w:rsidR="00E969DE">
        <w:t xml:space="preserve">,  z ktorej vychádzal samotný návrh legislatívnych zmien. </w:t>
      </w:r>
      <w:r w:rsidR="003C3D77">
        <w:t xml:space="preserve">Východiskovým </w:t>
      </w:r>
      <w:r w:rsidR="00C53E4D">
        <w:t>dokumentom pre realizáciu celého projektu zavedenia nového systému základných identifikátorov fyzických osôb bola Čiastková štúdia uskutočniteľnosti projektov prioritnej osi 1 Elektronizácia verejnej správy a rozvoj elektronických služieb OPIS - Identifikátor fyzických osôb. Keďže tento dokument nepredpokladal viacero alternatív riešení</w:t>
      </w:r>
      <w:r w:rsidR="00BA61CA">
        <w:t xml:space="preserve"> (ak nerátame alternatívu zachovania súčasného stavu)</w:t>
      </w:r>
      <w:r w:rsidR="00C53E4D">
        <w:t>, nepoužili sa alternatívne návrhy ani pri spracovaní návrhu zákona.</w:t>
      </w:r>
    </w:p>
    <w:p w:rsidR="005F5E15" w:rsidRDefault="005F5E15" w:rsidP="005F5E15"/>
    <w:p w:rsidR="005F5E15" w:rsidRDefault="005F5E15" w:rsidP="005F5E15">
      <w:pPr>
        <w:pStyle w:val="Odsekzoznamu"/>
        <w:numPr>
          <w:ilvl w:val="0"/>
          <w:numId w:val="1"/>
        </w:numPr>
      </w:pPr>
      <w:r>
        <w:t>Zhodnotenie participatívneho procesu predkladateľom:</w:t>
      </w:r>
    </w:p>
    <w:p w:rsidR="00C53E4D" w:rsidRDefault="00C53E4D" w:rsidP="00C53E4D"/>
    <w:sectPr w:rsidR="00C53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B2601"/>
    <w:multiLevelType w:val="hybridMultilevel"/>
    <w:tmpl w:val="DD4AEF1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C2"/>
    <w:rsid w:val="000113E9"/>
    <w:rsid w:val="001E059C"/>
    <w:rsid w:val="001F0F94"/>
    <w:rsid w:val="00293BB2"/>
    <w:rsid w:val="003541B7"/>
    <w:rsid w:val="003C3D77"/>
    <w:rsid w:val="005F5E15"/>
    <w:rsid w:val="00645A57"/>
    <w:rsid w:val="006C17E1"/>
    <w:rsid w:val="00AB183E"/>
    <w:rsid w:val="00BA61CA"/>
    <w:rsid w:val="00BB7AC2"/>
    <w:rsid w:val="00C2529B"/>
    <w:rsid w:val="00C53E4D"/>
    <w:rsid w:val="00D82858"/>
    <w:rsid w:val="00E9656E"/>
    <w:rsid w:val="00E969DE"/>
    <w:rsid w:val="00EE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BE794-6BAD-491E-B1F0-0B426E98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7AC2"/>
    <w:rPr>
      <w:rFonts w:ascii="Times New Roman" w:hAnsi="Times New Roman"/>
      <w:sz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B7A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BB7A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Mriekatabuky">
    <w:name w:val="Table Grid"/>
    <w:basedOn w:val="Normlnatabuka"/>
    <w:uiPriority w:val="59"/>
    <w:rsid w:val="00BB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B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7AC2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F5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40442194E81441B202D6BF47FB1073" ma:contentTypeVersion="0" ma:contentTypeDescription="Umožňuje vytvoriť nový dokument." ma:contentTypeScope="" ma:versionID="c52dbdecfee6270b5fcc5f30c56cc7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E9ED01-6AF4-4BEC-B458-651F605BC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288D7E-0E5B-4EC0-BF4F-1A036BC600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189295-FE1A-4E2C-857F-B058788C0A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Bystrík Antalík</dc:creator>
  <cp:lastModifiedBy>Marianna Ferancova</cp:lastModifiedBy>
  <cp:revision>2</cp:revision>
  <cp:lastPrinted>2018-07-31T07:46:00Z</cp:lastPrinted>
  <dcterms:created xsi:type="dcterms:W3CDTF">2019-09-13T10:42:00Z</dcterms:created>
  <dcterms:modified xsi:type="dcterms:W3CDTF">2019-09-13T10:42:00Z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0x0101008240442194E81441B202D6BF47FB1073</vt:lpwstr>
  </property>
</Properties>
</file>