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204E83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-15875</wp:posOffset>
            </wp:positionH>
            <wp:positionV relativeFrom="paragraph">
              <wp:posOffset>-3810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26437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2B2983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4379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9411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C7322">
        <w:rPr>
          <w:rFonts w:ascii="Times New Roman" w:hAnsi="Times New Roman" w:cs="Times New Roman"/>
          <w:b/>
          <w:bCs/>
          <w:sz w:val="20"/>
          <w:szCs w:val="20"/>
        </w:rPr>
        <w:t>. septembra 201</w:t>
      </w:r>
      <w:r w:rsidR="0029411C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B2983" w:rsidRDefault="002B2983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64379" w:rsidRPr="00B0765B" w:rsidRDefault="003F05BE" w:rsidP="003F05BE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k bodu č. </w:t>
      </w:r>
      <w:r w:rsidR="0026414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0B8D" w:rsidRDefault="00CA0B8D" w:rsidP="002B29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4379" w:rsidRPr="00264379" w:rsidRDefault="00264379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379">
        <w:rPr>
          <w:rFonts w:ascii="Times New Roman" w:hAnsi="Times New Roman" w:cs="Times New Roman"/>
          <w:b/>
          <w:bCs/>
          <w:sz w:val="28"/>
          <w:szCs w:val="28"/>
        </w:rPr>
        <w:t>Stanovisko ZMOS</w:t>
      </w:r>
    </w:p>
    <w:p w:rsidR="00264379" w:rsidRPr="00264379" w:rsidRDefault="00264379" w:rsidP="00264379">
      <w:pPr>
        <w:keepNext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4379">
        <w:rPr>
          <w:rFonts w:ascii="Times New Roman" w:hAnsi="Times New Roman" w:cs="Times New Roman"/>
          <w:b/>
          <w:sz w:val="28"/>
          <w:szCs w:val="28"/>
        </w:rPr>
        <w:t>k</w:t>
      </w:r>
      <w:r w:rsidR="00CC7322">
        <w:rPr>
          <w:rFonts w:ascii="Times New Roman" w:hAnsi="Times New Roman" w:cs="Times New Roman"/>
          <w:b/>
          <w:sz w:val="28"/>
          <w:szCs w:val="28"/>
        </w:rPr>
        <w:t> </w:t>
      </w:r>
      <w:r w:rsidRPr="00264379">
        <w:rPr>
          <w:rFonts w:ascii="Times New Roman" w:hAnsi="Times New Roman" w:cs="Times New Roman"/>
          <w:b/>
          <w:bCs/>
          <w:sz w:val="28"/>
          <w:szCs w:val="28"/>
        </w:rPr>
        <w:t>návrh</w:t>
      </w:r>
      <w:r w:rsidR="00CC7322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26414A" w:rsidRPr="0026414A">
        <w:rPr>
          <w:rFonts w:ascii="Times New Roman" w:hAnsi="Times New Roman" w:cs="Times New Roman"/>
          <w:b/>
          <w:bCs/>
          <w:sz w:val="28"/>
          <w:szCs w:val="28"/>
        </w:rPr>
        <w:t>poslancov Národnej rady Slovenskej republiky Erika TOMÁŠA a Roberta FICA na vydanie zákona, ktorým sa mení a dopĺňa zákon č. 663/2007 Z. z. o minimálnej mzde v znení neskorších predpisov a ktorým sa mení zákon č. 311/2001 Z. z. Zákonník práce v znení neskorších predpisov (tlač 1624)</w:t>
      </w:r>
    </w:p>
    <w:p w:rsidR="00264379" w:rsidRPr="00264379" w:rsidRDefault="00264379" w:rsidP="00264379">
      <w:pPr>
        <w:rPr>
          <w:rFonts w:ascii="Times New Roman" w:hAnsi="Times New Roman" w:cs="Times New Roman"/>
          <w:b/>
        </w:rPr>
      </w:pPr>
    </w:p>
    <w:p w:rsidR="00264379" w:rsidRP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>Všeobecne k návrhu:</w:t>
      </w:r>
    </w:p>
    <w:p w:rsidR="0026414A" w:rsidRPr="0026414A" w:rsidRDefault="0026414A" w:rsidP="0026414A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14A" w:rsidRPr="0026414A" w:rsidRDefault="0026414A" w:rsidP="0026414A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  <w:r w:rsidRPr="0026414A">
        <w:rPr>
          <w:rFonts w:ascii="Times New Roman" w:hAnsi="Times New Roman" w:cs="Times New Roman"/>
          <w:iCs/>
          <w:szCs w:val="23"/>
          <w:lang w:eastAsia="sk-SK"/>
        </w:rPr>
        <w:t>Cieľom predloženého návrhu zákona je zmeniť postup určovania minimálnej mzdy na príslušný kalendárny rok</w:t>
      </w:r>
      <w:r w:rsidR="00332618">
        <w:rPr>
          <w:rFonts w:ascii="Times New Roman" w:hAnsi="Times New Roman" w:cs="Times New Roman"/>
          <w:iCs/>
          <w:szCs w:val="23"/>
          <w:lang w:eastAsia="sk-SK"/>
        </w:rPr>
        <w:t>, zohľadniť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zásady, ktoré 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 xml:space="preserve">podľa predkladateľov 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zdôrazňujú potrebu primeranej výšky minimálnej mzdy 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>v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kontext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>e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čl. 4 ods. 1 revidovanej Európskej sociálnej charty, 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>s posielnením postavenia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minimálnej mzdy ako ústavného práva zamestnanca. V neposlednom rade 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>cieľom návrhu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zákona </w:t>
      </w:r>
      <w:r w:rsidR="00AD177F">
        <w:rPr>
          <w:rFonts w:ascii="Times New Roman" w:hAnsi="Times New Roman" w:cs="Times New Roman"/>
          <w:iCs/>
          <w:szCs w:val="23"/>
          <w:lang w:eastAsia="sk-SK"/>
        </w:rPr>
        <w:t xml:space="preserve">je 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>zabezpeč</w:t>
      </w:r>
      <w:r w:rsidR="005715E7">
        <w:rPr>
          <w:rFonts w:ascii="Times New Roman" w:hAnsi="Times New Roman" w:cs="Times New Roman"/>
          <w:iCs/>
          <w:szCs w:val="23"/>
          <w:lang w:eastAsia="sk-SK"/>
        </w:rPr>
        <w:t>iť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 aj predvídateľnosť sumy mesačnej minimálnej mzdy na nasledujúci kalendárny rok, ak k dohode zástupcov zamestnávateľov a zástupcov zamestnancov nedôjde.Navrhované znenie </w:t>
      </w:r>
      <w:r w:rsidR="005715E7">
        <w:rPr>
          <w:rFonts w:ascii="Times New Roman" w:hAnsi="Times New Roman" w:cs="Times New Roman"/>
          <w:iCs/>
          <w:szCs w:val="23"/>
          <w:lang w:eastAsia="sk-SK"/>
        </w:rPr>
        <w:t xml:space="preserve">podľa predkladateľov </w:t>
      </w:r>
      <w:r w:rsidRPr="0026414A">
        <w:rPr>
          <w:rFonts w:ascii="Times New Roman" w:hAnsi="Times New Roman" w:cs="Times New Roman"/>
          <w:iCs/>
          <w:szCs w:val="23"/>
          <w:lang w:eastAsia="sk-SK"/>
        </w:rPr>
        <w:t xml:space="preserve">ponecháva zástupcom zamestnávateľov a zástupcom zamestnancov autonómiu, pokiaľ ide o rokovanie a dohodu o sume mesačnej minimálnej mzdy na nasledujúci kalendárny rok. Pokiaľ k dohode zástupcov zamestnávateľov a zástupcov zamestnancov dôjde do 15. júla alebo na rokovaní Hospodárskej a sociálnej rady SR do 31. augusta, mesačná minimálna mzda na nasledujúci kalendárny rok je určená ich dohodou. </w:t>
      </w:r>
    </w:p>
    <w:p w:rsidR="0026414A" w:rsidRPr="0026414A" w:rsidRDefault="0026414A" w:rsidP="0026414A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14A" w:rsidRPr="0026414A" w:rsidRDefault="0026414A" w:rsidP="0026414A">
      <w:pPr>
        <w:spacing w:line="276" w:lineRule="auto"/>
        <w:jc w:val="both"/>
        <w:rPr>
          <w:rFonts w:ascii="Times New Roman" w:hAnsi="Times New Roman" w:cs="Times New Roman"/>
          <w:iCs/>
          <w:szCs w:val="23"/>
          <w:lang w:eastAsia="sk-SK"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264379">
        <w:rPr>
          <w:rFonts w:ascii="Times New Roman" w:hAnsi="Times New Roman" w:cs="Times New Roman"/>
          <w:b/>
          <w:bCs/>
          <w:szCs w:val="20"/>
        </w:rPr>
        <w:t xml:space="preserve">Pripomienky k návrhu materiálu:  </w:t>
      </w:r>
    </w:p>
    <w:p w:rsidR="004E3084" w:rsidRDefault="004E3084" w:rsidP="00264379">
      <w:pPr>
        <w:spacing w:line="276" w:lineRule="auto"/>
        <w:jc w:val="both"/>
        <w:outlineLvl w:val="0"/>
        <w:rPr>
          <w:rFonts w:ascii="Times New Roman" w:hAnsi="Times New Roman" w:cs="Times New Roman"/>
          <w:lang w:eastAsia="sk-SK"/>
        </w:rPr>
      </w:pPr>
    </w:p>
    <w:p w:rsidR="001A04F8" w:rsidRDefault="004E3084" w:rsidP="00264379">
      <w:pPr>
        <w:spacing w:line="276" w:lineRule="auto"/>
        <w:jc w:val="both"/>
        <w:outlineLvl w:val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ZMOS vníma minimálnu mzdu ako vyjadrenie minimálnej ceny práce, ekonomický nástroj, ktorý by mal zabezpečiť primeranú životnú úroveň zamestnanca. P</w:t>
      </w:r>
      <w:r w:rsidR="0030019D">
        <w:rPr>
          <w:rFonts w:ascii="Times New Roman" w:hAnsi="Times New Roman" w:cs="Times New Roman"/>
          <w:lang w:eastAsia="sk-SK"/>
        </w:rPr>
        <w:t>odporujeposilňovanie princípu</w:t>
      </w:r>
      <w:r>
        <w:rPr>
          <w:rFonts w:ascii="Times New Roman" w:hAnsi="Times New Roman" w:cs="Times New Roman"/>
          <w:lang w:eastAsia="sk-SK"/>
        </w:rPr>
        <w:t xml:space="preserve"> predvídateľnosti </w:t>
      </w:r>
      <w:r w:rsidR="0030019D">
        <w:rPr>
          <w:rFonts w:ascii="Times New Roman" w:hAnsi="Times New Roman" w:cs="Times New Roman"/>
          <w:lang w:eastAsia="sk-SK"/>
        </w:rPr>
        <w:t>tak v procese jej vyjednávania, ako aj pri konečnom</w:t>
      </w:r>
      <w:r>
        <w:rPr>
          <w:rFonts w:ascii="Times New Roman" w:hAnsi="Times New Roman" w:cs="Times New Roman"/>
          <w:lang w:eastAsia="sk-SK"/>
        </w:rPr>
        <w:t xml:space="preserve"> určení </w:t>
      </w:r>
      <w:r w:rsidR="0030019D">
        <w:rPr>
          <w:rFonts w:ascii="Times New Roman" w:hAnsi="Times New Roman" w:cs="Times New Roman"/>
          <w:lang w:eastAsia="sk-SK"/>
        </w:rPr>
        <w:t xml:space="preserve">výšky minimálnej mzdy </w:t>
      </w:r>
      <w:r>
        <w:rPr>
          <w:rFonts w:ascii="Times New Roman" w:hAnsi="Times New Roman" w:cs="Times New Roman"/>
          <w:lang w:eastAsia="sk-SK"/>
        </w:rPr>
        <w:t xml:space="preserve">na základevývoja </w:t>
      </w:r>
      <w:r w:rsidR="0030019D">
        <w:rPr>
          <w:rFonts w:ascii="Times New Roman" w:hAnsi="Times New Roman" w:cs="Times New Roman"/>
          <w:lang w:eastAsia="sk-SK"/>
        </w:rPr>
        <w:t xml:space="preserve">hospodárskych a </w:t>
      </w:r>
      <w:r>
        <w:rPr>
          <w:rFonts w:ascii="Times New Roman" w:hAnsi="Times New Roman" w:cs="Times New Roman"/>
          <w:lang w:eastAsia="sk-SK"/>
        </w:rPr>
        <w:t>ekonomických</w:t>
      </w:r>
      <w:r w:rsidR="0030019D">
        <w:rPr>
          <w:rFonts w:ascii="Times New Roman" w:hAnsi="Times New Roman" w:cs="Times New Roman"/>
          <w:lang w:eastAsia="sk-SK"/>
        </w:rPr>
        <w:t xml:space="preserve"> ukazovateľov. </w:t>
      </w:r>
    </w:p>
    <w:p w:rsidR="00264379" w:rsidRPr="005715E7" w:rsidRDefault="0030019D" w:rsidP="00264379">
      <w:pPr>
        <w:spacing w:line="276" w:lineRule="auto"/>
        <w:jc w:val="both"/>
        <w:outlineLvl w:val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lang w:eastAsia="sk-SK"/>
        </w:rPr>
        <w:t>Tým, že základom predvídateľného vzorca</w:t>
      </w:r>
      <w:r w:rsidR="005715E7">
        <w:rPr>
          <w:rFonts w:ascii="Times New Roman" w:hAnsi="Times New Roman" w:cs="Times New Roman"/>
          <w:lang w:eastAsia="sk-SK"/>
        </w:rPr>
        <w:t xml:space="preserve"> je</w:t>
      </w:r>
      <w:r w:rsidR="00EE6AC9">
        <w:rPr>
          <w:rFonts w:ascii="Times New Roman" w:hAnsi="Times New Roman" w:cs="Times New Roman"/>
          <w:lang w:eastAsia="sk-SK"/>
        </w:rPr>
        <w:t xml:space="preserve">len </w:t>
      </w:r>
      <w:r>
        <w:rPr>
          <w:rFonts w:ascii="Times New Roman" w:hAnsi="Times New Roman" w:cs="Times New Roman"/>
          <w:lang w:eastAsia="sk-SK"/>
        </w:rPr>
        <w:t>priemerná nominálna mzda zamestnanca v hospodárstve Slovenskej republiky</w:t>
      </w:r>
      <w:r w:rsidRPr="0030019D">
        <w:rPr>
          <w:rFonts w:ascii="Times New Roman" w:hAnsi="Times New Roman" w:cs="Times New Roman"/>
          <w:lang w:eastAsia="sk-SK"/>
        </w:rPr>
        <w:t xml:space="preserve"> zverejnená Štatistickým úradom Slovenskej republiky za kalendárny rok, ktorý dva roky predchádza kalendárnemu roku, na ktorý sa určuje suma mesačnej minimálnej</w:t>
      </w:r>
      <w:r w:rsidR="00EE6AC9">
        <w:rPr>
          <w:rFonts w:ascii="Times New Roman" w:hAnsi="Times New Roman" w:cs="Times New Roman"/>
          <w:lang w:eastAsia="sk-SK"/>
        </w:rPr>
        <w:t xml:space="preserve"> mzdy, sa na budúci vývoj v hospodárstve krajiny </w:t>
      </w:r>
      <w:r w:rsidR="001A04F8">
        <w:rPr>
          <w:rFonts w:ascii="Times New Roman" w:hAnsi="Times New Roman" w:cs="Times New Roman"/>
          <w:lang w:eastAsia="sk-SK"/>
        </w:rPr>
        <w:t xml:space="preserve">v tomto vzorci </w:t>
      </w:r>
      <w:r w:rsidR="00EE6AC9">
        <w:rPr>
          <w:rFonts w:ascii="Times New Roman" w:hAnsi="Times New Roman" w:cs="Times New Roman"/>
          <w:lang w:eastAsia="sk-SK"/>
        </w:rPr>
        <w:t>neprihliada.</w:t>
      </w:r>
      <w:r w:rsidR="001A04F8" w:rsidRPr="005715E7">
        <w:rPr>
          <w:rFonts w:ascii="Times New Roman" w:hAnsi="Times New Roman" w:cs="Times New Roman"/>
          <w:b/>
          <w:lang w:eastAsia="sk-SK"/>
        </w:rPr>
        <w:t>ZMOS navrhuje doplniť  tento vzorec o daľší predvídateľný ukazovateľ vyjadrujúci aktuálny a budúci ekonomický a hospodársky vývoj v</w:t>
      </w:r>
      <w:r w:rsidR="00A6423D" w:rsidRPr="005715E7">
        <w:rPr>
          <w:rFonts w:ascii="Times New Roman" w:hAnsi="Times New Roman" w:cs="Times New Roman"/>
          <w:b/>
          <w:lang w:eastAsia="sk-SK"/>
        </w:rPr>
        <w:t xml:space="preserve"> krajine. Zároveň navrhujeme zvážiť, aby výška minimálnej mzdy nebola stanovená </w:t>
      </w:r>
      <w:r w:rsidR="00AD177F" w:rsidRPr="005715E7">
        <w:rPr>
          <w:rFonts w:ascii="Times New Roman" w:hAnsi="Times New Roman" w:cs="Times New Roman"/>
          <w:b/>
          <w:lang w:eastAsia="sk-SK"/>
        </w:rPr>
        <w:t xml:space="preserve">dohodnutým </w:t>
      </w:r>
      <w:r w:rsidR="00A6423D" w:rsidRPr="005715E7">
        <w:rPr>
          <w:rFonts w:ascii="Times New Roman" w:hAnsi="Times New Roman" w:cs="Times New Roman"/>
          <w:b/>
          <w:lang w:eastAsia="sk-SK"/>
        </w:rPr>
        <w:t>percentom k priemernej nominálnej mzde, ale k mediánu mzdy v hospodárstve Slovenskej republiky.</w:t>
      </w:r>
    </w:p>
    <w:p w:rsidR="00CA0B8D" w:rsidRDefault="00A6423D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6423D">
        <w:rPr>
          <w:rFonts w:ascii="Times New Roman" w:hAnsi="Times New Roman" w:cs="Times New Roman"/>
          <w:bCs/>
        </w:rPr>
        <w:t xml:space="preserve">ZMOS akceptuje a podporuje ústavné právo zamestnanca na primeranú výšku </w:t>
      </w:r>
      <w:r>
        <w:rPr>
          <w:rFonts w:ascii="Times New Roman" w:hAnsi="Times New Roman" w:cs="Times New Roman"/>
          <w:bCs/>
        </w:rPr>
        <w:t xml:space="preserve">mzdy za prácu, nielen výšku minimálnej mzdy. Vyjednávanie o legislatívnom prostredí, ktoré determinuje </w:t>
      </w:r>
      <w:r w:rsidR="00AD177F">
        <w:rPr>
          <w:rFonts w:ascii="Times New Roman" w:hAnsi="Times New Roman" w:cs="Times New Roman"/>
          <w:bCs/>
        </w:rPr>
        <w:t>nilen</w:t>
      </w:r>
      <w:r>
        <w:rPr>
          <w:rFonts w:ascii="Times New Roman" w:hAnsi="Times New Roman" w:cs="Times New Roman"/>
          <w:bCs/>
        </w:rPr>
        <w:t>výšku mzdy, podmienky zamestnávania, celkové sociálnea hospodárs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ke prostredie je </w:t>
      </w:r>
      <w:r>
        <w:rPr>
          <w:rFonts w:ascii="Times New Roman" w:hAnsi="Times New Roman" w:cs="Times New Roman"/>
          <w:bCs/>
        </w:rPr>
        <w:lastRenderedPageBreak/>
        <w:t xml:space="preserve">základom sociálneho dialógu. </w:t>
      </w:r>
      <w:r w:rsidR="00BE1F46">
        <w:rPr>
          <w:rFonts w:ascii="Times New Roman" w:hAnsi="Times New Roman" w:cs="Times New Roman"/>
          <w:bCs/>
        </w:rPr>
        <w:t>P</w:t>
      </w:r>
      <w:r w:rsidR="00AD177F" w:rsidRPr="00AD177F">
        <w:rPr>
          <w:rFonts w:ascii="Times New Roman" w:hAnsi="Times New Roman" w:cs="Times New Roman"/>
          <w:bCs/>
        </w:rPr>
        <w:t>okiaľ ide o rokovanie o sume mesačnej minimálnej mzdy</w:t>
      </w:r>
      <w:r w:rsidR="00BE1F46">
        <w:rPr>
          <w:rFonts w:ascii="Times New Roman" w:hAnsi="Times New Roman" w:cs="Times New Roman"/>
          <w:bCs/>
        </w:rPr>
        <w:t xml:space="preserve"> na nasledujúci kalendárny rok sa </w:t>
      </w:r>
      <w:r w:rsidR="00EE6AC9">
        <w:rPr>
          <w:rFonts w:ascii="Times New Roman" w:hAnsi="Times New Roman" w:cs="Times New Roman"/>
          <w:bCs/>
        </w:rPr>
        <w:t xml:space="preserve">podľa názoru </w:t>
      </w:r>
      <w:r>
        <w:rPr>
          <w:rFonts w:ascii="Times New Roman" w:hAnsi="Times New Roman" w:cs="Times New Roman"/>
          <w:bCs/>
        </w:rPr>
        <w:t xml:space="preserve">ZMOS </w:t>
      </w:r>
      <w:r w:rsidRPr="005715E7">
        <w:rPr>
          <w:rFonts w:ascii="Times New Roman" w:hAnsi="Times New Roman" w:cs="Times New Roman"/>
          <w:b/>
          <w:bCs/>
        </w:rPr>
        <w:t xml:space="preserve">jednostranne </w:t>
      </w:r>
      <w:r w:rsidR="005A7DDB" w:rsidRPr="005715E7">
        <w:rPr>
          <w:rFonts w:ascii="Times New Roman" w:hAnsi="Times New Roman" w:cs="Times New Roman"/>
          <w:b/>
          <w:bCs/>
        </w:rPr>
        <w:t>p</w:t>
      </w:r>
      <w:r w:rsidR="0030019D" w:rsidRPr="005715E7">
        <w:rPr>
          <w:rFonts w:ascii="Times New Roman" w:hAnsi="Times New Roman" w:cs="Times New Roman"/>
          <w:b/>
          <w:bCs/>
        </w:rPr>
        <w:t xml:space="preserve">osilňuje </w:t>
      </w:r>
      <w:r w:rsidR="00EE6AC9" w:rsidRPr="005715E7">
        <w:rPr>
          <w:rFonts w:ascii="Times New Roman" w:hAnsi="Times New Roman" w:cs="Times New Roman"/>
          <w:b/>
          <w:bCs/>
        </w:rPr>
        <w:t>v procese sociálneho dialógu</w:t>
      </w:r>
      <w:r w:rsidR="0030019D" w:rsidRPr="005715E7">
        <w:rPr>
          <w:rFonts w:ascii="Times New Roman" w:hAnsi="Times New Roman" w:cs="Times New Roman"/>
          <w:b/>
          <w:bCs/>
        </w:rPr>
        <w:t>postavenie sociálnych partnerov z radov zamestnancov</w:t>
      </w:r>
      <w:r w:rsidR="00BE1F46" w:rsidRPr="005715E7">
        <w:rPr>
          <w:rFonts w:ascii="Times New Roman" w:hAnsi="Times New Roman" w:cs="Times New Roman"/>
          <w:b/>
          <w:bCs/>
        </w:rPr>
        <w:t>.</w:t>
      </w:r>
    </w:p>
    <w:p w:rsidR="00A6423D" w:rsidRDefault="00A6423D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Záver: </w:t>
      </w:r>
    </w:p>
    <w:p w:rsidR="00264379" w:rsidRPr="00264379" w:rsidRDefault="0073115B" w:rsidP="00E80A89">
      <w:pPr>
        <w:jc w:val="both"/>
        <w:rPr>
          <w:rFonts w:ascii="Times New Roman" w:hAnsi="Times New Roman" w:cs="Times New Roman"/>
          <w:bCs/>
        </w:rPr>
      </w:pPr>
      <w:r w:rsidRPr="0073115B">
        <w:rPr>
          <w:rFonts w:ascii="Times New Roman" w:hAnsi="Times New Roman" w:cs="Times New Roman"/>
          <w:bCs/>
        </w:rPr>
        <w:t xml:space="preserve">ZMOS </w:t>
      </w:r>
      <w:r w:rsidR="00BE1F46">
        <w:rPr>
          <w:rFonts w:ascii="Times New Roman" w:hAnsi="Times New Roman" w:cs="Times New Roman"/>
          <w:bCs/>
        </w:rPr>
        <w:t>navrhuje doplniť návrh zákona o predložené pripomienky ZMOS.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264379" w:rsidRPr="00264379" w:rsidRDefault="00C00E5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F05B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Branislav Tréger</w:t>
      </w:r>
    </w:p>
    <w:p w:rsidR="00264379" w:rsidRPr="00264379" w:rsidRDefault="00264379" w:rsidP="0026437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9326EA" w:rsidRPr="00BD1A27" w:rsidRDefault="009326EA" w:rsidP="0015689C"/>
    <w:sectPr w:rsidR="009326EA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5689C"/>
    <w:rsid w:val="00002534"/>
    <w:rsid w:val="0001648D"/>
    <w:rsid w:val="00022A75"/>
    <w:rsid w:val="0002701B"/>
    <w:rsid w:val="00036FFF"/>
    <w:rsid w:val="000A085C"/>
    <w:rsid w:val="000F32BE"/>
    <w:rsid w:val="0015689C"/>
    <w:rsid w:val="001A04F8"/>
    <w:rsid w:val="001B13A3"/>
    <w:rsid w:val="001C134B"/>
    <w:rsid w:val="00204E83"/>
    <w:rsid w:val="002068B2"/>
    <w:rsid w:val="002571C5"/>
    <w:rsid w:val="0026414A"/>
    <w:rsid w:val="00264379"/>
    <w:rsid w:val="0029411C"/>
    <w:rsid w:val="002A7EE7"/>
    <w:rsid w:val="002B2983"/>
    <w:rsid w:val="0030019D"/>
    <w:rsid w:val="00332618"/>
    <w:rsid w:val="00342663"/>
    <w:rsid w:val="00353C73"/>
    <w:rsid w:val="0038743D"/>
    <w:rsid w:val="003D0886"/>
    <w:rsid w:val="003F05BE"/>
    <w:rsid w:val="003F0A16"/>
    <w:rsid w:val="00434366"/>
    <w:rsid w:val="004D6E80"/>
    <w:rsid w:val="004E3084"/>
    <w:rsid w:val="004F2BE6"/>
    <w:rsid w:val="00524539"/>
    <w:rsid w:val="0054695F"/>
    <w:rsid w:val="00567208"/>
    <w:rsid w:val="005715E7"/>
    <w:rsid w:val="00583163"/>
    <w:rsid w:val="005A7DDB"/>
    <w:rsid w:val="005C742B"/>
    <w:rsid w:val="00642A6C"/>
    <w:rsid w:val="00651A59"/>
    <w:rsid w:val="00657DA2"/>
    <w:rsid w:val="00673B09"/>
    <w:rsid w:val="006A1BE8"/>
    <w:rsid w:val="006D25C9"/>
    <w:rsid w:val="006E1F3F"/>
    <w:rsid w:val="006E2996"/>
    <w:rsid w:val="00717B3A"/>
    <w:rsid w:val="0073115B"/>
    <w:rsid w:val="00744B9E"/>
    <w:rsid w:val="00763660"/>
    <w:rsid w:val="00825007"/>
    <w:rsid w:val="00840FD8"/>
    <w:rsid w:val="00845EAB"/>
    <w:rsid w:val="0087072F"/>
    <w:rsid w:val="008A11D0"/>
    <w:rsid w:val="008C028F"/>
    <w:rsid w:val="008C0BDC"/>
    <w:rsid w:val="00915A1A"/>
    <w:rsid w:val="009259C2"/>
    <w:rsid w:val="0093249F"/>
    <w:rsid w:val="009326EA"/>
    <w:rsid w:val="00946AF4"/>
    <w:rsid w:val="009B7049"/>
    <w:rsid w:val="00A27543"/>
    <w:rsid w:val="00A6423D"/>
    <w:rsid w:val="00A76912"/>
    <w:rsid w:val="00A87B19"/>
    <w:rsid w:val="00AD177F"/>
    <w:rsid w:val="00B0765B"/>
    <w:rsid w:val="00B10F61"/>
    <w:rsid w:val="00B22E58"/>
    <w:rsid w:val="00BA5704"/>
    <w:rsid w:val="00BD11E0"/>
    <w:rsid w:val="00BD1A27"/>
    <w:rsid w:val="00BE1E51"/>
    <w:rsid w:val="00BE1F46"/>
    <w:rsid w:val="00C00E59"/>
    <w:rsid w:val="00C80000"/>
    <w:rsid w:val="00C808E2"/>
    <w:rsid w:val="00C96E96"/>
    <w:rsid w:val="00CA0B8D"/>
    <w:rsid w:val="00CB20DE"/>
    <w:rsid w:val="00CB5C9C"/>
    <w:rsid w:val="00CC7322"/>
    <w:rsid w:val="00D86B6B"/>
    <w:rsid w:val="00DC1EDC"/>
    <w:rsid w:val="00E336BD"/>
    <w:rsid w:val="00E80A89"/>
    <w:rsid w:val="00E97AC0"/>
    <w:rsid w:val="00EE6AC9"/>
    <w:rsid w:val="00F07EF5"/>
    <w:rsid w:val="00F221F9"/>
    <w:rsid w:val="00F27BBC"/>
    <w:rsid w:val="00FE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2</cp:revision>
  <cp:lastPrinted>2014-08-14T13:36:00Z</cp:lastPrinted>
  <dcterms:created xsi:type="dcterms:W3CDTF">2019-09-20T06:59:00Z</dcterms:created>
  <dcterms:modified xsi:type="dcterms:W3CDTF">2019-09-20T06:59:00Z</dcterms:modified>
</cp:coreProperties>
</file>