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1" w:rsidRPr="00F33C4A" w:rsidRDefault="0085438B" w:rsidP="00700C6C">
      <w:pPr>
        <w:jc w:val="center"/>
        <w:rPr>
          <w:b/>
          <w:sz w:val="28"/>
          <w:szCs w:val="28"/>
        </w:rPr>
      </w:pPr>
      <w:r w:rsidRPr="00F33C4A">
        <w:rPr>
          <w:b/>
          <w:sz w:val="28"/>
          <w:szCs w:val="28"/>
        </w:rPr>
        <w:t>T</w:t>
      </w:r>
      <w:r w:rsidR="00F33C4A" w:rsidRPr="00F33C4A">
        <w:rPr>
          <w:b/>
          <w:sz w:val="28"/>
          <w:szCs w:val="28"/>
        </w:rPr>
        <w:t>ézy</w:t>
      </w:r>
    </w:p>
    <w:p w:rsidR="00B57404" w:rsidRPr="00B937B6" w:rsidRDefault="00B937B6" w:rsidP="00F33C4A">
      <w:pPr>
        <w:pBdr>
          <w:bottom w:val="single" w:sz="4" w:space="1" w:color="auto"/>
        </w:pBdr>
        <w:jc w:val="both"/>
        <w:rPr>
          <w:b/>
        </w:rPr>
      </w:pPr>
      <w:r w:rsidRPr="00B937B6">
        <w:rPr>
          <w:b/>
        </w:rPr>
        <w:t>k návrhu v</w:t>
      </w:r>
      <w:r w:rsidR="00EA62D6" w:rsidRPr="00B937B6">
        <w:rPr>
          <w:b/>
        </w:rPr>
        <w:t>yhlášk</w:t>
      </w:r>
      <w:r w:rsidR="0085438B" w:rsidRPr="00B937B6">
        <w:rPr>
          <w:b/>
        </w:rPr>
        <w:t>y</w:t>
      </w:r>
      <w:r w:rsidRPr="00B937B6">
        <w:rPr>
          <w:b/>
        </w:rPr>
        <w:t xml:space="preserve"> </w:t>
      </w:r>
      <w:r w:rsidR="00EA62D6" w:rsidRPr="00B937B6">
        <w:rPr>
          <w:b/>
        </w:rPr>
        <w:t>Ministerstva výstavby a regionálneho rozvoja Slovenskej republiky</w:t>
      </w:r>
      <w:r w:rsidR="007E3295">
        <w:rPr>
          <w:b/>
        </w:rPr>
        <w:t xml:space="preserve">, ktorou sa ustanovujú podrobnosti </w:t>
      </w:r>
      <w:r w:rsidR="00EA62D6" w:rsidRPr="00B937B6">
        <w:rPr>
          <w:b/>
        </w:rPr>
        <w:t>o </w:t>
      </w:r>
      <w:r w:rsidR="00D937FB" w:rsidRPr="00B937B6">
        <w:rPr>
          <w:b/>
        </w:rPr>
        <w:t>druhoch, obsahu a forme dokumentácie stavby</w:t>
      </w:r>
      <w:r w:rsidR="007E3295" w:rsidRPr="007E3295">
        <w:t xml:space="preserve"> </w:t>
      </w:r>
      <w:r w:rsidR="007E3295" w:rsidRPr="007E3295">
        <w:rPr>
          <w:b/>
        </w:rPr>
        <w:t>a</w:t>
      </w:r>
      <w:r w:rsidR="007E3295">
        <w:rPr>
          <w:b/>
        </w:rPr>
        <w:t xml:space="preserve"> podrobnosti </w:t>
      </w:r>
      <w:r w:rsidR="00F50D31" w:rsidRPr="00F50D31">
        <w:rPr>
          <w:b/>
        </w:rPr>
        <w:t>o forme a obsahu označenia stavby na stavenisku a obsahu a forme stavebného denníka, vrátane spôsobu ich elektronického vedenia</w:t>
      </w:r>
      <w:r w:rsidR="007E3295" w:rsidRPr="007E3295">
        <w:rPr>
          <w:b/>
        </w:rPr>
        <w:t>.</w:t>
      </w:r>
    </w:p>
    <w:p w:rsidR="00B57404" w:rsidRDefault="00B57404" w:rsidP="00700C6C">
      <w:pPr>
        <w:jc w:val="center"/>
      </w:pPr>
    </w:p>
    <w:p w:rsidR="00B57404" w:rsidRDefault="00F33C4A" w:rsidP="00F33C4A">
      <w:r w:rsidRPr="00F33C4A">
        <w:t xml:space="preserve">Predmetná vyhláška Ministerstva </w:t>
      </w:r>
      <w:r>
        <w:t xml:space="preserve">dopravy a </w:t>
      </w:r>
      <w:r w:rsidRPr="00F33C4A">
        <w:t xml:space="preserve">výstavby Slovenskej republiky bude vydaná  na základe splnomocnenia § </w:t>
      </w:r>
      <w:r>
        <w:t>87</w:t>
      </w:r>
      <w:r w:rsidRPr="00F33C4A">
        <w:t xml:space="preserve">  písm. </w:t>
      </w:r>
      <w:r>
        <w:t>b)</w:t>
      </w:r>
      <w:r w:rsidRPr="00F33C4A">
        <w:t xml:space="preserve"> </w:t>
      </w:r>
      <w:r>
        <w:t>a f</w:t>
      </w:r>
      <w:r w:rsidRPr="00F33C4A">
        <w:t xml:space="preserve">) zákona č. </w:t>
      </w:r>
      <w:r w:rsidR="00962343">
        <w:t>.............</w:t>
      </w:r>
      <w:r w:rsidRPr="00F33C4A">
        <w:t xml:space="preserve"> Z. z.</w:t>
      </w:r>
    </w:p>
    <w:p w:rsidR="00194EF6" w:rsidRDefault="00194EF6" w:rsidP="00194EF6">
      <w:pPr>
        <w:rPr>
          <w:rFonts w:cs="Times New Roman"/>
          <w:szCs w:val="24"/>
        </w:rPr>
      </w:pPr>
    </w:p>
    <w:p w:rsidR="0089144C" w:rsidRDefault="0089144C" w:rsidP="00194EF6">
      <w:pPr>
        <w:rPr>
          <w:rFonts w:cs="Times New Roman"/>
          <w:szCs w:val="24"/>
        </w:rPr>
      </w:pPr>
    </w:p>
    <w:p w:rsidR="0089144C" w:rsidRDefault="0089144C" w:rsidP="00194EF6">
      <w:pPr>
        <w:rPr>
          <w:rFonts w:cs="Times New Roman"/>
          <w:szCs w:val="24"/>
        </w:rPr>
      </w:pPr>
    </w:p>
    <w:p w:rsidR="00194EF6" w:rsidRPr="00533279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Predmet a rozsah úpravy</w:t>
      </w:r>
      <w:r>
        <w:rPr>
          <w:rFonts w:cs="Times New Roman"/>
          <w:b/>
          <w:szCs w:val="24"/>
        </w:rPr>
        <w:t xml:space="preserve"> </w:t>
      </w:r>
      <w:r w:rsidRPr="00194EF6">
        <w:rPr>
          <w:rFonts w:cs="Times New Roman"/>
          <w:szCs w:val="24"/>
        </w:rPr>
        <w:t>(úvodné ustanovenia)</w:t>
      </w:r>
    </w:p>
    <w:p w:rsidR="00533279" w:rsidRPr="00533279" w:rsidRDefault="00533279" w:rsidP="00533279">
      <w:pPr>
        <w:rPr>
          <w:rFonts w:cs="Times New Roman"/>
          <w:b/>
          <w:szCs w:val="24"/>
        </w:rPr>
      </w:pPr>
    </w:p>
    <w:p w:rsidR="00F10334" w:rsidRDefault="00F10334" w:rsidP="00C17F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stanoví podrobnosti o obsahu a forme dokumentácie stavby, ktorou je projektová dokumentácia stavby, realizačná dokumentácia stavby a prevádzková dokumentácia stavby</w:t>
      </w:r>
      <w:r w:rsidR="00C17F2E">
        <w:rPr>
          <w:rFonts w:cs="Times New Roman"/>
          <w:szCs w:val="24"/>
        </w:rPr>
        <w:t xml:space="preserve">. </w:t>
      </w:r>
      <w:r w:rsidR="00533279" w:rsidRPr="00533279">
        <w:rPr>
          <w:rFonts w:cs="Times New Roman"/>
          <w:szCs w:val="24"/>
        </w:rPr>
        <w:t>Súčasťou dokumentácie stavby je dokladová časť, ktorú tvorí súbor súvisiacich dokumentov</w:t>
      </w:r>
      <w:r w:rsidR="00533279">
        <w:rPr>
          <w:rFonts w:cs="Times New Roman"/>
          <w:szCs w:val="24"/>
        </w:rPr>
        <w:t>.</w:t>
      </w:r>
    </w:p>
    <w:p w:rsidR="00DC7A77" w:rsidRPr="00DC7A77" w:rsidRDefault="00DC7A77" w:rsidP="00DC7A77">
      <w:pPr>
        <w:jc w:val="both"/>
        <w:rPr>
          <w:rFonts w:cs="Times New Roman"/>
          <w:szCs w:val="24"/>
        </w:rPr>
      </w:pPr>
      <w:r>
        <w:t>Vyhláška u</w:t>
      </w:r>
      <w:r w:rsidR="00533279">
        <w:t>rčen</w:t>
      </w:r>
      <w:r>
        <w:t>í</w:t>
      </w:r>
      <w:r w:rsidR="00533279">
        <w:t xml:space="preserve"> obsah dokumentácie </w:t>
      </w:r>
      <w:r w:rsidR="00C17F2E">
        <w:t>pre budovy a inžinierske stavby</w:t>
      </w:r>
      <w:r w:rsidR="00533279">
        <w:t>, ich zmeny</w:t>
      </w:r>
      <w:r w:rsidR="00C17F2E">
        <w:t>, stavebné úpravy</w:t>
      </w:r>
      <w:r>
        <w:t>,</w:t>
      </w:r>
      <w:r w:rsidR="00C17F2E">
        <w:t> </w:t>
      </w:r>
      <w:r w:rsidR="00533279">
        <w:t>údržbu</w:t>
      </w:r>
      <w:r>
        <w:t xml:space="preserve"> a odstraňovanie</w:t>
      </w:r>
      <w:r w:rsidR="00C17F2E">
        <w:t>.</w:t>
      </w:r>
      <w:r>
        <w:t xml:space="preserve"> Primerane sa ustanovenia budú vzťahovať aj na </w:t>
      </w:r>
      <w:r w:rsidRPr="00DC7A77">
        <w:rPr>
          <w:rFonts w:cs="Times New Roman"/>
          <w:szCs w:val="24"/>
        </w:rPr>
        <w:t>terénne úpravy,</w:t>
      </w:r>
      <w:r>
        <w:rPr>
          <w:rFonts w:cs="Times New Roman"/>
          <w:szCs w:val="24"/>
        </w:rPr>
        <w:t xml:space="preserve"> </w:t>
      </w:r>
      <w:r w:rsidRPr="00DC7A77">
        <w:rPr>
          <w:rFonts w:cs="Times New Roman"/>
          <w:szCs w:val="24"/>
        </w:rPr>
        <w:t>zmontované výrobky</w:t>
      </w:r>
      <w:r>
        <w:rPr>
          <w:rFonts w:cs="Times New Roman"/>
          <w:szCs w:val="24"/>
        </w:rPr>
        <w:t xml:space="preserve"> a </w:t>
      </w:r>
      <w:r w:rsidRPr="00DC7A77">
        <w:rPr>
          <w:rFonts w:cs="Times New Roman"/>
          <w:szCs w:val="24"/>
        </w:rPr>
        <w:t>vonkajšie úpravy</w:t>
      </w:r>
      <w:r>
        <w:rPr>
          <w:rFonts w:cs="Times New Roman"/>
          <w:szCs w:val="24"/>
        </w:rPr>
        <w:t>.</w:t>
      </w:r>
    </w:p>
    <w:p w:rsidR="00533279" w:rsidRDefault="00533279" w:rsidP="00533279">
      <w:pPr>
        <w:jc w:val="both"/>
        <w:rPr>
          <w:rFonts w:cs="Times New Roman"/>
          <w:szCs w:val="24"/>
        </w:rPr>
      </w:pPr>
      <w:r>
        <w:tab/>
      </w:r>
    </w:p>
    <w:p w:rsidR="00194EF6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Stavebný zámer</w:t>
      </w:r>
    </w:p>
    <w:p w:rsidR="003A2383" w:rsidRDefault="003A2383" w:rsidP="0044256F">
      <w:pPr>
        <w:jc w:val="both"/>
        <w:rPr>
          <w:rFonts w:cs="Times New Roman"/>
          <w:szCs w:val="24"/>
        </w:rPr>
      </w:pPr>
    </w:p>
    <w:p w:rsidR="002B2302" w:rsidRDefault="00FA5874" w:rsidP="003A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stanoví o</w:t>
      </w:r>
      <w:r w:rsidR="002B2302" w:rsidRPr="002B2302">
        <w:rPr>
          <w:rFonts w:cs="Times New Roman"/>
          <w:szCs w:val="24"/>
        </w:rPr>
        <w:t xml:space="preserve">bsah dokumentácie </w:t>
      </w:r>
      <w:r w:rsidR="003A2383">
        <w:rPr>
          <w:rFonts w:cs="Times New Roman"/>
          <w:szCs w:val="24"/>
        </w:rPr>
        <w:t xml:space="preserve">stavebného zámeru </w:t>
      </w:r>
      <w:r w:rsidR="0044256F">
        <w:rPr>
          <w:rFonts w:cs="Times New Roman"/>
          <w:szCs w:val="24"/>
        </w:rPr>
        <w:t xml:space="preserve">a obsah dokladovej časti </w:t>
      </w:r>
      <w:r w:rsidR="002B2302">
        <w:rPr>
          <w:rFonts w:cs="Times New Roman"/>
          <w:szCs w:val="24"/>
        </w:rPr>
        <w:t>potrebn</w:t>
      </w:r>
      <w:r w:rsidR="0044256F">
        <w:rPr>
          <w:rFonts w:cs="Times New Roman"/>
          <w:szCs w:val="24"/>
        </w:rPr>
        <w:t>ej</w:t>
      </w:r>
      <w:r w:rsidR="002B2302">
        <w:rPr>
          <w:rFonts w:cs="Times New Roman"/>
          <w:szCs w:val="24"/>
        </w:rPr>
        <w:t xml:space="preserve"> pre </w:t>
      </w:r>
      <w:r w:rsidR="003A2383">
        <w:rPr>
          <w:rFonts w:cs="Times New Roman"/>
          <w:szCs w:val="24"/>
        </w:rPr>
        <w:t>posúdenie vplyvov budúcej stavby na okolie.</w:t>
      </w:r>
      <w:r w:rsidR="0044256F">
        <w:rPr>
          <w:rFonts w:cs="Times New Roman"/>
          <w:szCs w:val="24"/>
        </w:rPr>
        <w:t xml:space="preserve"> V prípadoch stavieb uvedených v prílohe č.</w:t>
      </w:r>
      <w:r w:rsidR="003A2383">
        <w:rPr>
          <w:rFonts w:cs="Times New Roman"/>
          <w:szCs w:val="24"/>
        </w:rPr>
        <w:t> </w:t>
      </w:r>
      <w:r w:rsidR="0044256F">
        <w:rPr>
          <w:rFonts w:cs="Times New Roman"/>
          <w:szCs w:val="24"/>
        </w:rPr>
        <w:t>1</w:t>
      </w:r>
      <w:r w:rsidR="003A2383">
        <w:rPr>
          <w:rFonts w:cs="Times New Roman"/>
          <w:szCs w:val="24"/>
        </w:rPr>
        <w:t xml:space="preserve"> zákona</w:t>
      </w:r>
      <w:r w:rsidR="0044256F">
        <w:rPr>
          <w:rFonts w:cs="Times New Roman"/>
          <w:szCs w:val="24"/>
        </w:rPr>
        <w:t xml:space="preserve">, stanovuje predpoklady pre </w:t>
      </w:r>
      <w:r w:rsidR="00086633">
        <w:rPr>
          <w:rFonts w:cs="Times New Roman"/>
          <w:szCs w:val="24"/>
        </w:rPr>
        <w:t>zlúčenie</w:t>
      </w:r>
      <w:r w:rsidR="0044256F">
        <w:rPr>
          <w:rFonts w:cs="Times New Roman"/>
          <w:szCs w:val="24"/>
        </w:rPr>
        <w:t xml:space="preserve"> dokumentácie stavebného zámeru s projektom stavby.</w:t>
      </w:r>
    </w:p>
    <w:p w:rsidR="003A2383" w:rsidRDefault="00086633" w:rsidP="004425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Ú</w:t>
      </w:r>
      <w:r w:rsidR="009965FA">
        <w:rPr>
          <w:rFonts w:cs="Times New Roman"/>
          <w:szCs w:val="24"/>
        </w:rPr>
        <w:t xml:space="preserve">daje </w:t>
      </w:r>
      <w:r>
        <w:rPr>
          <w:rFonts w:cs="Times New Roman"/>
          <w:szCs w:val="24"/>
        </w:rPr>
        <w:t xml:space="preserve">stavebného </w:t>
      </w:r>
      <w:r w:rsidR="009965FA">
        <w:rPr>
          <w:rFonts w:cs="Times New Roman"/>
          <w:szCs w:val="24"/>
        </w:rPr>
        <w:t>zámeru</w:t>
      </w:r>
      <w:r w:rsidRPr="000866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formou predpísaného formulára, </w:t>
      </w:r>
      <w:r w:rsidR="00DC7A77">
        <w:rPr>
          <w:rFonts w:cs="Times New Roman"/>
          <w:szCs w:val="24"/>
        </w:rPr>
        <w:t>grafick</w:t>
      </w:r>
      <w:r>
        <w:rPr>
          <w:rFonts w:cs="Times New Roman"/>
          <w:szCs w:val="24"/>
        </w:rPr>
        <w:t xml:space="preserve">á časť </w:t>
      </w:r>
      <w:r w:rsidR="003A2383">
        <w:rPr>
          <w:rFonts w:cs="Times New Roman"/>
          <w:szCs w:val="24"/>
        </w:rPr>
        <w:t xml:space="preserve">stavebného zámeru </w:t>
      </w:r>
      <w:r>
        <w:rPr>
          <w:rFonts w:cs="Times New Roman"/>
          <w:szCs w:val="24"/>
        </w:rPr>
        <w:t xml:space="preserve">a dokladová časť </w:t>
      </w:r>
      <w:r w:rsidR="00DC7A77" w:rsidRPr="00DC7A77">
        <w:rPr>
          <w:rFonts w:cs="Times New Roman"/>
          <w:szCs w:val="24"/>
        </w:rPr>
        <w:t>bud</w:t>
      </w:r>
      <w:r>
        <w:rPr>
          <w:rFonts w:cs="Times New Roman"/>
          <w:szCs w:val="24"/>
        </w:rPr>
        <w:t xml:space="preserve">e </w:t>
      </w:r>
      <w:r w:rsidR="00DC7A77" w:rsidRPr="00DC7A77">
        <w:rPr>
          <w:rFonts w:cs="Times New Roman"/>
          <w:szCs w:val="24"/>
        </w:rPr>
        <w:t>uveden</w:t>
      </w:r>
      <w:r>
        <w:rPr>
          <w:rFonts w:cs="Times New Roman"/>
          <w:szCs w:val="24"/>
        </w:rPr>
        <w:t>á</w:t>
      </w:r>
      <w:r w:rsidR="00DC7A77" w:rsidRPr="00DC7A77">
        <w:rPr>
          <w:rFonts w:cs="Times New Roman"/>
          <w:szCs w:val="24"/>
        </w:rPr>
        <w:t xml:space="preserve"> v prílohe vyhlášky.</w:t>
      </w:r>
    </w:p>
    <w:p w:rsidR="002B2302" w:rsidRDefault="002B2302" w:rsidP="00F10334">
      <w:pPr>
        <w:rPr>
          <w:rFonts w:cs="Times New Roman"/>
          <w:szCs w:val="24"/>
        </w:rPr>
      </w:pPr>
    </w:p>
    <w:p w:rsidR="00194EF6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Správa o prerokovaní stavebného zámeru</w:t>
      </w:r>
    </w:p>
    <w:p w:rsidR="00F10334" w:rsidRDefault="00F10334" w:rsidP="00C17F2E">
      <w:pPr>
        <w:jc w:val="both"/>
        <w:rPr>
          <w:rFonts w:cs="Times New Roman"/>
          <w:b/>
          <w:szCs w:val="24"/>
        </w:rPr>
      </w:pPr>
    </w:p>
    <w:p w:rsidR="00C17F2E" w:rsidRDefault="002B2302" w:rsidP="003A2383">
      <w:pPr>
        <w:spacing w:line="276" w:lineRule="auto"/>
        <w:jc w:val="both"/>
        <w:rPr>
          <w:rFonts w:cs="Courier New"/>
          <w:bCs/>
        </w:rPr>
      </w:pPr>
      <w:r w:rsidRPr="00C17F2E">
        <w:rPr>
          <w:rFonts w:cs="Times New Roman"/>
          <w:szCs w:val="24"/>
        </w:rPr>
        <w:t>Výsledky z prerokovania stavebného zámeru</w:t>
      </w:r>
      <w:r w:rsidR="0044256F" w:rsidRPr="00C17F2E">
        <w:rPr>
          <w:rFonts w:cs="Times New Roman"/>
          <w:szCs w:val="24"/>
        </w:rPr>
        <w:t xml:space="preserve"> s</w:t>
      </w:r>
      <w:r w:rsidR="00C17F2E" w:rsidRPr="00C17F2E">
        <w:rPr>
          <w:rFonts w:cs="Times New Roman"/>
          <w:szCs w:val="24"/>
        </w:rPr>
        <w:t> </w:t>
      </w:r>
      <w:r w:rsidR="0044256F" w:rsidRPr="00C17F2E">
        <w:rPr>
          <w:rFonts w:cs="Times New Roman"/>
          <w:szCs w:val="24"/>
        </w:rPr>
        <w:t>obcou</w:t>
      </w:r>
      <w:r w:rsidR="00C17F2E" w:rsidRPr="00C17F2E">
        <w:rPr>
          <w:rFonts w:cs="Times New Roman"/>
          <w:szCs w:val="24"/>
        </w:rPr>
        <w:t xml:space="preserve">, </w:t>
      </w:r>
      <w:r w:rsidR="00C17F2E" w:rsidRPr="00C17F2E">
        <w:rPr>
          <w:rFonts w:cs="Courier New"/>
          <w:bCs/>
        </w:rPr>
        <w:t>s dotknutými orgánmi, s vlastníkmi stavieb dopravnej infraštruktúry a stavieb inžinierskych sietí, s vlastníkmi susedných stavieb a susedných pozemkov</w:t>
      </w:r>
      <w:r w:rsidR="00C17F2E">
        <w:rPr>
          <w:rFonts w:cs="Courier New"/>
          <w:bCs/>
        </w:rPr>
        <w:t xml:space="preserve"> sú zapracované do správy</w:t>
      </w:r>
      <w:r w:rsidR="009965FA">
        <w:rPr>
          <w:rFonts w:cs="Courier New"/>
          <w:bCs/>
        </w:rPr>
        <w:t xml:space="preserve"> z</w:t>
      </w:r>
      <w:r w:rsidR="00C17F2E">
        <w:rPr>
          <w:rFonts w:cs="Courier New"/>
          <w:bCs/>
        </w:rPr>
        <w:t xml:space="preserve"> ktorej </w:t>
      </w:r>
      <w:r w:rsidR="00086633">
        <w:rPr>
          <w:rFonts w:cs="Courier New"/>
          <w:bCs/>
        </w:rPr>
        <w:t xml:space="preserve">vyplýva súlad, príp. </w:t>
      </w:r>
      <w:r w:rsidR="00C17F2E">
        <w:rPr>
          <w:rFonts w:cs="Courier New"/>
          <w:bCs/>
        </w:rPr>
        <w:t xml:space="preserve">podmienky pre vypracovanie ďalšieho stupňa dokumentácie. Obsahuje vyhodnotenie </w:t>
      </w:r>
      <w:r w:rsidR="00D07286">
        <w:rPr>
          <w:rFonts w:cs="Courier New"/>
          <w:bCs/>
        </w:rPr>
        <w:t xml:space="preserve">– zapracovanie </w:t>
      </w:r>
      <w:r w:rsidR="00C17F2E">
        <w:rPr>
          <w:rFonts w:cs="Courier New"/>
          <w:bCs/>
        </w:rPr>
        <w:t>stanovísk, námietok a pripomienok</w:t>
      </w:r>
      <w:r w:rsidR="00D07286">
        <w:rPr>
          <w:rFonts w:cs="Courier New"/>
          <w:bCs/>
        </w:rPr>
        <w:t xml:space="preserve"> vznesených počas prerokovania.</w:t>
      </w:r>
    </w:p>
    <w:p w:rsidR="00D07286" w:rsidRPr="00C17F2E" w:rsidRDefault="00D07286" w:rsidP="003A2383">
      <w:pPr>
        <w:spacing w:line="276" w:lineRule="auto"/>
        <w:jc w:val="both"/>
        <w:rPr>
          <w:rFonts w:cs="Courier New"/>
          <w:bCs/>
        </w:rPr>
      </w:pPr>
      <w:r w:rsidRPr="00D07286">
        <w:rPr>
          <w:rFonts w:cs="Courier New"/>
          <w:bCs/>
        </w:rPr>
        <w:t xml:space="preserve">Náležitosti, štruktúra a obsah </w:t>
      </w:r>
      <w:r w:rsidR="00A06357" w:rsidRPr="00A06357">
        <w:rPr>
          <w:rFonts w:cs="Courier New"/>
          <w:bCs/>
        </w:rPr>
        <w:t xml:space="preserve">formou predpísaného formulára </w:t>
      </w:r>
      <w:r w:rsidRPr="00D07286">
        <w:rPr>
          <w:rFonts w:cs="Courier New"/>
          <w:bCs/>
        </w:rPr>
        <w:t>bude definovaný v prílohách vyhlášky.</w:t>
      </w:r>
    </w:p>
    <w:p w:rsidR="002B2302" w:rsidRPr="002B2302" w:rsidRDefault="002B2302" w:rsidP="002B2302">
      <w:pPr>
        <w:rPr>
          <w:rFonts w:cs="Times New Roman"/>
          <w:b/>
          <w:szCs w:val="24"/>
        </w:rPr>
      </w:pPr>
    </w:p>
    <w:p w:rsidR="00F10334" w:rsidRPr="00F50D31" w:rsidRDefault="00194EF6" w:rsidP="00F10334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Projekt stavby</w:t>
      </w:r>
      <w:r w:rsidR="0042493A">
        <w:rPr>
          <w:rFonts w:cs="Times New Roman"/>
          <w:b/>
          <w:szCs w:val="24"/>
        </w:rPr>
        <w:t xml:space="preserve"> </w:t>
      </w:r>
      <w:r w:rsidR="0042493A" w:rsidRPr="0042493A">
        <w:rPr>
          <w:rFonts w:cs="Times New Roman"/>
          <w:szCs w:val="24"/>
        </w:rPr>
        <w:t>(Budovy a inžinierske stavby)</w:t>
      </w:r>
    </w:p>
    <w:p w:rsidR="00F50D31" w:rsidRPr="00627128" w:rsidRDefault="00F50D31" w:rsidP="00627128">
      <w:pPr>
        <w:rPr>
          <w:rFonts w:cs="Times New Roman"/>
          <w:b/>
          <w:szCs w:val="24"/>
        </w:rPr>
      </w:pPr>
    </w:p>
    <w:p w:rsidR="0042493A" w:rsidRPr="0042493A" w:rsidRDefault="0044256F" w:rsidP="0042493A">
      <w:pPr>
        <w:jc w:val="both"/>
        <w:rPr>
          <w:rFonts w:cs="Times New Roman"/>
          <w:szCs w:val="24"/>
        </w:rPr>
      </w:pPr>
      <w:r w:rsidRPr="0042493A">
        <w:rPr>
          <w:rFonts w:cs="Times New Roman"/>
          <w:szCs w:val="24"/>
        </w:rPr>
        <w:t>R</w:t>
      </w:r>
      <w:r w:rsidR="00F10334" w:rsidRPr="0042493A">
        <w:rPr>
          <w:rFonts w:cs="Times New Roman"/>
          <w:szCs w:val="24"/>
        </w:rPr>
        <w:t xml:space="preserve">ozsah a obsah projektu </w:t>
      </w:r>
      <w:r w:rsidRPr="0042493A">
        <w:rPr>
          <w:rFonts w:cs="Times New Roman"/>
          <w:szCs w:val="24"/>
        </w:rPr>
        <w:t>pre</w:t>
      </w:r>
      <w:r w:rsidR="0042493A" w:rsidRPr="0042493A">
        <w:rPr>
          <w:rFonts w:cs="Times New Roman"/>
          <w:szCs w:val="24"/>
        </w:rPr>
        <w:t xml:space="preserve"> nové stavby, zmenu stavby, stavebné úpravy, údržbu stavby</w:t>
      </w:r>
      <w:r w:rsidR="0042493A">
        <w:rPr>
          <w:rFonts w:cs="Times New Roman"/>
          <w:szCs w:val="24"/>
        </w:rPr>
        <w:t xml:space="preserve"> a </w:t>
      </w:r>
      <w:r w:rsidR="0042493A" w:rsidRPr="0042493A">
        <w:rPr>
          <w:rFonts w:cs="Times New Roman"/>
          <w:szCs w:val="24"/>
        </w:rPr>
        <w:t>odstraňovanie</w:t>
      </w:r>
      <w:r w:rsidR="0042493A">
        <w:rPr>
          <w:rFonts w:cs="Times New Roman"/>
          <w:szCs w:val="24"/>
        </w:rPr>
        <w:t xml:space="preserve"> stavby ako aj projektu pre </w:t>
      </w:r>
      <w:r w:rsidR="0042493A" w:rsidRPr="0042493A">
        <w:rPr>
          <w:rFonts w:cs="Times New Roman"/>
          <w:szCs w:val="24"/>
        </w:rPr>
        <w:t>terénne úpravy</w:t>
      </w:r>
      <w:r w:rsidR="0042493A">
        <w:rPr>
          <w:rFonts w:cs="Times New Roman"/>
          <w:szCs w:val="24"/>
        </w:rPr>
        <w:t xml:space="preserve">, </w:t>
      </w:r>
      <w:r w:rsidR="0042493A" w:rsidRPr="0042493A">
        <w:rPr>
          <w:rFonts w:cs="Times New Roman"/>
          <w:szCs w:val="24"/>
        </w:rPr>
        <w:t>zmontované výrobky</w:t>
      </w:r>
      <w:r w:rsidR="0042493A">
        <w:rPr>
          <w:rFonts w:cs="Times New Roman"/>
          <w:szCs w:val="24"/>
        </w:rPr>
        <w:t xml:space="preserve">, </w:t>
      </w:r>
      <w:r w:rsidR="0042493A" w:rsidRPr="0042493A">
        <w:rPr>
          <w:rFonts w:cs="Times New Roman"/>
          <w:szCs w:val="24"/>
        </w:rPr>
        <w:t>vonkajšie úpravy</w:t>
      </w:r>
      <w:r w:rsidR="0042493A">
        <w:rPr>
          <w:rFonts w:cs="Times New Roman"/>
          <w:szCs w:val="24"/>
        </w:rPr>
        <w:t>,</w:t>
      </w:r>
      <w:r w:rsidR="0042493A" w:rsidRPr="0042493A">
        <w:t xml:space="preserve"> </w:t>
      </w:r>
      <w:r w:rsidR="0042493A" w:rsidRPr="0042493A">
        <w:rPr>
          <w:rFonts w:cs="Times New Roman"/>
          <w:szCs w:val="24"/>
        </w:rPr>
        <w:t>informačné konštrukcie</w:t>
      </w:r>
      <w:r w:rsidR="0042493A">
        <w:rPr>
          <w:rFonts w:cs="Times New Roman"/>
          <w:szCs w:val="24"/>
        </w:rPr>
        <w:t xml:space="preserve"> a</w:t>
      </w:r>
      <w:r w:rsidR="0042493A" w:rsidRPr="0042493A">
        <w:rPr>
          <w:rFonts w:cs="Times New Roman"/>
          <w:szCs w:val="24"/>
        </w:rPr>
        <w:t xml:space="preserve"> </w:t>
      </w:r>
      <w:r w:rsidR="0042493A">
        <w:rPr>
          <w:rFonts w:cs="Times New Roman"/>
          <w:szCs w:val="24"/>
        </w:rPr>
        <w:t>zriadenie, prevádzku a zrušenie staveniska.</w:t>
      </w:r>
    </w:p>
    <w:p w:rsidR="0042493A" w:rsidRDefault="0042493A" w:rsidP="0042493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definuje podrobnosti a obsahové náležitosti projektu</w:t>
      </w:r>
    </w:p>
    <w:p w:rsidR="0042493A" w:rsidRDefault="0042493A" w:rsidP="0042493A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stavieb</w:t>
      </w:r>
    </w:p>
    <w:p w:rsidR="0042493A" w:rsidRDefault="0042493A" w:rsidP="0042493A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stavieb</w:t>
      </w:r>
      <w:r w:rsidR="00FB224B" w:rsidRPr="0042493A">
        <w:rPr>
          <w:rFonts w:cs="Times New Roman"/>
          <w:szCs w:val="24"/>
        </w:rPr>
        <w:t xml:space="preserve"> na ktor</w:t>
      </w:r>
      <w:r>
        <w:rPr>
          <w:rFonts w:cs="Times New Roman"/>
          <w:szCs w:val="24"/>
        </w:rPr>
        <w:t>é</w:t>
      </w:r>
      <w:r w:rsidR="00FB224B" w:rsidRPr="0042493A">
        <w:rPr>
          <w:rFonts w:cs="Times New Roman"/>
          <w:szCs w:val="24"/>
        </w:rPr>
        <w:t xml:space="preserve"> postačuje ohlásenie</w:t>
      </w:r>
    </w:p>
    <w:p w:rsidR="00FB224B" w:rsidRDefault="00FB224B" w:rsidP="0042493A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42493A">
        <w:rPr>
          <w:rFonts w:cs="Times New Roman"/>
          <w:szCs w:val="24"/>
        </w:rPr>
        <w:t>vyhraden</w:t>
      </w:r>
      <w:r w:rsidR="0042493A">
        <w:rPr>
          <w:rFonts w:cs="Times New Roman"/>
          <w:szCs w:val="24"/>
        </w:rPr>
        <w:t>ých</w:t>
      </w:r>
      <w:r w:rsidRPr="0042493A">
        <w:rPr>
          <w:rFonts w:cs="Times New Roman"/>
          <w:szCs w:val="24"/>
        </w:rPr>
        <w:t xml:space="preserve"> stav</w:t>
      </w:r>
      <w:r w:rsidR="0042493A">
        <w:rPr>
          <w:rFonts w:cs="Times New Roman"/>
          <w:szCs w:val="24"/>
        </w:rPr>
        <w:t>ieb</w:t>
      </w:r>
      <w:r w:rsidR="00FA2CB3">
        <w:rPr>
          <w:rFonts w:cs="Times New Roman"/>
          <w:szCs w:val="24"/>
        </w:rPr>
        <w:t xml:space="preserve"> (stavieb pri ktorých platí sprísnený režim kontroly)</w:t>
      </w:r>
    </w:p>
    <w:p w:rsidR="00D07286" w:rsidRPr="00D07286" w:rsidRDefault="00D07286" w:rsidP="00D0728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Náležitosti, štruktúra a obsah </w:t>
      </w:r>
      <w:r w:rsidR="00CF1807" w:rsidRPr="00CF1807">
        <w:rPr>
          <w:rFonts w:cs="Times New Roman"/>
          <w:szCs w:val="24"/>
        </w:rPr>
        <w:t>(textový, grafický)</w:t>
      </w:r>
      <w:r w:rsidR="00CF18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bude definovaný v prílohách vyhlášky.</w:t>
      </w:r>
    </w:p>
    <w:p w:rsidR="00194EF6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Vykonávací projekt stavby</w:t>
      </w:r>
    </w:p>
    <w:p w:rsidR="00F10334" w:rsidRDefault="00F10334" w:rsidP="00D07286">
      <w:pPr>
        <w:rPr>
          <w:rFonts w:cs="Times New Roman"/>
          <w:b/>
          <w:szCs w:val="24"/>
        </w:rPr>
      </w:pPr>
    </w:p>
    <w:p w:rsidR="00D07286" w:rsidRDefault="00CF1807" w:rsidP="00CF1807">
      <w:pPr>
        <w:jc w:val="both"/>
        <w:rPr>
          <w:rFonts w:cs="Times New Roman"/>
          <w:szCs w:val="24"/>
        </w:rPr>
      </w:pPr>
      <w:r w:rsidRPr="00CF1807">
        <w:rPr>
          <w:rFonts w:cs="Times New Roman"/>
          <w:szCs w:val="24"/>
        </w:rPr>
        <w:t xml:space="preserve">Náležitosti, štruktúra a obsah </w:t>
      </w:r>
      <w:r>
        <w:rPr>
          <w:rFonts w:cs="Times New Roman"/>
          <w:szCs w:val="24"/>
        </w:rPr>
        <w:t xml:space="preserve">(textový, grafický) dokumentácie o </w:t>
      </w:r>
      <w:r w:rsidRPr="00CF1807">
        <w:rPr>
          <w:rFonts w:cs="Times New Roman"/>
          <w:szCs w:val="24"/>
        </w:rPr>
        <w:t>výrobnej príprave zhotoviteľa stavby a dokumentácia postupu stavebných prác</w:t>
      </w:r>
      <w:r w:rsidRPr="00CF1807">
        <w:t xml:space="preserve"> </w:t>
      </w:r>
      <w:r w:rsidRPr="00CF1807">
        <w:rPr>
          <w:rFonts w:cs="Times New Roman"/>
          <w:szCs w:val="24"/>
        </w:rPr>
        <w:t>bude definovaný v prílohách vyhlášky.</w:t>
      </w:r>
    </w:p>
    <w:p w:rsidR="0089144C" w:rsidRDefault="0089144C" w:rsidP="00CF1807">
      <w:pPr>
        <w:jc w:val="both"/>
        <w:rPr>
          <w:rFonts w:cs="Times New Roman"/>
          <w:szCs w:val="24"/>
        </w:rPr>
      </w:pPr>
    </w:p>
    <w:p w:rsidR="0089144C" w:rsidRDefault="0089144C" w:rsidP="0089144C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A06357">
        <w:rPr>
          <w:rFonts w:cs="Times New Roman"/>
          <w:b/>
          <w:szCs w:val="24"/>
        </w:rPr>
        <w:t>Označenie stavby na stavenisku</w:t>
      </w:r>
      <w:r>
        <w:rPr>
          <w:rFonts w:cs="Times New Roman"/>
          <w:b/>
          <w:szCs w:val="24"/>
        </w:rPr>
        <w:t xml:space="preserve"> a záznam o stavbe</w:t>
      </w: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89144C" w:rsidRPr="00D07286" w:rsidRDefault="0089144C" w:rsidP="0089144C">
      <w:pPr>
        <w:rPr>
          <w:rFonts w:cs="Times New Roman"/>
          <w:szCs w:val="24"/>
        </w:rPr>
      </w:pPr>
    </w:p>
    <w:p w:rsidR="0089144C" w:rsidRDefault="0089144C" w:rsidP="0089144C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Stavebný denník</w:t>
      </w:r>
    </w:p>
    <w:p w:rsidR="0089144C" w:rsidRDefault="0089144C" w:rsidP="0089144C">
      <w:pPr>
        <w:jc w:val="both"/>
        <w:rPr>
          <w:rFonts w:cs="Times New Roman"/>
          <w:szCs w:val="24"/>
        </w:rPr>
      </w:pPr>
    </w:p>
    <w:p w:rsidR="0089144C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89144C" w:rsidRDefault="0089144C" w:rsidP="0089144C">
      <w:pPr>
        <w:rPr>
          <w:rFonts w:cs="Times New Roman"/>
          <w:szCs w:val="24"/>
        </w:rPr>
      </w:pPr>
    </w:p>
    <w:p w:rsidR="0089144C" w:rsidRDefault="0089144C" w:rsidP="0089144C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Záverečné stanovisko projektanta</w:t>
      </w: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CF1807" w:rsidRPr="00CF1807" w:rsidRDefault="00CF1807" w:rsidP="00D07286">
      <w:pPr>
        <w:rPr>
          <w:rFonts w:cs="Times New Roman"/>
          <w:szCs w:val="24"/>
        </w:rPr>
      </w:pPr>
    </w:p>
    <w:p w:rsidR="00FA5874" w:rsidRPr="00D07286" w:rsidRDefault="00194EF6" w:rsidP="00FA5874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Projekt skutočného vyhotovenia</w:t>
      </w:r>
    </w:p>
    <w:p w:rsidR="00D07286" w:rsidRDefault="00D07286" w:rsidP="00A06357">
      <w:pPr>
        <w:jc w:val="both"/>
        <w:rPr>
          <w:rFonts w:cs="Times New Roman"/>
          <w:szCs w:val="24"/>
        </w:rPr>
      </w:pPr>
    </w:p>
    <w:p w:rsidR="00D07286" w:rsidRDefault="00A06357" w:rsidP="00A06357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 xml:space="preserve">Náležitosti, štruktúra a obsah </w:t>
      </w:r>
      <w:r w:rsidR="0089144C" w:rsidRPr="0089144C">
        <w:rPr>
          <w:rFonts w:cs="Times New Roman"/>
          <w:szCs w:val="24"/>
        </w:rPr>
        <w:t>(textový, grafický)</w:t>
      </w:r>
      <w:r w:rsidR="0089144C"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u</w:t>
      </w:r>
      <w:r w:rsidR="00D07286" w:rsidRPr="00D07286">
        <w:rPr>
          <w:rFonts w:cs="Times New Roman"/>
          <w:szCs w:val="24"/>
        </w:rPr>
        <w:t xml:space="preserve"> </w:t>
      </w:r>
      <w:r w:rsidR="00D07286">
        <w:rPr>
          <w:rFonts w:cs="Times New Roman"/>
          <w:szCs w:val="24"/>
        </w:rPr>
        <w:t xml:space="preserve">zhotovenej stavby a </w:t>
      </w:r>
      <w:r w:rsidR="00D07286" w:rsidRPr="00D07286">
        <w:rPr>
          <w:rFonts w:cs="Times New Roman"/>
          <w:szCs w:val="24"/>
        </w:rPr>
        <w:t>zmien stavby, ku ktorým došlo pri uskutočňovaní stavby pred jej kolaudáciou budú uvedené v prílohe vyhlášky</w:t>
      </w:r>
      <w:r>
        <w:rPr>
          <w:rFonts w:cs="Times New Roman"/>
          <w:szCs w:val="24"/>
        </w:rPr>
        <w:t>.</w:t>
      </w:r>
    </w:p>
    <w:p w:rsidR="00D07286" w:rsidRDefault="00A06357" w:rsidP="00A06357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</w:t>
      </w:r>
      <w:r w:rsidR="00D07286" w:rsidRPr="00D07286">
        <w:rPr>
          <w:rFonts w:cs="Times New Roman"/>
          <w:szCs w:val="24"/>
        </w:rPr>
        <w:t xml:space="preserve"> </w:t>
      </w:r>
      <w:r w:rsidR="0089144C" w:rsidRPr="0089144C">
        <w:rPr>
          <w:rFonts w:cs="Times New Roman"/>
          <w:szCs w:val="24"/>
        </w:rPr>
        <w:t>(textový, grafický)</w:t>
      </w:r>
      <w:r w:rsidR="0089144C"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u</w:t>
      </w:r>
      <w:r w:rsidR="00D07286" w:rsidRPr="00D072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zhotovenej</w:t>
      </w:r>
      <w:r w:rsidR="00D07286" w:rsidRPr="00D07286">
        <w:rPr>
          <w:rFonts w:cs="Times New Roman"/>
          <w:szCs w:val="24"/>
        </w:rPr>
        <w:t xml:space="preserve"> stavby vyhotovenej po jej kolaudácii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pasport</w:t>
      </w:r>
      <w:proofErr w:type="spellEnd"/>
      <w:r>
        <w:rPr>
          <w:rFonts w:cs="Times New Roman"/>
          <w:szCs w:val="24"/>
        </w:rPr>
        <w:t xml:space="preserve"> stavby)</w:t>
      </w:r>
      <w:r w:rsidR="00D07286" w:rsidRPr="00D07286">
        <w:rPr>
          <w:rFonts w:cs="Times New Roman"/>
          <w:szCs w:val="24"/>
        </w:rPr>
        <w:t>, ak sa nezachovala</w:t>
      </w:r>
      <w:r>
        <w:rPr>
          <w:rFonts w:cs="Times New Roman"/>
          <w:szCs w:val="24"/>
        </w:rPr>
        <w:t>,</w:t>
      </w:r>
      <w:r w:rsidR="00D07286" w:rsidRPr="00D07286">
        <w:rPr>
          <w:rFonts w:cs="Times New Roman"/>
          <w:szCs w:val="24"/>
        </w:rPr>
        <w:t xml:space="preserve"> alebo ak nie je v náležitom stave budú uvedené v</w:t>
      </w:r>
      <w:r>
        <w:rPr>
          <w:rFonts w:cs="Times New Roman"/>
          <w:szCs w:val="24"/>
        </w:rPr>
        <w:t> </w:t>
      </w:r>
      <w:r w:rsidR="00D07286" w:rsidRPr="00D07286">
        <w:rPr>
          <w:rFonts w:cs="Times New Roman"/>
          <w:szCs w:val="24"/>
        </w:rPr>
        <w:t>prílohe</w:t>
      </w:r>
      <w:r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vyhlášky.</w:t>
      </w:r>
    </w:p>
    <w:p w:rsidR="00CF1807" w:rsidRDefault="00CF1807" w:rsidP="00A06357">
      <w:pPr>
        <w:jc w:val="both"/>
        <w:rPr>
          <w:rFonts w:cs="Times New Roman"/>
          <w:szCs w:val="24"/>
        </w:rPr>
      </w:pPr>
    </w:p>
    <w:p w:rsidR="00A06357" w:rsidRDefault="00A06357" w:rsidP="008D4689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Prevádzková dokumentácia</w:t>
      </w:r>
      <w:r w:rsidR="008D4689" w:rsidRPr="008D4689">
        <w:t xml:space="preserve"> </w:t>
      </w:r>
      <w:r w:rsidR="008D4689" w:rsidRPr="008D4689">
        <w:rPr>
          <w:rFonts w:cs="Times New Roman"/>
          <w:b/>
          <w:szCs w:val="24"/>
        </w:rPr>
        <w:t>a zjednodušená dokumentácia (</w:t>
      </w:r>
      <w:proofErr w:type="spellStart"/>
      <w:r w:rsidR="008D4689" w:rsidRPr="008D4689">
        <w:rPr>
          <w:rFonts w:cs="Times New Roman"/>
          <w:b/>
          <w:szCs w:val="24"/>
        </w:rPr>
        <w:t>pasport</w:t>
      </w:r>
      <w:proofErr w:type="spellEnd"/>
      <w:r w:rsidR="008D4689" w:rsidRPr="008D4689">
        <w:rPr>
          <w:rFonts w:cs="Times New Roman"/>
          <w:b/>
          <w:szCs w:val="24"/>
        </w:rPr>
        <w:t xml:space="preserve"> stavby)</w:t>
      </w:r>
    </w:p>
    <w:p w:rsidR="00CF1807" w:rsidRPr="008D4689" w:rsidRDefault="00CF1807" w:rsidP="008D4689">
      <w:pPr>
        <w:jc w:val="both"/>
        <w:rPr>
          <w:rFonts w:cs="Times New Roman"/>
          <w:szCs w:val="24"/>
        </w:rPr>
      </w:pPr>
    </w:p>
    <w:p w:rsidR="008D4689" w:rsidRDefault="008D4689" w:rsidP="008D46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Prevádzková dokumentácia je d</w:t>
      </w:r>
      <w:r w:rsidR="0089144C" w:rsidRPr="008D4689">
        <w:rPr>
          <w:rFonts w:cs="Times New Roman"/>
          <w:szCs w:val="24"/>
        </w:rPr>
        <w:t>okumentácia skutočného zhotovenia stavby a súbor dokumentov o  prevádzkovaní stavby a údržbe stavby</w:t>
      </w:r>
      <w:r w:rsidRPr="008D468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Vyhláška ustanoví pravidlá vedenia (</w:t>
      </w:r>
      <w:r w:rsidRPr="008D4689">
        <w:rPr>
          <w:rFonts w:cs="Times New Roman"/>
          <w:szCs w:val="24"/>
        </w:rPr>
        <w:t>dopĺňanie</w:t>
      </w:r>
      <w:r>
        <w:rPr>
          <w:rFonts w:cs="Times New Roman"/>
          <w:szCs w:val="24"/>
        </w:rPr>
        <w:t>)</w:t>
      </w:r>
      <w:r w:rsidRPr="008D46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uchovávania prevádzkovej dokumentácie.</w:t>
      </w:r>
    </w:p>
    <w:p w:rsidR="008D4689" w:rsidRPr="008D4689" w:rsidRDefault="008D4689" w:rsidP="008D4689">
      <w:pPr>
        <w:jc w:val="both"/>
        <w:rPr>
          <w:rFonts w:cs="Times New Roman"/>
          <w:szCs w:val="24"/>
        </w:rPr>
      </w:pPr>
      <w:r w:rsidRPr="008D4689">
        <w:rPr>
          <w:rFonts w:cs="Times New Roman"/>
          <w:szCs w:val="24"/>
        </w:rPr>
        <w:t>Náležitosti, štruktúra a obsah budú uvedené v prílohe vyhlášky.</w:t>
      </w:r>
    </w:p>
    <w:p w:rsidR="0089144C" w:rsidRPr="008D4689" w:rsidRDefault="008D4689" w:rsidP="008D4689">
      <w:pPr>
        <w:jc w:val="both"/>
        <w:rPr>
          <w:rFonts w:cs="Times New Roman"/>
          <w:szCs w:val="24"/>
        </w:rPr>
      </w:pPr>
      <w:r w:rsidRPr="008D4689">
        <w:rPr>
          <w:rFonts w:cs="Times New Roman"/>
          <w:szCs w:val="24"/>
        </w:rPr>
        <w:t>Náležitosti, štruktúra a obsah (textový, grafický) projektu zhotovenej stavby vyhotovenej po jej kolaudácii (</w:t>
      </w:r>
      <w:proofErr w:type="spellStart"/>
      <w:r w:rsidRPr="008D4689">
        <w:rPr>
          <w:rFonts w:cs="Times New Roman"/>
          <w:szCs w:val="24"/>
        </w:rPr>
        <w:t>pasport</w:t>
      </w:r>
      <w:proofErr w:type="spellEnd"/>
      <w:r w:rsidRPr="008D4689">
        <w:rPr>
          <w:rFonts w:cs="Times New Roman"/>
          <w:szCs w:val="24"/>
        </w:rPr>
        <w:t xml:space="preserve"> stavby), ak sa nezachovala, alebo ak nie je v náležitom stave budú uvedené v prílohe vyhlášky.</w:t>
      </w:r>
    </w:p>
    <w:sectPr w:rsidR="0089144C" w:rsidRPr="008D4689" w:rsidSect="0040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AD" w:rsidRDefault="00A129AD" w:rsidP="00AD0119">
      <w:r>
        <w:separator/>
      </w:r>
    </w:p>
  </w:endnote>
  <w:endnote w:type="continuationSeparator" w:id="0">
    <w:p w:rsidR="00A129AD" w:rsidRDefault="00A129AD" w:rsidP="00A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AD" w:rsidRDefault="00A129AD" w:rsidP="00AD0119">
      <w:r>
        <w:separator/>
      </w:r>
    </w:p>
  </w:footnote>
  <w:footnote w:type="continuationSeparator" w:id="0">
    <w:p w:rsidR="00A129AD" w:rsidRDefault="00A129AD" w:rsidP="00AD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2D"/>
    <w:multiLevelType w:val="hybridMultilevel"/>
    <w:tmpl w:val="550C4596"/>
    <w:lvl w:ilvl="0" w:tplc="92543FA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61B22"/>
    <w:multiLevelType w:val="multilevel"/>
    <w:tmpl w:val="D49CE1D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23315"/>
    <w:multiLevelType w:val="hybridMultilevel"/>
    <w:tmpl w:val="7644A154"/>
    <w:lvl w:ilvl="0" w:tplc="79F40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EEA3F7F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>
    <w:nsid w:val="25AC7D7D"/>
    <w:multiLevelType w:val="hybridMultilevel"/>
    <w:tmpl w:val="5CB29B46"/>
    <w:lvl w:ilvl="0" w:tplc="79F40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0167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368E2F30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9">
    <w:nsid w:val="38C8146E"/>
    <w:multiLevelType w:val="hybridMultilevel"/>
    <w:tmpl w:val="7E061EB8"/>
    <w:lvl w:ilvl="0" w:tplc="C9F66B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9EB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1">
    <w:nsid w:val="467F48E5"/>
    <w:multiLevelType w:val="hybridMultilevel"/>
    <w:tmpl w:val="CEFC3240"/>
    <w:lvl w:ilvl="0" w:tplc="B93CC9D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D50E73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3">
    <w:nsid w:val="4D2D0880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>
    <w:nsid w:val="504C279B"/>
    <w:multiLevelType w:val="hybridMultilevel"/>
    <w:tmpl w:val="4F7CB52C"/>
    <w:lvl w:ilvl="0" w:tplc="162C09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F2AD9"/>
    <w:multiLevelType w:val="hybridMultilevel"/>
    <w:tmpl w:val="E68C14D4"/>
    <w:lvl w:ilvl="0" w:tplc="B2B8F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4FDB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F591B50"/>
    <w:multiLevelType w:val="hybridMultilevel"/>
    <w:tmpl w:val="6D7475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0A72"/>
    <w:multiLevelType w:val="hybridMultilevel"/>
    <w:tmpl w:val="13A4CF0A"/>
    <w:lvl w:ilvl="0" w:tplc="B672A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D0594"/>
    <w:multiLevelType w:val="hybridMultilevel"/>
    <w:tmpl w:val="F4B66AD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12BAE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21"/>
  </w:num>
  <w:num w:numId="6">
    <w:abstractNumId w:val="4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9"/>
  </w:num>
  <w:num w:numId="17">
    <w:abstractNumId w:val="20"/>
  </w:num>
  <w:num w:numId="18">
    <w:abstractNumId w:val="15"/>
  </w:num>
  <w:num w:numId="19">
    <w:abstractNumId w:val="0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4"/>
    <w:rsid w:val="00000D92"/>
    <w:rsid w:val="00055725"/>
    <w:rsid w:val="00086633"/>
    <w:rsid w:val="000C36B5"/>
    <w:rsid w:val="000D2FD6"/>
    <w:rsid w:val="00100D8E"/>
    <w:rsid w:val="00116762"/>
    <w:rsid w:val="001205F3"/>
    <w:rsid w:val="00153D1F"/>
    <w:rsid w:val="00176A15"/>
    <w:rsid w:val="00194EF6"/>
    <w:rsid w:val="001A7640"/>
    <w:rsid w:val="001E06BF"/>
    <w:rsid w:val="00262F63"/>
    <w:rsid w:val="002B2302"/>
    <w:rsid w:val="002C090A"/>
    <w:rsid w:val="002D4422"/>
    <w:rsid w:val="00381F0C"/>
    <w:rsid w:val="00396BEB"/>
    <w:rsid w:val="003A2383"/>
    <w:rsid w:val="003E167C"/>
    <w:rsid w:val="00402CB8"/>
    <w:rsid w:val="0042493A"/>
    <w:rsid w:val="0044256F"/>
    <w:rsid w:val="004835CC"/>
    <w:rsid w:val="004A4180"/>
    <w:rsid w:val="00533279"/>
    <w:rsid w:val="005453DF"/>
    <w:rsid w:val="00582B07"/>
    <w:rsid w:val="005B6744"/>
    <w:rsid w:val="005F7D11"/>
    <w:rsid w:val="006043CC"/>
    <w:rsid w:val="00617D87"/>
    <w:rsid w:val="00627128"/>
    <w:rsid w:val="00681586"/>
    <w:rsid w:val="006C58CC"/>
    <w:rsid w:val="00700C6C"/>
    <w:rsid w:val="007569FF"/>
    <w:rsid w:val="0076108B"/>
    <w:rsid w:val="007A3AB6"/>
    <w:rsid w:val="007E3295"/>
    <w:rsid w:val="00810DF4"/>
    <w:rsid w:val="00833639"/>
    <w:rsid w:val="0085438B"/>
    <w:rsid w:val="0089144C"/>
    <w:rsid w:val="008D068E"/>
    <w:rsid w:val="008D4689"/>
    <w:rsid w:val="008E028B"/>
    <w:rsid w:val="00915459"/>
    <w:rsid w:val="00962343"/>
    <w:rsid w:val="009965FA"/>
    <w:rsid w:val="009B378E"/>
    <w:rsid w:val="00A06357"/>
    <w:rsid w:val="00A129AD"/>
    <w:rsid w:val="00A6039C"/>
    <w:rsid w:val="00A904A4"/>
    <w:rsid w:val="00A95A2C"/>
    <w:rsid w:val="00AD0119"/>
    <w:rsid w:val="00B57404"/>
    <w:rsid w:val="00B57E8D"/>
    <w:rsid w:val="00B8347B"/>
    <w:rsid w:val="00B937B6"/>
    <w:rsid w:val="00C17F2E"/>
    <w:rsid w:val="00CB0203"/>
    <w:rsid w:val="00CF1807"/>
    <w:rsid w:val="00D07286"/>
    <w:rsid w:val="00D24EC2"/>
    <w:rsid w:val="00D52B12"/>
    <w:rsid w:val="00D530C9"/>
    <w:rsid w:val="00D937FB"/>
    <w:rsid w:val="00D94123"/>
    <w:rsid w:val="00DA67DF"/>
    <w:rsid w:val="00DB3349"/>
    <w:rsid w:val="00DC7A77"/>
    <w:rsid w:val="00E11785"/>
    <w:rsid w:val="00E45F8B"/>
    <w:rsid w:val="00EA62D6"/>
    <w:rsid w:val="00F10334"/>
    <w:rsid w:val="00F33C4A"/>
    <w:rsid w:val="00F43080"/>
    <w:rsid w:val="00F50D31"/>
    <w:rsid w:val="00FA2CB3"/>
    <w:rsid w:val="00FA5874"/>
    <w:rsid w:val="00FB224B"/>
    <w:rsid w:val="00FB5406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937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01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011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D0119"/>
    <w:rPr>
      <w:vertAlign w:val="superscript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E11785"/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F10334"/>
    <w:pPr>
      <w:jc w:val="both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03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33279"/>
    <w:pPr>
      <w:spacing w:after="120"/>
      <w:ind w:left="283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332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937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01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011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D0119"/>
    <w:rPr>
      <w:vertAlign w:val="superscript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E11785"/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F10334"/>
    <w:pPr>
      <w:jc w:val="both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03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33279"/>
    <w:pPr>
      <w:spacing w:after="120"/>
      <w:ind w:left="283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332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4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2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-vyhlasky-o-PD-tezy"/>
    <f:field ref="objsubject" par="" edit="true" text=""/>
    <f:field ref="objcreatedby" par="" text="Zemanova, Ivana, Ing."/>
    <f:field ref="objcreatedat" par="" text="12.4.2019 13:14:58"/>
    <f:field ref="objchangedby" par="" text="Administrator, System"/>
    <f:field ref="objmodifiedat" par="" text="12.4.2019 13:14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A646F1-BEB1-4628-802B-C5CF828F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Kán, Michal</dc:creator>
  <cp:lastModifiedBy>Kán, Michal</cp:lastModifiedBy>
  <cp:revision>5</cp:revision>
  <dcterms:created xsi:type="dcterms:W3CDTF">2019-09-19T07:17:00Z</dcterms:created>
  <dcterms:modified xsi:type="dcterms:W3CDTF">2019-09-19T07:23:00Z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o&amp;nbsp;príprave návrhu zákona o výstavbe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Dancák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výstavbe (stavebný zákon)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výstavbe (stavebný zákon)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15080/2019/SV/30479-M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LP/2019/247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 line-height: normal;"&gt;&lt;span style="font-family: &amp;quot;Times New Roman&amp;quot;,&amp;quot;serif&amp;quot;; font-size: 10pt;"&gt;Predkladaný návrh zákona v oblasti informatizácie vychádza z&amp;nbsp;princípov platného zákon</vt:lpwstr>
  </property>
  <property fmtid="{D5CDD505-2E9C-101B-9397-08002B2CF9AE}" pid="66" name="FSC#SKEDITIONSLOVLEX@103.510:AttrStrListDocPropAltRiesenia">
    <vt:lpwstr>Neboli identifikované alternatívy k predloženým riešeniam, ktoré by naplnili cieľ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 výstavby Slovenskej republiky predkladá návrh zákona o&amp;nbsp;výstavbe a&amp;nbsp;o&amp;nbsp;zmene a&amp;nbsp;doplnení niektorých zákonov (stavebný zákon) z&amp;nbsp;dôvodu plnenia programového vyhlásenia vlády Slovens</vt:lpwstr>
  </property>
  <property fmtid="{D5CDD505-2E9C-101B-9397-08002B2CF9AE}" pid="150" name="FSC#SKEDITIONSLOVLEX@103.510:vytvorenedna">
    <vt:lpwstr>12. 4. 2019</vt:lpwstr>
  </property>
  <property fmtid="{D5CDD505-2E9C-101B-9397-08002B2CF9AE}" pid="151" name="FSC#COOSYSTEM@1.1:Container">
    <vt:lpwstr>COO.2145.1000.3.3302586</vt:lpwstr>
  </property>
  <property fmtid="{D5CDD505-2E9C-101B-9397-08002B2CF9AE}" pid="152" name="FSC#FSCFOLIO@1.1001:docpropproject">
    <vt:lpwstr/>
  </property>
</Properties>
</file>