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B6AF" w14:textId="77777777" w:rsidR="00F06B08" w:rsidRPr="00BA2467" w:rsidRDefault="00F06B08" w:rsidP="008034C6">
      <w:pPr>
        <w:jc w:val="center"/>
        <w:rPr>
          <w:b/>
          <w:caps/>
          <w:spacing w:val="30"/>
        </w:rPr>
      </w:pPr>
      <w:r w:rsidRPr="00BA2467">
        <w:rPr>
          <w:b/>
          <w:caps/>
          <w:spacing w:val="30"/>
        </w:rPr>
        <w:t>Doložka zlučiteľnosti</w:t>
      </w:r>
    </w:p>
    <w:p w14:paraId="5819280C" w14:textId="77777777" w:rsidR="00F06B08" w:rsidRPr="00BA2467" w:rsidRDefault="00F06B08" w:rsidP="008034C6">
      <w:pPr>
        <w:jc w:val="center"/>
        <w:rPr>
          <w:b/>
        </w:rPr>
      </w:pPr>
      <w:r w:rsidRPr="00BA2467">
        <w:rPr>
          <w:b/>
        </w:rPr>
        <w:t>návrhu právneho predpisu s právom Európskej únie</w:t>
      </w:r>
    </w:p>
    <w:p w14:paraId="58223158" w14:textId="77777777" w:rsidR="00F06B08" w:rsidRPr="00BA2467" w:rsidRDefault="00F06B08" w:rsidP="008034C6">
      <w:pPr>
        <w:jc w:val="both"/>
        <w:rPr>
          <w:b/>
        </w:rPr>
      </w:pPr>
    </w:p>
    <w:p w14:paraId="32CBE6C5" w14:textId="77777777" w:rsidR="00F06B08" w:rsidRPr="00BA2467" w:rsidRDefault="00F06B08" w:rsidP="008034C6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BA2467" w14:paraId="1315E0D6" w14:textId="77777777" w:rsidTr="008034C6">
        <w:trPr>
          <w:trHeight w:val="562"/>
        </w:trPr>
        <w:tc>
          <w:tcPr>
            <w:tcW w:w="396" w:type="dxa"/>
          </w:tcPr>
          <w:p w14:paraId="5360D953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1.</w:t>
            </w:r>
          </w:p>
        </w:tc>
        <w:tc>
          <w:tcPr>
            <w:tcW w:w="9191" w:type="dxa"/>
          </w:tcPr>
          <w:p w14:paraId="457E231D" w14:textId="64476C22" w:rsidR="00F06B08" w:rsidRPr="00BA2467" w:rsidRDefault="00F06B08" w:rsidP="00BC76E9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Navrhovateľ </w:t>
            </w:r>
            <w:r w:rsidR="00BC76E9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F905B9">
              <w:fldChar w:fldCharType="begin"/>
            </w:r>
            <w:r w:rsidR="00F905B9">
              <w:instrText xml:space="preserve"> DOCPROPERTY  FSC#SKEDITIONSLOVLEX@103.510:zodpinstitucia  \* MERGEFORMAT </w:instrText>
            </w:r>
            <w:r w:rsidR="00F905B9">
              <w:fldChar w:fldCharType="separate"/>
            </w:r>
            <w:r w:rsidRPr="00BA2467">
              <w:t>Úrad pre normalizáciu, metrológiu a</w:t>
            </w:r>
            <w:r w:rsidR="00CC661F" w:rsidRPr="00BA2467">
              <w:t> </w:t>
            </w:r>
            <w:r w:rsidRPr="00BA2467">
              <w:t>skúšobníctvo Slovenskej republiky</w:t>
            </w:r>
            <w:r w:rsidR="00F905B9">
              <w:fldChar w:fldCharType="end"/>
            </w:r>
          </w:p>
        </w:tc>
      </w:tr>
      <w:tr w:rsidR="00F06B08" w:rsidRPr="00BA2467" w14:paraId="3612135C" w14:textId="77777777" w:rsidTr="008034C6">
        <w:trPr>
          <w:trHeight w:val="289"/>
        </w:trPr>
        <w:tc>
          <w:tcPr>
            <w:tcW w:w="396" w:type="dxa"/>
          </w:tcPr>
          <w:p w14:paraId="495F284A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14:paraId="629981B6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6374103" w14:textId="77777777" w:rsidTr="008034C6">
        <w:trPr>
          <w:trHeight w:val="562"/>
        </w:trPr>
        <w:tc>
          <w:tcPr>
            <w:tcW w:w="396" w:type="dxa"/>
          </w:tcPr>
          <w:p w14:paraId="6E7D8E01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2.</w:t>
            </w:r>
          </w:p>
        </w:tc>
        <w:tc>
          <w:tcPr>
            <w:tcW w:w="9191" w:type="dxa"/>
          </w:tcPr>
          <w:p w14:paraId="61BDB78B" w14:textId="05D95942" w:rsidR="00F06B08" w:rsidRPr="00BA2467" w:rsidRDefault="00F06B08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Názov návrhu </w:t>
            </w:r>
            <w:r w:rsidR="00BC76E9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8034C6" w:rsidRPr="002F78F7">
              <w:t xml:space="preserve">Návrh </w:t>
            </w:r>
            <w:r w:rsidR="008034C6">
              <w:t xml:space="preserve">zákona, </w:t>
            </w:r>
            <w:r w:rsidR="00DA7714" w:rsidRPr="00DA7714">
              <w:t xml:space="preserve">ktorým sa mení a dopĺňa zákon č. </w:t>
            </w:r>
            <w:r w:rsidR="00DA7714">
              <w:t> </w:t>
            </w:r>
            <w:r w:rsidR="00F905B9">
              <w:t>5</w:t>
            </w:r>
            <w:r w:rsidR="00DA7714" w:rsidRPr="00DA7714">
              <w:t xml:space="preserve">5/2018 Z. z. </w:t>
            </w:r>
            <w:r w:rsidR="00BC76E9">
              <w:br/>
            </w:r>
            <w:r w:rsidR="00DA7714" w:rsidRPr="00DA7714">
              <w:t>o poskytovaní informácií o technickom predpise a o prekážkach voľného pohybu tovaru</w:t>
            </w:r>
          </w:p>
        </w:tc>
      </w:tr>
      <w:tr w:rsidR="00F06B08" w:rsidRPr="00BA2467" w14:paraId="79A13A5A" w14:textId="77777777" w:rsidTr="008034C6">
        <w:trPr>
          <w:trHeight w:val="289"/>
        </w:trPr>
        <w:tc>
          <w:tcPr>
            <w:tcW w:w="396" w:type="dxa"/>
          </w:tcPr>
          <w:p w14:paraId="50C5F10C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14:paraId="54BD34D9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81A0253" w14:textId="77777777" w:rsidTr="008034C6">
        <w:trPr>
          <w:trHeight w:val="273"/>
        </w:trPr>
        <w:tc>
          <w:tcPr>
            <w:tcW w:w="396" w:type="dxa"/>
          </w:tcPr>
          <w:p w14:paraId="39488083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3.</w:t>
            </w:r>
          </w:p>
        </w:tc>
        <w:tc>
          <w:tcPr>
            <w:tcW w:w="9191" w:type="dxa"/>
          </w:tcPr>
          <w:p w14:paraId="4E77184D" w14:textId="25E49902" w:rsidR="008034C6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 xml:space="preserve">Predmet návrhu </w:t>
            </w:r>
            <w:r w:rsidR="00BC76E9">
              <w:rPr>
                <w:b/>
              </w:rPr>
              <w:t>zákona</w:t>
            </w:r>
            <w:r w:rsidR="008034C6">
              <w:rPr>
                <w:b/>
              </w:rPr>
              <w:t xml:space="preserve"> </w:t>
            </w:r>
            <w:r w:rsidRPr="00BA2467">
              <w:rPr>
                <w:b/>
              </w:rPr>
              <w:t>je upravený v práve Európskej únie:</w:t>
            </w:r>
          </w:p>
          <w:p w14:paraId="2D76F822" w14:textId="49EC1897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 </w:t>
            </w:r>
          </w:p>
        </w:tc>
      </w:tr>
      <w:tr w:rsidR="00F06B08" w:rsidRPr="00BA2467" w14:paraId="3A446EB5" w14:textId="77777777" w:rsidTr="008034C6">
        <w:trPr>
          <w:trHeight w:val="562"/>
        </w:trPr>
        <w:tc>
          <w:tcPr>
            <w:tcW w:w="396" w:type="dxa"/>
          </w:tcPr>
          <w:p w14:paraId="63EFAD7C" w14:textId="013DCE9D" w:rsidR="00F06B08" w:rsidRPr="00BA2467" w:rsidRDefault="00D25EC5" w:rsidP="008034C6">
            <w:pPr>
              <w:tabs>
                <w:tab w:val="left" w:pos="360"/>
              </w:tabs>
              <w:jc w:val="both"/>
            </w:pPr>
            <w:r>
              <w:t xml:space="preserve"> </w:t>
            </w:r>
          </w:p>
        </w:tc>
        <w:tc>
          <w:tcPr>
            <w:tcW w:w="9191" w:type="dxa"/>
          </w:tcPr>
          <w:p w14:paraId="7CDF5E23" w14:textId="32BDB9E8" w:rsidR="00F06B08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5004011A" w14:textId="77777777" w:rsidR="00585D3F" w:rsidRDefault="00585D3F" w:rsidP="00585D3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588FF7C" w14:textId="51350A3A" w:rsidR="008034C6" w:rsidRDefault="004936E7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4936E7">
              <w:rPr>
                <w:i/>
              </w:rPr>
              <w:t>Zmluva o fungovaní Európskej únie – článok</w:t>
            </w:r>
            <w:r w:rsidR="00162134">
              <w:rPr>
                <w:i/>
              </w:rPr>
              <w:t xml:space="preserve"> </w:t>
            </w:r>
            <w:r w:rsidR="005D57B7" w:rsidRPr="005D57B7">
              <w:rPr>
                <w:i/>
              </w:rPr>
              <w:t xml:space="preserve">43, 114 </w:t>
            </w:r>
            <w:r w:rsidR="005D57B7" w:rsidRPr="00432398">
              <w:rPr>
                <w:i/>
              </w:rPr>
              <w:t xml:space="preserve">a </w:t>
            </w:r>
            <w:r w:rsidR="00DA7714" w:rsidRPr="00432398">
              <w:rPr>
                <w:i/>
              </w:rPr>
              <w:t>337</w:t>
            </w:r>
          </w:p>
          <w:p w14:paraId="551D0D20" w14:textId="77777777" w:rsidR="00162134" w:rsidRPr="008034C6" w:rsidRDefault="00162134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0797F7E" w14:textId="080ECC01" w:rsidR="008034C6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33715DEB" w14:textId="77777777" w:rsidR="00585D3F" w:rsidRDefault="00585D3F" w:rsidP="00585D3F">
            <w:pPr>
              <w:tabs>
                <w:tab w:val="left" w:pos="360"/>
              </w:tabs>
              <w:jc w:val="both"/>
            </w:pPr>
          </w:p>
          <w:p w14:paraId="060CE8BE" w14:textId="1B467946" w:rsidR="00DA7714" w:rsidRDefault="00D55158" w:rsidP="00DA7714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>
              <w:rPr>
                <w:i/>
              </w:rPr>
              <w:t xml:space="preserve">Nariadenie </w:t>
            </w:r>
            <w:r w:rsidR="00DA7714" w:rsidRPr="00DA7714">
              <w:rPr>
                <w:i/>
              </w:rPr>
              <w:t>Európskeho parlamentu a Rady (EÚ) 2019/515 z 19. marca 2019 o</w:t>
            </w:r>
            <w:r w:rsidR="00424531">
              <w:rPr>
                <w:i/>
              </w:rPr>
              <w:t> </w:t>
            </w:r>
            <w:r w:rsidR="00DA7714" w:rsidRPr="00DA7714">
              <w:rPr>
                <w:i/>
              </w:rPr>
              <w:t>vzájomnom uznávaní tovaru, ktorý je v súlade s právnymi predpismi uvedený na trh v</w:t>
            </w:r>
            <w:r w:rsidR="00424531">
              <w:rPr>
                <w:i/>
              </w:rPr>
              <w:t> </w:t>
            </w:r>
            <w:r w:rsidR="00DA7714" w:rsidRPr="00DA7714">
              <w:rPr>
                <w:i/>
              </w:rPr>
              <w:t>inom členskom štáte a o zrušení nariadeni</w:t>
            </w:r>
            <w:r w:rsidR="00DA7714" w:rsidRPr="00432398">
              <w:rPr>
                <w:i/>
              </w:rPr>
              <w:t>a (ES) č. 764/2008 (</w:t>
            </w:r>
            <w:r w:rsidR="00F905B9" w:rsidRPr="00F905B9">
              <w:rPr>
                <w:i/>
              </w:rPr>
              <w:t>Ú. v. EÚ L 91, 29.3.2019)</w:t>
            </w:r>
            <w:r w:rsidR="00DA7714" w:rsidRPr="00432398">
              <w:rPr>
                <w:i/>
              </w:rPr>
              <w:t>); gestor: Úrad pre normalizáciu, metrológiu a skúšobníctvo SR, Ministerstvo hospodárstva SR, Ministerstvo práce, sociálnych vecí a rodiny SR, Ministerstvo dopravy a výstavby SR, Ministerstvo zdravotníctva SR</w:t>
            </w:r>
            <w:r w:rsidR="004E77AC" w:rsidRPr="00432398">
              <w:rPr>
                <w:i/>
              </w:rPr>
              <w:t>,</w:t>
            </w:r>
            <w:r w:rsidR="00DA7714" w:rsidRPr="00432398">
              <w:rPr>
                <w:i/>
              </w:rPr>
              <w:t xml:space="preserve"> </w:t>
            </w:r>
            <w:r w:rsidR="004E77AC" w:rsidRPr="00432398">
              <w:rPr>
                <w:i/>
              </w:rPr>
              <w:t>Ministerstvo pôdohospodárstva a rozvoja vidieka SR, Úrad vlády SR.</w:t>
            </w:r>
          </w:p>
          <w:p w14:paraId="26CD3A89" w14:textId="77777777" w:rsidR="00DA7714" w:rsidRDefault="00DA7714" w:rsidP="00DA7714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14:paraId="38496FDB" w14:textId="5F905A41" w:rsidR="00DA7714" w:rsidRDefault="00DA7714" w:rsidP="00DA7714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DA7714">
              <w:rPr>
                <w:i/>
              </w:rPr>
              <w:t>Nariadenie Rady (ES) č. 2679/98 zo 7. decembra 1998 o fungovaní vnútorného trhu vo</w:t>
            </w:r>
            <w:r w:rsidR="00424531">
              <w:rPr>
                <w:i/>
              </w:rPr>
              <w:t> </w:t>
            </w:r>
            <w:r w:rsidRPr="00DA7714">
              <w:rPr>
                <w:i/>
              </w:rPr>
              <w:t>vzťahu k voľnému pohybu tovaru medzi členskými štátmi (Ú. V. ES L337, 12.12.1998; Mimoriadne vydanie Ú. v. EÚ, kap. 01/zv. 3)</w:t>
            </w:r>
            <w:r w:rsidR="00432398">
              <w:t xml:space="preserve"> </w:t>
            </w:r>
            <w:r w:rsidR="00432398" w:rsidRPr="00432398">
              <w:rPr>
                <w:i/>
              </w:rPr>
              <w:t>gestor: Úrad pre normalizáciu, metrológiu a skúšobníctvo SR.</w:t>
            </w:r>
          </w:p>
          <w:p w14:paraId="2A4B5EB5" w14:textId="77777777" w:rsidR="00DA7714" w:rsidRDefault="00DA7714" w:rsidP="00DA7714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14:paraId="003B86A8" w14:textId="0E9CF14C" w:rsidR="004936E7" w:rsidRPr="004936E7" w:rsidRDefault="00DA7714" w:rsidP="004936E7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DA7714">
              <w:rPr>
                <w:i/>
              </w:rPr>
              <w:t xml:space="preserve">Smernica Európskeho parlamentu a Rady (EÚ) 2015/1535 z 9. septembra 2015, ktorou sa stanovuje postup pri poskytovaní informácií v oblasti technických predpisov a pravidiel </w:t>
            </w:r>
            <w:r w:rsidRPr="00FF09F7">
              <w:rPr>
                <w:i/>
              </w:rPr>
              <w:t>vzťahujúcich sa na služby informačnej spoločnosti (kodifikované znenie) (Ú. v. EÚ L 241, 17. 09. 2015)</w:t>
            </w:r>
            <w:r w:rsidR="005D57B7" w:rsidRPr="00FF09F7">
              <w:rPr>
                <w:i/>
              </w:rPr>
              <w:t xml:space="preserve">; gestor: </w:t>
            </w:r>
            <w:r w:rsidR="003D5CE9" w:rsidRPr="00FF09F7">
              <w:rPr>
                <w:i/>
              </w:rPr>
              <w:t>Úrad pre normalizáciu</w:t>
            </w:r>
            <w:r w:rsidR="00FF09F7" w:rsidRPr="00FF09F7">
              <w:rPr>
                <w:i/>
              </w:rPr>
              <w:t>, metrológiu a skúšobníctvo SR</w:t>
            </w:r>
            <w:r w:rsidR="00432398">
              <w:rPr>
                <w:i/>
              </w:rPr>
              <w:t>.</w:t>
            </w:r>
          </w:p>
          <w:p w14:paraId="06A98871" w14:textId="77777777" w:rsidR="004936E7" w:rsidRPr="004936E7" w:rsidRDefault="004936E7" w:rsidP="004936E7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14:paraId="079BF659" w14:textId="77777777" w:rsidR="00162134" w:rsidRDefault="00162134" w:rsidP="008B7AC0">
            <w:pPr>
              <w:tabs>
                <w:tab w:val="left" w:pos="360"/>
              </w:tabs>
              <w:ind w:left="313"/>
              <w:jc w:val="both"/>
            </w:pPr>
          </w:p>
          <w:p w14:paraId="3AB50221" w14:textId="7330786E" w:rsidR="008034C6" w:rsidRPr="00BA2467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judikatúre Súdneho dvora Európskej únie</w:t>
            </w:r>
          </w:p>
          <w:p w14:paraId="202B5ABB" w14:textId="77777777"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BA2467" w14:paraId="56AF2287" w14:textId="77777777" w:rsidTr="008034C6">
        <w:trPr>
          <w:trHeight w:val="562"/>
        </w:trPr>
        <w:tc>
          <w:tcPr>
            <w:tcW w:w="396" w:type="dxa"/>
          </w:tcPr>
          <w:p w14:paraId="6E57E720" w14:textId="568D58FE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t xml:space="preserve">                 </w:t>
            </w:r>
          </w:p>
        </w:tc>
        <w:tc>
          <w:tcPr>
            <w:tcW w:w="9191" w:type="dxa"/>
          </w:tcPr>
          <w:p w14:paraId="14CE0A11" w14:textId="24A91A92" w:rsidR="00F06B08" w:rsidRDefault="00DA7714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DA7714">
              <w:rPr>
                <w:i/>
              </w:rPr>
              <w:t xml:space="preserve">Rozhodnutie ESD v prípade C-139/92,Rozhodnutie ESD v prípade C-317/92,Rozhodnutie ESD v prípade C-52/93,Rozhodnutie ESD v prípade C-61/93,Rozhodnutie ESD v prípade C-418/93,Rozhodnutie ESD v prípade C-194/94 CIA </w:t>
            </w:r>
            <w:proofErr w:type="spellStart"/>
            <w:r w:rsidRPr="00DA7714">
              <w:rPr>
                <w:i/>
              </w:rPr>
              <w:t>Security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>Rozhodnutie ESD v</w:t>
            </w:r>
            <w:r w:rsidR="00424531">
              <w:rPr>
                <w:i/>
              </w:rPr>
              <w:t> </w:t>
            </w:r>
            <w:r w:rsidRPr="00DA7714">
              <w:rPr>
                <w:i/>
              </w:rPr>
              <w:t>prípade C-273/94,Rozhodnutie ESD v prípade C-279/94,Rozhodnutie ESD v prípade C-289/94,Rozhodnutie ESD v prípade C-13/96,Rozhodnutie ESD v prípade C-33/97,Rozhodnutie ESD v prípade C-145/97,Rozhodnutie ESD v prípade C-226/97,Rozhodnutie ESD v prípade C-425/97,Rozhodnutie ESD v prípade C-</w:t>
            </w:r>
            <w:r w:rsidRPr="00DA7714">
              <w:rPr>
                <w:i/>
              </w:rPr>
              <w:lastRenderedPageBreak/>
              <w:t xml:space="preserve">314/98,Rozhodnutie ESD v prípade C-443/98 </w:t>
            </w:r>
            <w:proofErr w:type="spellStart"/>
            <w:r w:rsidRPr="00DA7714">
              <w:rPr>
                <w:i/>
              </w:rPr>
              <w:t>Unilever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Italia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 xml:space="preserve">Rozhodnutie ESD v prípade C-37/99,Rozhodnutie ESD v prípade C-278/99,Rozhodnutie ESD v prípade C-390/99 </w:t>
            </w:r>
            <w:proofErr w:type="spellStart"/>
            <w:r w:rsidRPr="00DA7714">
              <w:rPr>
                <w:i/>
              </w:rPr>
              <w:t>Canal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Satélite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Digital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 xml:space="preserve">Rozhodnutie ESD v prípade C-159/00,Rozhodnutie ESD v prípade C-267/03 </w:t>
            </w:r>
            <w:proofErr w:type="spellStart"/>
            <w:r w:rsidRPr="00DA7714">
              <w:rPr>
                <w:i/>
              </w:rPr>
              <w:t>Lindberg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>Rozhodnutie ESD v prípade C-89/</w:t>
            </w:r>
            <w:r w:rsidR="00424531">
              <w:rPr>
                <w:i/>
              </w:rPr>
              <w:t xml:space="preserve">04 </w:t>
            </w:r>
            <w:proofErr w:type="spellStart"/>
            <w:r w:rsidR="00424531">
              <w:rPr>
                <w:i/>
              </w:rPr>
              <w:t>Mediacabel</w:t>
            </w:r>
            <w:proofErr w:type="spellEnd"/>
            <w:r w:rsidR="00424531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="00424531">
              <w:rPr>
                <w:i/>
              </w:rPr>
              <w:t>Rozhodnutie ESD v </w:t>
            </w:r>
            <w:r w:rsidRPr="00DA7714">
              <w:rPr>
                <w:i/>
              </w:rPr>
              <w:t>prípade C-303/04,Rozhodnutie ESD v prípade C-20/</w:t>
            </w:r>
            <w:r w:rsidR="00424531">
              <w:rPr>
                <w:i/>
              </w:rPr>
              <w:t xml:space="preserve">05 </w:t>
            </w:r>
            <w:proofErr w:type="spellStart"/>
            <w:r w:rsidR="00424531">
              <w:rPr>
                <w:i/>
              </w:rPr>
              <w:t>Schwibbert</w:t>
            </w:r>
            <w:proofErr w:type="spellEnd"/>
            <w:r w:rsidR="00424531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="00424531">
              <w:rPr>
                <w:i/>
              </w:rPr>
              <w:t>Rozhodnutie ESD v </w:t>
            </w:r>
            <w:r w:rsidRPr="00DA7714">
              <w:rPr>
                <w:i/>
              </w:rPr>
              <w:t xml:space="preserve">prípade C-65/05,Rozhodnutie ESD v prípade C-433/05 </w:t>
            </w:r>
            <w:proofErr w:type="spellStart"/>
            <w:r w:rsidRPr="00DA7714">
              <w:rPr>
                <w:i/>
              </w:rPr>
              <w:t>Lars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Sandström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>Rozhodnutie ESD v prípade C-109/08,Rozhodnutie ESD v prí</w:t>
            </w:r>
            <w:r w:rsidR="00424531">
              <w:rPr>
                <w:i/>
              </w:rPr>
              <w:t>pade C-190/09,Rozhodnutie ESD v </w:t>
            </w:r>
            <w:r w:rsidRPr="00DA7714">
              <w:rPr>
                <w:i/>
              </w:rPr>
              <w:t xml:space="preserve">prípade C-510/09,Rozhodnutie ESD v prípade C-361/10,Rozhodnutie ESD v prípade C-217/11,Rozhodnutie ESD v prípade C-26/11 </w:t>
            </w:r>
            <w:proofErr w:type="spellStart"/>
            <w:r w:rsidRPr="00DA7714">
              <w:rPr>
                <w:i/>
              </w:rPr>
              <w:t>Belgische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Petroleum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Unie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 xml:space="preserve">Rozhodnutie ESD v prípade C-213/11 </w:t>
            </w:r>
            <w:proofErr w:type="spellStart"/>
            <w:r w:rsidRPr="00DA7714">
              <w:rPr>
                <w:i/>
              </w:rPr>
              <w:t>Fortuna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 xml:space="preserve">Rozhodnutie ESD v prípade C-307/13 </w:t>
            </w:r>
            <w:proofErr w:type="spellStart"/>
            <w:r w:rsidRPr="00DA7714">
              <w:rPr>
                <w:i/>
              </w:rPr>
              <w:t>Lars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Ivansson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 xml:space="preserve">Rozhodnutie ESD v prípade C-307/13,Rozhodnutie ESD v prípade C-98/14 </w:t>
            </w:r>
            <w:proofErr w:type="spellStart"/>
            <w:r w:rsidRPr="00DA7714">
              <w:rPr>
                <w:i/>
              </w:rPr>
              <w:t>Berlington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Hungary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r w:rsidRPr="00DA7714">
              <w:rPr>
                <w:i/>
              </w:rPr>
              <w:t xml:space="preserve">Rozhodnutie ESD v prípade C-251/14 </w:t>
            </w:r>
            <w:proofErr w:type="spellStart"/>
            <w:r w:rsidRPr="00DA7714">
              <w:rPr>
                <w:i/>
              </w:rPr>
              <w:t>György</w:t>
            </w:r>
            <w:proofErr w:type="spellEnd"/>
            <w:r w:rsidRPr="00DA7714">
              <w:rPr>
                <w:i/>
              </w:rPr>
              <w:t xml:space="preserve"> </w:t>
            </w:r>
            <w:proofErr w:type="spellStart"/>
            <w:r w:rsidRPr="00DA7714">
              <w:rPr>
                <w:i/>
              </w:rPr>
              <w:t>Balázs</w:t>
            </w:r>
            <w:proofErr w:type="spellEnd"/>
            <w:r w:rsidRPr="00DA7714">
              <w:rPr>
                <w:i/>
              </w:rPr>
              <w:t>,</w:t>
            </w:r>
            <w:r w:rsidR="009870BC">
              <w:rPr>
                <w:i/>
              </w:rPr>
              <w:t xml:space="preserve"> </w:t>
            </w:r>
            <w:bookmarkStart w:id="0" w:name="_GoBack"/>
            <w:bookmarkEnd w:id="0"/>
            <w:r w:rsidRPr="00DA7714">
              <w:rPr>
                <w:i/>
              </w:rPr>
              <w:t>Rozhodnutie ESD v prípade C-98/14,Rozhodnutie ESD v prípade C-336/14.</w:t>
            </w:r>
          </w:p>
          <w:p w14:paraId="721625A5" w14:textId="2C24A4AB" w:rsidR="00DA7714" w:rsidRPr="00BA2467" w:rsidRDefault="00DA7714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17CC6AFD" w14:textId="77777777"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lastRenderedPageBreak/>
        <w:t xml:space="preserve">4. </w:t>
      </w:r>
      <w:r w:rsidRPr="00BA2467">
        <w:rPr>
          <w:b/>
        </w:rPr>
        <w:tab/>
        <w:t>Záväzky Slovenskej republiky vo vzťahu k Európskej únii:</w:t>
      </w:r>
    </w:p>
    <w:p w14:paraId="653CC886" w14:textId="0641F618" w:rsidR="009948C8" w:rsidRPr="008B7AC0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lehotu na prebranie príslušného právneho aktu Európskej únie, príp. aj osobitnú lehotu účinnosti jeho ustanovení:</w:t>
      </w:r>
    </w:p>
    <w:p w14:paraId="384A7543" w14:textId="4CF9B40E"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3A784BDB" w14:textId="394F17C1" w:rsidR="004936E7" w:rsidRPr="008B7AC0" w:rsidRDefault="00D55158" w:rsidP="00530CF8">
      <w:pPr>
        <w:pStyle w:val="Odsekzoznamu"/>
        <w:tabs>
          <w:tab w:val="left" w:pos="360"/>
        </w:tabs>
        <w:ind w:left="644"/>
        <w:jc w:val="both"/>
        <w:rPr>
          <w:i/>
        </w:rPr>
      </w:pPr>
      <w:r>
        <w:rPr>
          <w:i/>
        </w:rPr>
        <w:t>Účinnosť nariadenia (EÚ) 2019/515 je od</w:t>
      </w:r>
      <w:r w:rsidR="00DA7714">
        <w:rPr>
          <w:i/>
        </w:rPr>
        <w:t xml:space="preserve"> 1</w:t>
      </w:r>
      <w:r>
        <w:rPr>
          <w:i/>
        </w:rPr>
        <w:t>9</w:t>
      </w:r>
      <w:r w:rsidR="00DA7714">
        <w:rPr>
          <w:i/>
        </w:rPr>
        <w:t>. apríla 2020</w:t>
      </w:r>
      <w:r>
        <w:rPr>
          <w:i/>
        </w:rPr>
        <w:t>.</w:t>
      </w:r>
    </w:p>
    <w:p w14:paraId="736C0404" w14:textId="77777777" w:rsidR="00F06B08" w:rsidRPr="00BA2467" w:rsidRDefault="00F06B08" w:rsidP="008034C6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A247B44" w14:textId="77777777" w:rsidR="004936E7" w:rsidRPr="008B7AC0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Pr="00BA2467">
        <w:br/>
        <w:t>o prístupe verejnosti k dokumentom Európskeho parlamentu, Rady a Komisie:</w:t>
      </w:r>
    </w:p>
    <w:p w14:paraId="74032EFD" w14:textId="4BDB54A1"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2BEFC0B7" w14:textId="227D6AB5" w:rsidR="00F06B08" w:rsidRPr="008B7AC0" w:rsidRDefault="004936E7" w:rsidP="008B7AC0">
      <w:pPr>
        <w:pStyle w:val="Odsekzoznamu"/>
        <w:tabs>
          <w:tab w:val="left" w:pos="360"/>
        </w:tabs>
        <w:ind w:left="360"/>
        <w:jc w:val="both"/>
        <w:rPr>
          <w:i/>
        </w:rPr>
      </w:pPr>
      <w:r>
        <w:rPr>
          <w:i/>
        </w:rPr>
        <w:tab/>
      </w:r>
      <w:r w:rsidRPr="008B7AC0">
        <w:rPr>
          <w:i/>
        </w:rPr>
        <w:t>Nebolo začaté.</w:t>
      </w:r>
      <w:r w:rsidR="00F06B08" w:rsidRPr="008B7AC0">
        <w:rPr>
          <w:i/>
        </w:rPr>
        <w:br/>
      </w:r>
    </w:p>
    <w:p w14:paraId="48685C7D" w14:textId="77777777" w:rsidR="00F06B08" w:rsidRPr="00BA2467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právnych predpisoch, v ktorých sú uvádzané právne akty Európskej únie už prebrané, spolu s uvedením rozsahu ich prebrania, príp. potreby prijatia ďalších úprav:</w:t>
      </w:r>
    </w:p>
    <w:p w14:paraId="66B1139B" w14:textId="637C787C" w:rsidR="00F06B08" w:rsidRPr="00BA2467" w:rsidRDefault="00F06B08" w:rsidP="008034C6">
      <w:pPr>
        <w:tabs>
          <w:tab w:val="left" w:pos="360"/>
        </w:tabs>
        <w:jc w:val="both"/>
      </w:pPr>
    </w:p>
    <w:p w14:paraId="0173AC49" w14:textId="0B65C4E5" w:rsidR="00162134" w:rsidRDefault="00162134">
      <w:pPr>
        <w:pStyle w:val="Odsekzoznamu"/>
        <w:tabs>
          <w:tab w:val="left" w:pos="360"/>
        </w:tabs>
        <w:ind w:left="644"/>
        <w:jc w:val="both"/>
        <w:rPr>
          <w:i/>
        </w:rPr>
      </w:pPr>
      <w:r>
        <w:rPr>
          <w:i/>
        </w:rPr>
        <w:t xml:space="preserve">Zákon č. 55/2018 Z. z. </w:t>
      </w:r>
      <w:r w:rsidRPr="00162134">
        <w:rPr>
          <w:i/>
        </w:rPr>
        <w:t>o poskytovaní informácií o technickom predpise a o prekážkach voľného pohybu tovaru</w:t>
      </w:r>
      <w:r w:rsidR="00DA7714">
        <w:rPr>
          <w:i/>
        </w:rPr>
        <w:t>.</w:t>
      </w:r>
      <w:r>
        <w:rPr>
          <w:i/>
        </w:rPr>
        <w:t xml:space="preserve"> </w:t>
      </w:r>
    </w:p>
    <w:p w14:paraId="772F0435" w14:textId="77777777" w:rsidR="004936E7" w:rsidRPr="008B7AC0" w:rsidRDefault="004936E7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753C0D56" w14:textId="77777777"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>5. Návrh právneho predpisu je zlučiteľný s právom Európskej únie:</w:t>
      </w:r>
    </w:p>
    <w:p w14:paraId="1BD885D2" w14:textId="2156BCEF" w:rsidR="00F06B08" w:rsidRDefault="00F06B08" w:rsidP="0069075D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A2467">
        <w:t>úplne (ak je právny akt prebraný náležite, t. j. v zodpov</w:t>
      </w:r>
      <w:r w:rsidR="00424531">
        <w:t>edajúcej právnej forme, včas, v </w:t>
      </w:r>
      <w:r w:rsidRPr="00BA2467">
        <w:t>celom rozsahu a správne)</w:t>
      </w:r>
      <w:r w:rsidR="004936E7">
        <w:t>.</w:t>
      </w:r>
      <w:r w:rsidR="0069075D" w:rsidRPr="0069075D">
        <w:t xml:space="preserve"> (Pozn. Návrh právneho predpisu je úplne zlučiteľný s právom Európskej únie.)</w:t>
      </w:r>
    </w:p>
    <w:p w14:paraId="1EEFF059" w14:textId="1AA5D0AA" w:rsidR="0069075D" w:rsidRDefault="0069075D" w:rsidP="0069075D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>
        <w:t xml:space="preserve">čiastočne (uviesť dôvody, predpokladaný termín a spôsob dosiahnutia úplného súladu), </w:t>
      </w:r>
    </w:p>
    <w:p w14:paraId="75E44FFC" w14:textId="77777777" w:rsidR="0069075D" w:rsidRDefault="0069075D" w:rsidP="0069075D">
      <w:pPr>
        <w:pStyle w:val="Odsekzoznamu"/>
        <w:tabs>
          <w:tab w:val="left" w:pos="360"/>
        </w:tabs>
        <w:ind w:left="644"/>
        <w:jc w:val="both"/>
      </w:pPr>
      <w:r>
        <w:t xml:space="preserve"> -</w:t>
      </w:r>
    </w:p>
    <w:p w14:paraId="52DD6597" w14:textId="64BF21A7" w:rsidR="0069075D" w:rsidRDefault="0069075D" w:rsidP="0069075D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>
        <w:t>ak nie je, uviesť dôvody, predpokladaný termín a spôsob dosiahnutia úplného súladu</w:t>
      </w:r>
    </w:p>
    <w:p w14:paraId="74A356E6" w14:textId="128F330A" w:rsidR="0069075D" w:rsidRPr="00BA2467" w:rsidRDefault="0069075D" w:rsidP="0069075D">
      <w:pPr>
        <w:pStyle w:val="Odsekzoznamu"/>
        <w:tabs>
          <w:tab w:val="left" w:pos="360"/>
        </w:tabs>
        <w:ind w:left="644"/>
        <w:jc w:val="both"/>
      </w:pPr>
      <w:r>
        <w:t>-</w:t>
      </w:r>
    </w:p>
    <w:p w14:paraId="0FF88273" w14:textId="75A32C33" w:rsidR="003D0DA4" w:rsidRPr="00F06B08" w:rsidRDefault="003D0DA4" w:rsidP="008034C6"/>
    <w:sectPr w:rsidR="003D0DA4" w:rsidRPr="00F06B08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06B05" w14:textId="77777777" w:rsidR="00DC7BC9" w:rsidRDefault="00DC7BC9" w:rsidP="002C0227">
      <w:r>
        <w:separator/>
      </w:r>
    </w:p>
  </w:endnote>
  <w:endnote w:type="continuationSeparator" w:id="0">
    <w:p w14:paraId="68119485" w14:textId="77777777" w:rsidR="00DC7BC9" w:rsidRDefault="00DC7BC9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 w:rsidRPr="00A92DAA">
          <w:rPr>
            <w:sz w:val="22"/>
            <w:szCs w:val="22"/>
          </w:rPr>
          <w:fldChar w:fldCharType="begin"/>
        </w:r>
        <w:r w:rsidRPr="00A92DAA">
          <w:rPr>
            <w:sz w:val="22"/>
            <w:szCs w:val="22"/>
          </w:rPr>
          <w:instrText>PAGE   \* MERGEFORMAT</w:instrText>
        </w:r>
        <w:r w:rsidRPr="00A92DAA">
          <w:rPr>
            <w:sz w:val="22"/>
            <w:szCs w:val="22"/>
          </w:rPr>
          <w:fldChar w:fldCharType="separate"/>
        </w:r>
        <w:r w:rsidR="009870BC">
          <w:rPr>
            <w:noProof/>
            <w:sz w:val="22"/>
            <w:szCs w:val="22"/>
          </w:rPr>
          <w:t>1</w:t>
        </w:r>
        <w:r w:rsidRPr="00A92DAA">
          <w:rPr>
            <w:sz w:val="22"/>
            <w:szCs w:val="22"/>
          </w:rP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8F7BC" w14:textId="77777777" w:rsidR="00DC7BC9" w:rsidRDefault="00DC7BC9" w:rsidP="002C0227">
      <w:r>
        <w:separator/>
      </w:r>
    </w:p>
  </w:footnote>
  <w:footnote w:type="continuationSeparator" w:id="0">
    <w:p w14:paraId="10FC9F4F" w14:textId="77777777" w:rsidR="00DC7BC9" w:rsidRDefault="00DC7BC9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3076638E"/>
    <w:lvl w:ilvl="0" w:tplc="C4FA5D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6C5D"/>
    <w:rsid w:val="00010D7F"/>
    <w:rsid w:val="00036AAC"/>
    <w:rsid w:val="00040DC8"/>
    <w:rsid w:val="000448D3"/>
    <w:rsid w:val="00054456"/>
    <w:rsid w:val="00084952"/>
    <w:rsid w:val="00094C38"/>
    <w:rsid w:val="000C03E4"/>
    <w:rsid w:val="000C1719"/>
    <w:rsid w:val="000C5887"/>
    <w:rsid w:val="000E5A48"/>
    <w:rsid w:val="000F7EE9"/>
    <w:rsid w:val="00117A7E"/>
    <w:rsid w:val="001513C3"/>
    <w:rsid w:val="00162134"/>
    <w:rsid w:val="00192C01"/>
    <w:rsid w:val="001A7A42"/>
    <w:rsid w:val="001D60ED"/>
    <w:rsid w:val="001F0AA3"/>
    <w:rsid w:val="001F1ADC"/>
    <w:rsid w:val="0020025E"/>
    <w:rsid w:val="00202EAD"/>
    <w:rsid w:val="002034BF"/>
    <w:rsid w:val="00207B64"/>
    <w:rsid w:val="0023485C"/>
    <w:rsid w:val="00242A7C"/>
    <w:rsid w:val="00264494"/>
    <w:rsid w:val="00270690"/>
    <w:rsid w:val="00287D45"/>
    <w:rsid w:val="002976FB"/>
    <w:rsid w:val="002B14DD"/>
    <w:rsid w:val="002C0227"/>
    <w:rsid w:val="002C209C"/>
    <w:rsid w:val="002C2185"/>
    <w:rsid w:val="002E2925"/>
    <w:rsid w:val="002E6AC0"/>
    <w:rsid w:val="00300A0E"/>
    <w:rsid w:val="0034232B"/>
    <w:rsid w:val="00361333"/>
    <w:rsid w:val="003755BB"/>
    <w:rsid w:val="003841E0"/>
    <w:rsid w:val="003D0DA4"/>
    <w:rsid w:val="003D51E0"/>
    <w:rsid w:val="003D5CE9"/>
    <w:rsid w:val="003F25D1"/>
    <w:rsid w:val="00401F9F"/>
    <w:rsid w:val="00424531"/>
    <w:rsid w:val="00432398"/>
    <w:rsid w:val="00437E6A"/>
    <w:rsid w:val="00453517"/>
    <w:rsid w:val="00482868"/>
    <w:rsid w:val="004936E7"/>
    <w:rsid w:val="00493B0E"/>
    <w:rsid w:val="004A3CCB"/>
    <w:rsid w:val="004B1E6E"/>
    <w:rsid w:val="004C5DFA"/>
    <w:rsid w:val="004E425C"/>
    <w:rsid w:val="004E77AC"/>
    <w:rsid w:val="004E7F23"/>
    <w:rsid w:val="00530CF8"/>
    <w:rsid w:val="005318FD"/>
    <w:rsid w:val="00543C7B"/>
    <w:rsid w:val="00585D3F"/>
    <w:rsid w:val="00596545"/>
    <w:rsid w:val="00597F7D"/>
    <w:rsid w:val="005A12DF"/>
    <w:rsid w:val="005D57B7"/>
    <w:rsid w:val="0061231A"/>
    <w:rsid w:val="00627DD4"/>
    <w:rsid w:val="00632C56"/>
    <w:rsid w:val="00676D3B"/>
    <w:rsid w:val="0069075D"/>
    <w:rsid w:val="006B2BFF"/>
    <w:rsid w:val="006C0FA0"/>
    <w:rsid w:val="006E1D9C"/>
    <w:rsid w:val="006F34FB"/>
    <w:rsid w:val="006F3E6F"/>
    <w:rsid w:val="00720A22"/>
    <w:rsid w:val="00746DD5"/>
    <w:rsid w:val="00747ECF"/>
    <w:rsid w:val="007814D4"/>
    <w:rsid w:val="0078267F"/>
    <w:rsid w:val="00785F65"/>
    <w:rsid w:val="007C2D80"/>
    <w:rsid w:val="007E21CD"/>
    <w:rsid w:val="007E696D"/>
    <w:rsid w:val="007F5B72"/>
    <w:rsid w:val="008034C6"/>
    <w:rsid w:val="00814DF5"/>
    <w:rsid w:val="00824CCF"/>
    <w:rsid w:val="00847169"/>
    <w:rsid w:val="008570D4"/>
    <w:rsid w:val="00863F07"/>
    <w:rsid w:val="008655C8"/>
    <w:rsid w:val="008663E8"/>
    <w:rsid w:val="008845F1"/>
    <w:rsid w:val="0088629D"/>
    <w:rsid w:val="008A535D"/>
    <w:rsid w:val="008B7AC0"/>
    <w:rsid w:val="008E2891"/>
    <w:rsid w:val="009318DD"/>
    <w:rsid w:val="00942F67"/>
    <w:rsid w:val="00970F68"/>
    <w:rsid w:val="009870BC"/>
    <w:rsid w:val="009948C8"/>
    <w:rsid w:val="009C63EB"/>
    <w:rsid w:val="009D6DC9"/>
    <w:rsid w:val="00A64DE2"/>
    <w:rsid w:val="00A70F90"/>
    <w:rsid w:val="00A71557"/>
    <w:rsid w:val="00A90042"/>
    <w:rsid w:val="00A92DAA"/>
    <w:rsid w:val="00AB47BD"/>
    <w:rsid w:val="00AC03F0"/>
    <w:rsid w:val="00AD5C46"/>
    <w:rsid w:val="00AE49BF"/>
    <w:rsid w:val="00B128CD"/>
    <w:rsid w:val="00B201B7"/>
    <w:rsid w:val="00B315CD"/>
    <w:rsid w:val="00B326AA"/>
    <w:rsid w:val="00B67BE7"/>
    <w:rsid w:val="00BA2467"/>
    <w:rsid w:val="00BC63B3"/>
    <w:rsid w:val="00BC76E9"/>
    <w:rsid w:val="00C12975"/>
    <w:rsid w:val="00C20A96"/>
    <w:rsid w:val="00C44F33"/>
    <w:rsid w:val="00C71426"/>
    <w:rsid w:val="00C744CC"/>
    <w:rsid w:val="00C74E3E"/>
    <w:rsid w:val="00C81ECD"/>
    <w:rsid w:val="00C839AF"/>
    <w:rsid w:val="00C90146"/>
    <w:rsid w:val="00CA5D08"/>
    <w:rsid w:val="00CC661F"/>
    <w:rsid w:val="00CD694A"/>
    <w:rsid w:val="00CE6CFB"/>
    <w:rsid w:val="00CF4D88"/>
    <w:rsid w:val="00CF6400"/>
    <w:rsid w:val="00D14B99"/>
    <w:rsid w:val="00D25EC5"/>
    <w:rsid w:val="00D37E71"/>
    <w:rsid w:val="00D462D0"/>
    <w:rsid w:val="00D465F6"/>
    <w:rsid w:val="00D5344B"/>
    <w:rsid w:val="00D55158"/>
    <w:rsid w:val="00D7275F"/>
    <w:rsid w:val="00D75FDD"/>
    <w:rsid w:val="00D8341F"/>
    <w:rsid w:val="00D87313"/>
    <w:rsid w:val="00D9037D"/>
    <w:rsid w:val="00DA7714"/>
    <w:rsid w:val="00DB2406"/>
    <w:rsid w:val="00DB3DB1"/>
    <w:rsid w:val="00DC377E"/>
    <w:rsid w:val="00DC3BFE"/>
    <w:rsid w:val="00DC7BC9"/>
    <w:rsid w:val="00DD416B"/>
    <w:rsid w:val="00E85F6B"/>
    <w:rsid w:val="00E91F2D"/>
    <w:rsid w:val="00EA11FD"/>
    <w:rsid w:val="00EC5BF8"/>
    <w:rsid w:val="00F06B08"/>
    <w:rsid w:val="00F510C0"/>
    <w:rsid w:val="00F515B0"/>
    <w:rsid w:val="00F819CC"/>
    <w:rsid w:val="00F905B9"/>
    <w:rsid w:val="00F92AFD"/>
    <w:rsid w:val="00F963AE"/>
    <w:rsid w:val="00FA32F7"/>
    <w:rsid w:val="00FB56F4"/>
    <w:rsid w:val="00FC71B2"/>
    <w:rsid w:val="00FC7F51"/>
    <w:rsid w:val="00FD64BC"/>
    <w:rsid w:val="00FF09F7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26.3.2019 15:40:53"/>
    <f:field ref="objchangedby" par="" text="Administrator, System"/>
    <f:field ref="objmodifiedat" par="" text="26.3.2019 15:40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C4401C-58CA-4481-ACF4-E6BBDE70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666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68</cp:revision>
  <cp:lastPrinted>2019-04-26T10:23:00Z</cp:lastPrinted>
  <dcterms:created xsi:type="dcterms:W3CDTF">2017-11-01T13:45:00Z</dcterms:created>
  <dcterms:modified xsi:type="dcterms:W3CDTF">2020-01-21T13:18:00Z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COO.2145.1000.3.3275928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64/2019 Z. z. o sprístupňovaní strelných zbraní a streliva na civilné použitie na trhu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64/2019 Z. z. o sprístupňovaní strelných zbraní a streliva na civilné použitie na trhu </vt:lpwstr>
  </property>
  <property fmtid="{D5CDD505-2E9C-101B-9397-08002B2CF9AE}" pid="19" name="FSC#SKEDITIONSLOVLEX@103.510:rezortcislopredpis">
    <vt:lpwstr>UNMS/00901/2019-300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