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61175" w:rsidRDefault="00461175">
      <w:pPr>
        <w:pStyle w:val="Normlnywebov"/>
        <w:jc w:val="both"/>
        <w:divId w:val="1712807459"/>
      </w:pPr>
      <w:r>
        <w:t>Vlastníci, správcovia a nájomcovia tých  pozemkov, ktoré sú dotknuté  podmienkami ochrany navrhovaného chráneného areálu  </w:t>
      </w:r>
      <w:r w:rsidR="007843F1">
        <w:t xml:space="preserve">Čenkov </w:t>
      </w:r>
      <w:r>
        <w:t>a  verejnosť v príslušných územných obvodoch boli predbežne oboznámení s návrhom vyhlásiť chránený areál a podmienkami ochrany  v rámci konania o zámere vyhlásiť chránené územie podľa § 50 zákona č. 543/2002 Z.</w:t>
      </w:r>
      <w:r w:rsidR="007843F1">
        <w:t xml:space="preserve"> </w:t>
      </w:r>
      <w:r>
        <w:t>z. o ochrane prírody a krajiny v znení neskorších predpisov.</w:t>
      </w:r>
    </w:p>
    <w:p w:rsidR="004D7A15" w:rsidRPr="00E55392" w:rsidRDefault="00461175" w:rsidP="004D7A15">
      <w:pPr>
        <w:widowControl/>
        <w:rPr>
          <w:lang w:val="en-US"/>
        </w:rPr>
      </w:pPr>
      <w:r>
        <w:t> 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212F9A"/>
    <w:rsid w:val="003F7950"/>
    <w:rsid w:val="00461175"/>
    <w:rsid w:val="0049695E"/>
    <w:rsid w:val="004A1531"/>
    <w:rsid w:val="004B2F17"/>
    <w:rsid w:val="004D7A15"/>
    <w:rsid w:val="006C5DD0"/>
    <w:rsid w:val="00716D4D"/>
    <w:rsid w:val="007843F1"/>
    <w:rsid w:val="007D62CB"/>
    <w:rsid w:val="00856250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461175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8.7.2017 12:31:39"/>
    <f:field ref="objchangedby" par="" text="Administrator, System"/>
    <f:field ref="objmodifiedat" par="" text="28.7.2017 12:31:40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Lojková Silvia</cp:lastModifiedBy>
  <cp:revision>2</cp:revision>
  <dcterms:created xsi:type="dcterms:W3CDTF">2020-02-04T16:18:00Z</dcterms:created>
  <dcterms:modified xsi:type="dcterms:W3CDTF">2020-02-04T16:18:00Z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Životné prostredie_x000d_
Príroda a krajina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Silvia Lojková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vyhlasuje chránený areál Čenkov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životného prostredia Slovenskej republiky</vt:lpwstr>
  </property>
  <property fmtid="{D5CDD505-2E9C-101B-9397-08002B2CF9AE}" pid="14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§ 27 ods. 9 zákona č. 543/2002 Z. z. o ochrane prírody a krajiny v znení neskorších predpisov </vt:lpwstr>
  </property>
  <property fmtid="{D5CDD505-2E9C-101B-9397-08002B2CF9AE}" pid="17" name="FSC#SKEDITIONSLOVLEX@103.510:plnynazovpredpis">
    <vt:lpwstr> Nariadenie vlády  Slovenskej republiky, ktorým sa vyhlasuje chránený areál Čenkov</vt:lpwstr>
  </property>
  <property fmtid="{D5CDD505-2E9C-101B-9397-08002B2CF9AE}" pid="18" name="FSC#SKEDITIONSLOVLEX@103.510:rezortcislopredpis">
    <vt:lpwstr>7151/2017-9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LP/2017/574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Čl. 114 a čl. 191 až 193 Zmluvy o fungovaní Európskej únie</vt:lpwstr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_x000d_
Rozhodnutie Komisie č. 2008/26/ES z  13. novembra </vt:lpwstr>
  </property>
  <property fmtid="{D5CDD505-2E9C-101B-9397-08002B2CF9AE}" pid="41" name="FSC#SKEDITIONSLOVLEX@103.510:AttrStrListDocPropProblematikaPPb">
    <vt:lpwstr>je obsiahnutá v judikatúre Súdneho dvora Európskej únie</vt:lpwstr>
  </property>
  <property fmtid="{D5CDD505-2E9C-101B-9397-08002B2CF9AE}" pid="42" name="FSC#SKEDITIONSLOVLEX@103.510:AttrStrListDocPropNazovPredpisuEU">
    <vt:lpwstr>bezpredmetné</vt:lpwstr>
  </property>
  <property fmtid="{D5CDD505-2E9C-101B-9397-08002B2CF9AE}" pid="43" name="FSC#SKEDITIONSLOVLEX@103.510:AttrStrListDocPropLehotaPrebratieSmernice">
    <vt:lpwstr>bezpredmetné</vt:lpwstr>
  </property>
  <property fmtid="{D5CDD505-2E9C-101B-9397-08002B2CF9AE}" pid="44" name="FSC#SKEDITIONSLOVLEX@103.510:AttrStrListDocPropLehotaNaPredlozenie">
    <vt:lpwstr>bezpredmetné</vt:lpwstr>
  </property>
  <property fmtid="{D5CDD505-2E9C-101B-9397-08002B2CF9AE}" pid="45" name="FSC#SKEDITIONSLOVLEX@103.510:AttrStrListDocPropInfoZaciatokKonania">
    <vt:lpwstr>bezpredmetné</vt:lpwstr>
  </property>
  <property fmtid="{D5CDD505-2E9C-101B-9397-08002B2CF9AE}" pid="46" name="FSC#SKEDITIONSLOVLEX@103.510:AttrStrListDocPropInfoUzPreberanePP">
    <vt:lpwstr>zákon č. 543/2002 Z.z. o ochrane prírody a krajiny v znení neskorších predpisov, zákon č. 24/2006 Z.z. o posudzovaní vplyvov na životné prostredie a o zmene a doplnení niektorých zákonov v znení neskorších predpisov, vyhláška Ministerstva životného prostr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životného prostredia Slovenskej republiky</vt:lpwstr>
  </property>
  <property fmtid="{D5CDD505-2E9C-101B-9397-08002B2CF9AE}" pid="49" name="FSC#SKEDITIONSLOVLEX@103.510:AttrDateDocPropZaciatokPKK">
    <vt:lpwstr>17. 7. 2017</vt:lpwstr>
  </property>
  <property fmtid="{D5CDD505-2E9C-101B-9397-08002B2CF9AE}" pid="50" name="FSC#SKEDITIONSLOVLEX@103.510:AttrDateDocPropUkonceniePKK">
    <vt:lpwstr>19. 7. 2017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Pozitívne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Predkladaným návrhom nariadenia vlády sa vyhlási za chránené územie lokalita európskeho významu, ktorá je rozhodnutím Komisie č. 2008/26/ES z  13. novembra 2007, ktorým sa podľa smernice Rady 92/43/EHS prijíma zoznam lokalít európskeho významu v Panónskej</vt:lpwstr>
  </property>
  <property fmtid="{D5CDD505-2E9C-101B-9397-08002B2CF9AE}" pid="57" name="FSC#SKEDITIONSLOVLEX@103.510:AttrStrListDocPropAltRiesenia">
    <vt:lpwstr>Nie sú. Lokalita európskeho významu Čenkov SKUEV0067 má byť časťou navrhovaného chráneného územia. </vt:lpwstr>
  </property>
  <property fmtid="{D5CDD505-2E9C-101B-9397-08002B2CF9AE}" pid="58" name="FSC#SKEDITIONSLOVLEX@103.510:AttrStrListDocPropStanoviskoGest">
    <vt:lpwstr>I. Úvod: Ministerstvo životného prostredia Slovenskej republiky dňa 12. júla 2017 predložilo Stálej pracovnej komisii na posudzovanie vybraných vplyvov (ďalej len „Komisia“) na predbežné pripomienkové konanie materiál „Návrh nariadenia vlády Slovenskej re</vt:lpwstr>
  </property>
  <property fmtid="{D5CDD505-2E9C-101B-9397-08002B2CF9AE}" pid="59" name="FSC#SKEDITIONSLOVLEX@103.510:AttrStrListDocPropTextKomunike">
    <vt:lpwstr>Vláda Slovenskej republiky na svojom rokovaní dňa ....................... prerokovala a schválila návrh nariadenia vlády Slovenskej republiky, ktorým sa vyhlasuje chránený areál Čenkov.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podpredseda vlády a minister životného prostredia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László Sólymos_x000d_
podpredseda vlády a minister životného prostredia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justify;"&gt;Návrh nariadenia vlády Slovenskej republiky, ktorým sa vyhlasuje chránený areál Čenkov (ďalej len „návrh nariadenia vlády“) predkladá Ministerstvo životného prostredia Slovenskej republiky podľa § 27 ods. 9 zákona č. 543/20</vt:lpwstr>
  </property>
  <property fmtid="{D5CDD505-2E9C-101B-9397-08002B2CF9AE}" pid="135" name="FSC#COOSYSTEM@1.1:Container">
    <vt:lpwstr>COO.2145.1000.3.2100765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justify;"&gt;Vlastníci, správcovia a&amp;nbsp;nájomcovia tých &amp;nbsp;pozemkov, ktoré sú dotknuté &amp;nbsp;podmienkami ochrany navrhovaného chráneného areálu &amp;nbsp;a &amp;nbsp;verejnosť v&amp;nbsp;príslušných územných obvodoch boli predbežne oboznámení 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podpredsedovi vlády a ministrovi životného prostredia Slovenskej republiky</vt:lpwstr>
  </property>
  <property fmtid="{D5CDD505-2E9C-101B-9397-08002B2CF9AE}" pid="148" name="FSC#SKEDITIONSLOVLEX@103.510:funkciaZodpPredDativ">
    <vt:lpwstr>podpredsedu vlády a ministra životného prostredia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28. 7. 2017</vt:lpwstr>
  </property>
</Properties>
</file>