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AF6A07" w14:paraId="1FFFBB64" w14:textId="77777777" w:rsidTr="00946CED">
        <w:trPr>
          <w:trHeight w:val="1417"/>
        </w:trPr>
        <w:tc>
          <w:tcPr>
            <w:tcW w:w="4928" w:type="dxa"/>
          </w:tcPr>
          <w:p w14:paraId="3F0D7D1E" w14:textId="77777777" w:rsidR="004E5D8A" w:rsidRPr="004E5D8A" w:rsidRDefault="00AF3B4F" w:rsidP="00946CED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E5D8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MINISTERSTVO ŽIVOTNÉHO PROSTREDIA SLOVENSKEJ </w:t>
            </w:r>
          </w:p>
          <w:p w14:paraId="71388083" w14:textId="71F5D602" w:rsidR="000C2162" w:rsidRPr="00AF6A07" w:rsidRDefault="00AF3B4F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AF6A07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REPUBLIKY</w:t>
            </w:r>
            <w:r w:rsidR="004E5D8A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_________________</w:t>
            </w:r>
          </w:p>
          <w:p w14:paraId="7DA5F24F" w14:textId="45EA750D" w:rsidR="00946CED" w:rsidRPr="00AF6A07" w:rsidRDefault="00946CED" w:rsidP="00946CED">
            <w:pPr>
              <w:rPr>
                <w:sz w:val="24"/>
                <w:szCs w:val="24"/>
              </w:rPr>
            </w:pPr>
            <w:r w:rsidRPr="00341689">
              <w:rPr>
                <w:sz w:val="24"/>
                <w:szCs w:val="24"/>
              </w:rPr>
              <w:t>Číslo:</w:t>
            </w:r>
            <w:r w:rsidR="00FE6DC5">
              <w:rPr>
                <w:sz w:val="24"/>
                <w:szCs w:val="24"/>
              </w:rPr>
              <w:t xml:space="preserve"> 2461/2020-9.1</w:t>
            </w:r>
          </w:p>
          <w:p w14:paraId="264E2C21" w14:textId="77777777" w:rsidR="00F83F06" w:rsidRPr="00AF6A07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2D8F1EB" w14:textId="2839C82C" w:rsidR="00935ED7" w:rsidRDefault="00FE6DC5" w:rsidP="00B969D8">
      <w:pPr>
        <w:pStyle w:val="Zkladntext2"/>
        <w:jc w:val="both"/>
      </w:pPr>
      <w:r>
        <w:t xml:space="preserve">  </w:t>
      </w:r>
      <w:r w:rsidR="002E6307" w:rsidRPr="00B969D8">
        <w:t xml:space="preserve">Materiál na </w:t>
      </w:r>
      <w:r w:rsidR="00935ED7">
        <w:t>rokovanie</w:t>
      </w:r>
      <w:r>
        <w:t xml:space="preserve"> Legislatívnej rady vlády</w:t>
      </w:r>
    </w:p>
    <w:p w14:paraId="0EC2C3D7" w14:textId="457C59B3" w:rsidR="00B969D8" w:rsidRDefault="00FE6DC5" w:rsidP="00FE6DC5">
      <w:pPr>
        <w:pStyle w:val="Zkladntext2"/>
        <w:tabs>
          <w:tab w:val="left" w:pos="142"/>
        </w:tabs>
        <w:jc w:val="both"/>
      </w:pPr>
      <w:r>
        <w:t xml:space="preserve">  </w:t>
      </w:r>
      <w:r w:rsidR="00935ED7">
        <w:t>Slovenskej republiky</w:t>
      </w:r>
    </w:p>
    <w:p w14:paraId="7DA3919B" w14:textId="77777777" w:rsidR="00AF6A07" w:rsidRDefault="00AF6A07" w:rsidP="004A0CFC">
      <w:pPr>
        <w:pStyle w:val="Zkladntext2"/>
        <w:jc w:val="both"/>
      </w:pPr>
    </w:p>
    <w:p w14:paraId="2CA89CAF" w14:textId="77777777" w:rsidR="00935ED7" w:rsidRDefault="00935ED7" w:rsidP="004A0CFC">
      <w:pPr>
        <w:pStyle w:val="Zkladntext2"/>
        <w:jc w:val="both"/>
      </w:pPr>
    </w:p>
    <w:p w14:paraId="5B8FBD9D" w14:textId="77777777" w:rsidR="00935ED7" w:rsidRDefault="00935ED7" w:rsidP="004A0CFC">
      <w:pPr>
        <w:pStyle w:val="Zkladntext2"/>
        <w:jc w:val="both"/>
      </w:pPr>
    </w:p>
    <w:p w14:paraId="657F2BB9" w14:textId="77777777" w:rsidR="00935ED7" w:rsidRPr="00AF6A07" w:rsidRDefault="00935ED7" w:rsidP="004A0CFC">
      <w:pPr>
        <w:pStyle w:val="Zkladntext2"/>
        <w:jc w:val="both"/>
      </w:pPr>
    </w:p>
    <w:p w14:paraId="54184237" w14:textId="77777777" w:rsidR="001E0CFD" w:rsidRPr="00AF6A07" w:rsidRDefault="001E0CFD" w:rsidP="004D4B30">
      <w:pPr>
        <w:pStyle w:val="Zkladntext2"/>
        <w:jc w:val="both"/>
      </w:pPr>
    </w:p>
    <w:p w14:paraId="2218476A" w14:textId="5C76A384" w:rsidR="0012409A" w:rsidRPr="00985082" w:rsidRDefault="00AF3B4F" w:rsidP="004D4B30">
      <w:pPr>
        <w:pStyle w:val="Zkladntext2"/>
        <w:ind w:left="60"/>
        <w:rPr>
          <w:b/>
          <w:sz w:val="28"/>
        </w:rPr>
      </w:pPr>
      <w:r w:rsidRPr="00985082">
        <w:rPr>
          <w:rFonts w:ascii="Times" w:hAnsi="Times" w:cs="Times"/>
          <w:b/>
          <w:bCs/>
          <w:sz w:val="28"/>
        </w:rPr>
        <w:t>Návrh</w:t>
      </w:r>
      <w:r w:rsidRPr="00985082">
        <w:rPr>
          <w:rFonts w:ascii="Times" w:hAnsi="Times" w:cs="Times"/>
          <w:b/>
          <w:bCs/>
          <w:sz w:val="28"/>
        </w:rPr>
        <w:br/>
      </w:r>
      <w:r w:rsidRPr="00985082">
        <w:rPr>
          <w:rFonts w:ascii="Times" w:hAnsi="Times" w:cs="Times"/>
          <w:b/>
          <w:bCs/>
          <w:sz w:val="28"/>
        </w:rPr>
        <w:br/>
        <w:t>Nariadenie vlády Slovenskej republiky</w:t>
      </w:r>
      <w:r w:rsidRPr="00985082">
        <w:rPr>
          <w:rFonts w:ascii="Times" w:hAnsi="Times" w:cs="Times"/>
          <w:b/>
          <w:bCs/>
          <w:sz w:val="28"/>
        </w:rPr>
        <w:br/>
      </w:r>
      <w:r w:rsidRPr="00985082">
        <w:rPr>
          <w:rFonts w:ascii="Times" w:hAnsi="Times" w:cs="Times"/>
          <w:b/>
          <w:bCs/>
          <w:sz w:val="28"/>
        </w:rPr>
        <w:br/>
        <w:t xml:space="preserve">z </w:t>
      </w:r>
      <w:r w:rsidR="00B969D8" w:rsidRPr="00985082">
        <w:rPr>
          <w:rFonts w:ascii="Times" w:hAnsi="Times" w:cs="Times"/>
          <w:b/>
          <w:bCs/>
          <w:sz w:val="28"/>
        </w:rPr>
        <w:t>.</w:t>
      </w:r>
      <w:r w:rsidR="00341689">
        <w:rPr>
          <w:rFonts w:ascii="Times" w:hAnsi="Times" w:cs="Times"/>
          <w:b/>
          <w:bCs/>
          <w:sz w:val="28"/>
        </w:rPr>
        <w:t>... 2020</w:t>
      </w:r>
      <w:r w:rsidRPr="00985082">
        <w:rPr>
          <w:rFonts w:ascii="Times" w:hAnsi="Times" w:cs="Times"/>
          <w:b/>
          <w:bCs/>
          <w:sz w:val="28"/>
        </w:rPr>
        <w:t>,</w:t>
      </w:r>
      <w:r w:rsidRPr="00985082">
        <w:rPr>
          <w:rFonts w:ascii="Times" w:hAnsi="Times" w:cs="Times"/>
          <w:b/>
          <w:bCs/>
          <w:sz w:val="28"/>
        </w:rPr>
        <w:br/>
      </w:r>
      <w:r w:rsidRPr="00985082">
        <w:rPr>
          <w:rFonts w:ascii="Times" w:hAnsi="Times" w:cs="Times"/>
          <w:b/>
          <w:bCs/>
          <w:sz w:val="28"/>
        </w:rPr>
        <w:br/>
        <w:t xml:space="preserve">ktorým sa vyhlasuje chránený areál </w:t>
      </w:r>
      <w:r w:rsidR="00EF0C15" w:rsidRPr="00985082">
        <w:rPr>
          <w:rFonts w:ascii="Times" w:hAnsi="Times" w:cs="Times"/>
          <w:b/>
          <w:bCs/>
          <w:sz w:val="28"/>
        </w:rPr>
        <w:t>Mostová</w:t>
      </w:r>
    </w:p>
    <w:p w14:paraId="142FD55E" w14:textId="77777777" w:rsidR="001E0CFD" w:rsidRPr="00AF6A07" w:rsidRDefault="001E0CFD">
      <w:pPr>
        <w:pStyle w:val="Zkladntext2"/>
        <w:ind w:left="60"/>
        <w:rPr>
          <w:b/>
          <w:bCs/>
        </w:rPr>
      </w:pPr>
      <w:r w:rsidRPr="00AF6A07">
        <w:rPr>
          <w:b/>
          <w:bCs/>
        </w:rPr>
        <w:t>___________________________________________________________</w:t>
      </w:r>
    </w:p>
    <w:p w14:paraId="4BA88F2D" w14:textId="1C7FE2A9" w:rsidR="001E0CFD" w:rsidRDefault="001E0CFD" w:rsidP="004D4B30">
      <w:pPr>
        <w:pStyle w:val="Zkladntext2"/>
      </w:pPr>
      <w:bookmarkStart w:id="0" w:name="_GoBack"/>
      <w:bookmarkEnd w:id="0"/>
    </w:p>
    <w:p w14:paraId="71272E34" w14:textId="77777777" w:rsidR="00B969D8" w:rsidRDefault="00B969D8" w:rsidP="004D4B30">
      <w:pPr>
        <w:pStyle w:val="Zkladntext2"/>
      </w:pPr>
    </w:p>
    <w:p w14:paraId="0222630E" w14:textId="77777777" w:rsidR="00935ED7" w:rsidRPr="00AF6A07" w:rsidRDefault="00935ED7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AF6A07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AF6A07" w:rsidRDefault="00A56B40" w:rsidP="00A56B40">
            <w:pPr>
              <w:pStyle w:val="Zkladntext2"/>
              <w:jc w:val="left"/>
            </w:pPr>
            <w:r w:rsidRPr="00AF6A07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AF6A07" w:rsidRDefault="00A56B40" w:rsidP="00A56B40">
            <w:pPr>
              <w:pStyle w:val="Zkladntext2"/>
              <w:jc w:val="left"/>
            </w:pPr>
            <w:r w:rsidRPr="00AF6A07">
              <w:rPr>
                <w:u w:val="single"/>
              </w:rPr>
              <w:t>Obsah materiálu:</w:t>
            </w:r>
          </w:p>
        </w:tc>
      </w:tr>
      <w:tr w:rsidR="00A56B40" w:rsidRPr="00AF6A07" w14:paraId="55036A4D" w14:textId="77777777" w:rsidTr="00935ED7">
        <w:trPr>
          <w:trHeight w:val="4018"/>
        </w:trPr>
        <w:tc>
          <w:tcPr>
            <w:tcW w:w="5010" w:type="dxa"/>
          </w:tcPr>
          <w:p w14:paraId="0F483769" w14:textId="77777777" w:rsidR="00AF6A07" w:rsidRDefault="00AF6A07" w:rsidP="00AF3B4F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</w:p>
          <w:p w14:paraId="53D0DE8E" w14:textId="6B1D71BB" w:rsidR="00A56B40" w:rsidRDefault="00935ED7" w:rsidP="00AF3B4F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  <w:r>
              <w:t>Článok 4 ods. 4 smernice Rady 92/43/EHS z 21. mája 1992 o ochrane prirodzených biotopov a voľne žijúcich živočíchov a rastlín</w:t>
            </w:r>
            <w:r w:rsidR="00AF3B4F" w:rsidRPr="00AF6A07">
              <w:rPr>
                <w:rFonts w:ascii="Times" w:hAnsi="Times" w:cs="Times"/>
              </w:rPr>
              <w:t xml:space="preserve"> </w:t>
            </w:r>
          </w:p>
          <w:p w14:paraId="05DC8BF7" w14:textId="77777777" w:rsidR="00AF6A07" w:rsidRPr="00AF6A07" w:rsidRDefault="00AF6A07" w:rsidP="00AF3B4F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</w:p>
          <w:p w14:paraId="6149F178" w14:textId="68A91DD4" w:rsidR="00832577" w:rsidRPr="00AF6A07" w:rsidRDefault="00832577" w:rsidP="00AF3B4F">
            <w:pPr>
              <w:pStyle w:val="Zkladntext2"/>
              <w:ind w:right="885"/>
              <w:jc w:val="left"/>
            </w:pPr>
          </w:p>
        </w:tc>
        <w:tc>
          <w:tcPr>
            <w:tcW w:w="5149" w:type="dxa"/>
          </w:tcPr>
          <w:p w14:paraId="17267BB4" w14:textId="6BB78086" w:rsidR="00AF3B4F" w:rsidRPr="00AF6A07" w:rsidRDefault="00AF3B4F" w:rsidP="00AF3B4F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</w:tblGrid>
            <w:tr w:rsidR="00AF3B4F" w:rsidRPr="00AF6A07" w14:paraId="314F4998" w14:textId="77777777" w:rsidTr="00A86071">
              <w:trPr>
                <w:divId w:val="1083574128"/>
                <w:tblCellSpacing w:w="15" w:type="dxa"/>
              </w:trPr>
              <w:tc>
                <w:tcPr>
                  <w:tcW w:w="3270" w:type="dxa"/>
                  <w:vAlign w:val="center"/>
                  <w:hideMark/>
                </w:tcPr>
                <w:p w14:paraId="4863A21F" w14:textId="1AB7510D" w:rsidR="00AF3B4F" w:rsidRPr="00AF6A07" w:rsidRDefault="00ED520F" w:rsidP="008570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="00B969D8">
                    <w:rPr>
                      <w:sz w:val="24"/>
                      <w:szCs w:val="24"/>
                    </w:rPr>
                    <w:t>Návrh uznesenia vlády</w:t>
                  </w:r>
                </w:p>
              </w:tc>
            </w:tr>
            <w:tr w:rsidR="00AF3B4F" w:rsidRPr="00AF6A07" w14:paraId="736014EB" w14:textId="77777777" w:rsidTr="00A86071">
              <w:trPr>
                <w:divId w:val="1083574128"/>
                <w:tblCellSpacing w:w="15" w:type="dxa"/>
              </w:trPr>
              <w:tc>
                <w:tcPr>
                  <w:tcW w:w="3270" w:type="dxa"/>
                  <w:vAlign w:val="center"/>
                  <w:hideMark/>
                </w:tcPr>
                <w:p w14:paraId="49C706E3" w14:textId="76F72F8D" w:rsidR="00AF3B4F" w:rsidRPr="00AF6A07" w:rsidRDefault="00AF3B4F" w:rsidP="00857084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2. </w:t>
                  </w:r>
                  <w:r w:rsidR="00B969D8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AF3B4F" w:rsidRPr="00AF6A07" w14:paraId="13275D9F" w14:textId="77777777" w:rsidTr="00A86071">
              <w:trPr>
                <w:divId w:val="1083574128"/>
                <w:tblCellSpacing w:w="15" w:type="dxa"/>
              </w:trPr>
              <w:tc>
                <w:tcPr>
                  <w:tcW w:w="3270" w:type="dxa"/>
                  <w:vAlign w:val="center"/>
                  <w:hideMark/>
                </w:tcPr>
                <w:p w14:paraId="480F6F23" w14:textId="7F695D2B" w:rsidR="00AF3B4F" w:rsidRPr="00AF6A07" w:rsidRDefault="00AF3B4F" w:rsidP="00857084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3. </w:t>
                  </w:r>
                  <w:r w:rsidR="00B969D8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AF3B4F" w:rsidRPr="00AF6A07" w14:paraId="5FF8E5B3" w14:textId="77777777" w:rsidTr="00A86071">
              <w:trPr>
                <w:divId w:val="1083574128"/>
                <w:tblCellSpacing w:w="15" w:type="dxa"/>
              </w:trPr>
              <w:tc>
                <w:tcPr>
                  <w:tcW w:w="3270" w:type="dxa"/>
                  <w:vAlign w:val="center"/>
                  <w:hideMark/>
                </w:tcPr>
                <w:p w14:paraId="683F504F" w14:textId="0C008FFC" w:rsidR="00AF3B4F" w:rsidRPr="00AF6A07" w:rsidRDefault="00AF3B4F" w:rsidP="00857084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4. </w:t>
                  </w:r>
                  <w:r w:rsidR="00ED520F">
                    <w:rPr>
                      <w:sz w:val="24"/>
                      <w:szCs w:val="24"/>
                    </w:rPr>
                    <w:t>D</w:t>
                  </w:r>
                  <w:r w:rsidRPr="00AF6A07">
                    <w:rPr>
                      <w:sz w:val="24"/>
                      <w:szCs w:val="24"/>
                    </w:rPr>
                    <w:t xml:space="preserve">ôvodová správa </w:t>
                  </w:r>
                </w:p>
              </w:tc>
            </w:tr>
            <w:tr w:rsidR="00AF3B4F" w:rsidRPr="00AF6A07" w14:paraId="57ACC4FE" w14:textId="77777777" w:rsidTr="00A86071">
              <w:trPr>
                <w:divId w:val="1083574128"/>
                <w:trHeight w:val="154"/>
                <w:tblCellSpacing w:w="15" w:type="dxa"/>
              </w:trPr>
              <w:tc>
                <w:tcPr>
                  <w:tcW w:w="3270" w:type="dxa"/>
                  <w:vAlign w:val="center"/>
                  <w:hideMark/>
                </w:tcPr>
                <w:p w14:paraId="6A90FFA8" w14:textId="6EEDBD12" w:rsidR="00A07256" w:rsidRPr="00AF6A07" w:rsidRDefault="00AF3B4F" w:rsidP="00857084">
                  <w:pPr>
                    <w:rPr>
                      <w:sz w:val="24"/>
                      <w:szCs w:val="24"/>
                    </w:rPr>
                  </w:pPr>
                  <w:r w:rsidRPr="00AF6A07">
                    <w:rPr>
                      <w:sz w:val="24"/>
                      <w:szCs w:val="24"/>
                    </w:rPr>
                    <w:t xml:space="preserve">5. </w:t>
                  </w:r>
                  <w:r w:rsidR="00B969D8">
                    <w:rPr>
                      <w:sz w:val="24"/>
                      <w:szCs w:val="24"/>
                    </w:rPr>
                    <w:t>Doložka vplyvov</w:t>
                  </w:r>
                </w:p>
              </w:tc>
            </w:tr>
            <w:tr w:rsidR="00857084" w:rsidRPr="00AF6A07" w14:paraId="75CAD440" w14:textId="77777777" w:rsidTr="00A86071">
              <w:trPr>
                <w:divId w:val="1083574128"/>
                <w:trHeight w:val="154"/>
                <w:tblCellSpacing w:w="15" w:type="dxa"/>
              </w:trPr>
              <w:tc>
                <w:tcPr>
                  <w:tcW w:w="3270" w:type="dxa"/>
                  <w:vAlign w:val="center"/>
                </w:tcPr>
                <w:p w14:paraId="79A2CE21" w14:textId="0F90F427" w:rsidR="00857084" w:rsidRPr="00AF6A07" w:rsidRDefault="00857084" w:rsidP="000437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04378F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AF3B4F" w:rsidRPr="00AF6A07" w14:paraId="2DC24C63" w14:textId="77777777" w:rsidTr="00A86071">
              <w:trPr>
                <w:divId w:val="1083574128"/>
                <w:tblCellSpacing w:w="15" w:type="dxa"/>
              </w:trPr>
              <w:tc>
                <w:tcPr>
                  <w:tcW w:w="3270" w:type="dxa"/>
                  <w:vAlign w:val="center"/>
                  <w:hideMark/>
                </w:tcPr>
                <w:p w14:paraId="1A0E32DF" w14:textId="1480DA79" w:rsidR="00AF3B4F" w:rsidRPr="00AF6A07" w:rsidRDefault="00A07256" w:rsidP="008570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AF3B4F" w:rsidRPr="00AF6A07">
                    <w:rPr>
                      <w:sz w:val="24"/>
                      <w:szCs w:val="24"/>
                    </w:rPr>
                    <w:t xml:space="preserve">. </w:t>
                  </w:r>
                  <w:r w:rsidR="0004378F" w:rsidRPr="0004378F">
                    <w:rPr>
                      <w:sz w:val="24"/>
                      <w:szCs w:val="24"/>
                    </w:rPr>
                    <w:t>Správa o účasti verejnosti</w:t>
                  </w:r>
                </w:p>
              </w:tc>
            </w:tr>
            <w:tr w:rsidR="00FE6DC5" w:rsidRPr="00AF6A07" w14:paraId="40EC2770" w14:textId="77777777" w:rsidTr="00A86071">
              <w:trPr>
                <w:divId w:val="1083574128"/>
                <w:tblCellSpacing w:w="15" w:type="dxa"/>
              </w:trPr>
              <w:tc>
                <w:tcPr>
                  <w:tcW w:w="3270" w:type="dxa"/>
                  <w:vAlign w:val="center"/>
                </w:tcPr>
                <w:p w14:paraId="16C39A2A" w14:textId="77777777" w:rsidR="00FE6DC5" w:rsidRDefault="00FE6DC5" w:rsidP="008570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Vyhodnotenie MPK</w:t>
                  </w:r>
                </w:p>
                <w:p w14:paraId="6AD9CF21" w14:textId="17D45028" w:rsidR="00A86071" w:rsidRDefault="00A86071" w:rsidP="00A86071">
                  <w:pPr>
                    <w:ind w:right="-71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9. Vyhlásenie o </w:t>
                  </w:r>
                  <w:proofErr w:type="spellStart"/>
                  <w:r>
                    <w:rPr>
                      <w:sz w:val="24"/>
                      <w:szCs w:val="24"/>
                    </w:rPr>
                    <w:t>bezrozpornosti</w:t>
                  </w:r>
                  <w:proofErr w:type="spellEnd"/>
                </w:p>
              </w:tc>
            </w:tr>
            <w:tr w:rsidR="00AF3B4F" w:rsidRPr="00AF6A07" w14:paraId="43D9B47C" w14:textId="77777777" w:rsidTr="00A86071">
              <w:trPr>
                <w:divId w:val="1083574128"/>
                <w:tblCellSpacing w:w="15" w:type="dxa"/>
              </w:trPr>
              <w:tc>
                <w:tcPr>
                  <w:tcW w:w="3270" w:type="dxa"/>
                  <w:vAlign w:val="center"/>
                  <w:hideMark/>
                </w:tcPr>
                <w:p w14:paraId="1E3073DD" w14:textId="0D9CB6CE" w:rsidR="00AF3B4F" w:rsidRPr="00AF6A07" w:rsidRDefault="00AF3B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79CA7A6E" w:rsidR="00A56B40" w:rsidRPr="00AF6A07" w:rsidRDefault="00A56B40" w:rsidP="00AF3B4F">
            <w:pPr>
              <w:pStyle w:val="Zkladntext2"/>
              <w:jc w:val="both"/>
            </w:pPr>
          </w:p>
        </w:tc>
      </w:tr>
    </w:tbl>
    <w:p w14:paraId="587D3055" w14:textId="1A9432F9" w:rsidR="001E0CFD" w:rsidRDefault="001E0CFD" w:rsidP="004A0CFC">
      <w:pPr>
        <w:pStyle w:val="Zkladntext2"/>
        <w:jc w:val="both"/>
        <w:rPr>
          <w:b/>
          <w:bCs/>
          <w:u w:val="single"/>
        </w:rPr>
      </w:pPr>
      <w:r w:rsidRPr="00AF6A07">
        <w:rPr>
          <w:b/>
          <w:bCs/>
          <w:u w:val="single"/>
        </w:rPr>
        <w:t>Predkladá:</w:t>
      </w:r>
    </w:p>
    <w:p w14:paraId="7CAFDF9C" w14:textId="77777777" w:rsidR="00935ED7" w:rsidRPr="00AF6A07" w:rsidRDefault="00935ED7" w:rsidP="004A0CFC">
      <w:pPr>
        <w:pStyle w:val="Zkladntext2"/>
        <w:jc w:val="both"/>
        <w:rPr>
          <w:b/>
          <w:bCs/>
          <w:u w:val="single"/>
        </w:rPr>
      </w:pPr>
    </w:p>
    <w:p w14:paraId="0147AADF" w14:textId="77777777" w:rsidR="00FE6DC5" w:rsidRPr="00FE6DC5" w:rsidRDefault="00FE6DC5" w:rsidP="00FE6DC5">
      <w:pPr>
        <w:rPr>
          <w:sz w:val="24"/>
          <w:szCs w:val="24"/>
        </w:rPr>
      </w:pPr>
      <w:r w:rsidRPr="00FE6DC5">
        <w:rPr>
          <w:sz w:val="24"/>
          <w:szCs w:val="24"/>
        </w:rPr>
        <w:t xml:space="preserve">Arpád </w:t>
      </w:r>
      <w:proofErr w:type="spellStart"/>
      <w:r w:rsidRPr="00FE6DC5">
        <w:rPr>
          <w:sz w:val="24"/>
          <w:szCs w:val="24"/>
        </w:rPr>
        <w:t>Érsek</w:t>
      </w:r>
      <w:proofErr w:type="spellEnd"/>
    </w:p>
    <w:p w14:paraId="3572EFA0" w14:textId="77777777" w:rsidR="00FE6DC5" w:rsidRPr="00FE6DC5" w:rsidRDefault="00FE6DC5" w:rsidP="00FE6DC5">
      <w:pPr>
        <w:rPr>
          <w:sz w:val="24"/>
          <w:szCs w:val="24"/>
        </w:rPr>
      </w:pPr>
      <w:r w:rsidRPr="00FE6DC5">
        <w:rPr>
          <w:sz w:val="24"/>
          <w:szCs w:val="24"/>
        </w:rPr>
        <w:t>minister dopravy a výstavby Slovenskej republiky,</w:t>
      </w:r>
    </w:p>
    <w:p w14:paraId="155F92F6" w14:textId="77777777" w:rsidR="00FE6DC5" w:rsidRPr="00FE6DC5" w:rsidRDefault="00FE6DC5" w:rsidP="00FE6DC5">
      <w:pPr>
        <w:rPr>
          <w:sz w:val="24"/>
          <w:szCs w:val="24"/>
        </w:rPr>
      </w:pPr>
      <w:r w:rsidRPr="00FE6DC5">
        <w:rPr>
          <w:sz w:val="24"/>
          <w:szCs w:val="24"/>
        </w:rPr>
        <w:t>poverený riadením Ministerstva životného prostredia Slovenskej republiky</w:t>
      </w:r>
    </w:p>
    <w:p w14:paraId="0E95B166" w14:textId="77777777" w:rsidR="00FE6DC5" w:rsidRPr="00FE6DC5" w:rsidRDefault="00FE6DC5" w:rsidP="00FE6DC5">
      <w:pPr>
        <w:rPr>
          <w:sz w:val="24"/>
          <w:szCs w:val="24"/>
        </w:rPr>
      </w:pPr>
    </w:p>
    <w:p w14:paraId="284604DA" w14:textId="50D7C905" w:rsidR="009D7004" w:rsidRPr="00AF6A07" w:rsidRDefault="009D7004" w:rsidP="00FE6DC5">
      <w:pPr>
        <w:rPr>
          <w:sz w:val="24"/>
          <w:szCs w:val="24"/>
        </w:rPr>
      </w:pPr>
    </w:p>
    <w:sectPr w:rsidR="009D7004" w:rsidRPr="00AF6A07" w:rsidSect="00935ED7">
      <w:footerReference w:type="default" r:id="rId7"/>
      <w:pgSz w:w="23811" w:h="16838" w:orient="landscape" w:code="8"/>
      <w:pgMar w:top="1417" w:right="1417" w:bottom="1417" w:left="13041" w:header="709" w:footer="11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1432" w14:textId="77777777" w:rsidR="006A5354" w:rsidRDefault="006A5354" w:rsidP="00AF1D48">
      <w:r>
        <w:separator/>
      </w:r>
    </w:p>
  </w:endnote>
  <w:endnote w:type="continuationSeparator" w:id="0">
    <w:p w14:paraId="15AE61E6" w14:textId="77777777" w:rsidR="006A5354" w:rsidRDefault="006A535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6DCD" w14:textId="4827DA0F" w:rsidR="008D15AD" w:rsidRPr="008D15AD" w:rsidRDefault="00A86071" w:rsidP="008D15AD">
    <w:pPr>
      <w:pStyle w:val="Pta"/>
      <w:jc w:val="center"/>
      <w:rPr>
        <w:sz w:val="24"/>
      </w:rPr>
    </w:pPr>
    <w:r>
      <w:rPr>
        <w:sz w:val="24"/>
      </w:rPr>
      <w:t xml:space="preserve">Bratislava  5. </w:t>
    </w:r>
    <w:r w:rsidR="00FE6DC5">
      <w:rPr>
        <w:sz w:val="24"/>
      </w:rPr>
      <w:t>február</w:t>
    </w:r>
    <w:r w:rsidR="00ED266E">
      <w:rPr>
        <w:sz w:val="24"/>
      </w:rPr>
      <w:t xml:space="preserve">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5DCC" w14:textId="77777777" w:rsidR="006A5354" w:rsidRDefault="006A5354" w:rsidP="00AF1D48">
      <w:r>
        <w:separator/>
      </w:r>
    </w:p>
  </w:footnote>
  <w:footnote w:type="continuationSeparator" w:id="0">
    <w:p w14:paraId="70F4A26C" w14:textId="77777777" w:rsidR="006A5354" w:rsidRDefault="006A535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2F4E"/>
    <w:rsid w:val="00036E2E"/>
    <w:rsid w:val="0004378F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505E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52FDB"/>
    <w:rsid w:val="002924C3"/>
    <w:rsid w:val="0029466C"/>
    <w:rsid w:val="002A6B66"/>
    <w:rsid w:val="002B0B5D"/>
    <w:rsid w:val="002B45DC"/>
    <w:rsid w:val="002B6B6C"/>
    <w:rsid w:val="002D4123"/>
    <w:rsid w:val="002E6307"/>
    <w:rsid w:val="002F185A"/>
    <w:rsid w:val="002F6C9E"/>
    <w:rsid w:val="00307FC9"/>
    <w:rsid w:val="00314CBD"/>
    <w:rsid w:val="003164A5"/>
    <w:rsid w:val="0033171B"/>
    <w:rsid w:val="00341689"/>
    <w:rsid w:val="003B2E79"/>
    <w:rsid w:val="003C1DBB"/>
    <w:rsid w:val="003C4E4F"/>
    <w:rsid w:val="003D115D"/>
    <w:rsid w:val="00414C1D"/>
    <w:rsid w:val="00424324"/>
    <w:rsid w:val="00427B3B"/>
    <w:rsid w:val="00432107"/>
    <w:rsid w:val="0044273A"/>
    <w:rsid w:val="00465241"/>
    <w:rsid w:val="00466CAB"/>
    <w:rsid w:val="004A0CFC"/>
    <w:rsid w:val="004A1369"/>
    <w:rsid w:val="004D3726"/>
    <w:rsid w:val="004D4B30"/>
    <w:rsid w:val="004E5D8A"/>
    <w:rsid w:val="004F15FB"/>
    <w:rsid w:val="0055330D"/>
    <w:rsid w:val="0056032D"/>
    <w:rsid w:val="00575A51"/>
    <w:rsid w:val="0057706E"/>
    <w:rsid w:val="00594980"/>
    <w:rsid w:val="005A04B1"/>
    <w:rsid w:val="005A2E35"/>
    <w:rsid w:val="005A45F1"/>
    <w:rsid w:val="005B1217"/>
    <w:rsid w:val="005B6DD1"/>
    <w:rsid w:val="005B7FF4"/>
    <w:rsid w:val="005D335A"/>
    <w:rsid w:val="00601389"/>
    <w:rsid w:val="00623BAD"/>
    <w:rsid w:val="00623E7B"/>
    <w:rsid w:val="00627C51"/>
    <w:rsid w:val="00671F01"/>
    <w:rsid w:val="00676DCD"/>
    <w:rsid w:val="00685081"/>
    <w:rsid w:val="0069637B"/>
    <w:rsid w:val="006A5354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E5F36"/>
    <w:rsid w:val="007F774A"/>
    <w:rsid w:val="008073E3"/>
    <w:rsid w:val="00821793"/>
    <w:rsid w:val="00832577"/>
    <w:rsid w:val="00855D5A"/>
    <w:rsid w:val="00857084"/>
    <w:rsid w:val="00861CC6"/>
    <w:rsid w:val="008A4A21"/>
    <w:rsid w:val="008C6CD8"/>
    <w:rsid w:val="008D15AD"/>
    <w:rsid w:val="008E4F14"/>
    <w:rsid w:val="00907265"/>
    <w:rsid w:val="00922E66"/>
    <w:rsid w:val="00935ED7"/>
    <w:rsid w:val="00946CED"/>
    <w:rsid w:val="00985082"/>
    <w:rsid w:val="009C6528"/>
    <w:rsid w:val="009D5A89"/>
    <w:rsid w:val="009D7004"/>
    <w:rsid w:val="009E7AFC"/>
    <w:rsid w:val="009E7FEF"/>
    <w:rsid w:val="00A07256"/>
    <w:rsid w:val="00A13AB7"/>
    <w:rsid w:val="00A216CD"/>
    <w:rsid w:val="00A27B5F"/>
    <w:rsid w:val="00A56B40"/>
    <w:rsid w:val="00A71802"/>
    <w:rsid w:val="00A86071"/>
    <w:rsid w:val="00AA0C58"/>
    <w:rsid w:val="00AB4FC8"/>
    <w:rsid w:val="00AD0526"/>
    <w:rsid w:val="00AF1D48"/>
    <w:rsid w:val="00AF3B4F"/>
    <w:rsid w:val="00AF6A07"/>
    <w:rsid w:val="00B17B60"/>
    <w:rsid w:val="00B2210F"/>
    <w:rsid w:val="00B42E84"/>
    <w:rsid w:val="00B463AB"/>
    <w:rsid w:val="00B61867"/>
    <w:rsid w:val="00B969D8"/>
    <w:rsid w:val="00BB6B5F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352EF"/>
    <w:rsid w:val="00D43A10"/>
    <w:rsid w:val="00D51F50"/>
    <w:rsid w:val="00D54C03"/>
    <w:rsid w:val="00DA1D25"/>
    <w:rsid w:val="00DA48B3"/>
    <w:rsid w:val="00DB34E6"/>
    <w:rsid w:val="00E11820"/>
    <w:rsid w:val="00E14D18"/>
    <w:rsid w:val="00E335AA"/>
    <w:rsid w:val="00E37D9C"/>
    <w:rsid w:val="00E74698"/>
    <w:rsid w:val="00EA7A62"/>
    <w:rsid w:val="00EC6B42"/>
    <w:rsid w:val="00ED266E"/>
    <w:rsid w:val="00ED520F"/>
    <w:rsid w:val="00EE4DDD"/>
    <w:rsid w:val="00EF0C15"/>
    <w:rsid w:val="00F23D08"/>
    <w:rsid w:val="00F552C7"/>
    <w:rsid w:val="00F60102"/>
    <w:rsid w:val="00F73F41"/>
    <w:rsid w:val="00F83F06"/>
    <w:rsid w:val="00FD53A6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0F901D15-9D80-4ED2-8BAC-9288A8C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25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pk"/>
    <f:field ref="objsubject" par="" edit="true" text=""/>
    <f:field ref="objcreatedby" par="" text="Lojková, Silvia, JUDr."/>
    <f:field ref="objcreatedat" par="" text="10.4.2019 11:27:39"/>
    <f:field ref="objchangedby" par="" text="Administrator, System"/>
    <f:field ref="objmodifiedat" par="" text="10.4.2019 11:27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Lojková Silvia</cp:lastModifiedBy>
  <cp:revision>4</cp:revision>
  <cp:lastPrinted>2020-01-08T13:53:00Z</cp:lastPrinted>
  <dcterms:created xsi:type="dcterms:W3CDTF">2020-01-10T14:17:00Z</dcterms:created>
  <dcterms:modified xsi:type="dcterms:W3CDTF">2020-02-04T12:28:00Z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COO.2145.1000.3.3298579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