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90F7A" w14:textId="77777777" w:rsidR="00E35325" w:rsidRDefault="00E35325" w:rsidP="00E35325">
      <w:pPr>
        <w:pStyle w:val="Nadpis1"/>
        <w:keepLines w:val="0"/>
        <w:spacing w:before="0" w:after="0"/>
      </w:pPr>
      <w:r>
        <w:rPr>
          <w:caps/>
          <w:sz w:val="24"/>
          <w:szCs w:val="24"/>
        </w:rPr>
        <w:t>Nariadenie vlády</w:t>
      </w:r>
    </w:p>
    <w:p w14:paraId="43B36535" w14:textId="77777777" w:rsidR="00E35325" w:rsidRDefault="00E35325" w:rsidP="00E35325">
      <w:pPr>
        <w:pStyle w:val="Nadpis2"/>
        <w:keepLines w:val="0"/>
        <w:spacing w:before="0" w:after="0"/>
      </w:pPr>
      <w:r>
        <w:rPr>
          <w:sz w:val="24"/>
          <w:szCs w:val="24"/>
        </w:rPr>
        <w:t>Slovenskej republiky</w:t>
      </w:r>
    </w:p>
    <w:p w14:paraId="543E6A56" w14:textId="5E66A817" w:rsidR="00E35325" w:rsidRDefault="001D1EA7" w:rsidP="00E35325">
      <w:pPr>
        <w:pStyle w:val="Nadpis2"/>
        <w:keepLines w:val="0"/>
        <w:spacing w:before="120"/>
      </w:pPr>
      <w:r>
        <w:rPr>
          <w:sz w:val="24"/>
          <w:szCs w:val="24"/>
        </w:rPr>
        <w:t>z .............. 2021</w:t>
      </w:r>
      <w:bookmarkStart w:id="0" w:name="_GoBack"/>
      <w:bookmarkEnd w:id="0"/>
      <w:r w:rsidR="00E35325">
        <w:rPr>
          <w:sz w:val="24"/>
          <w:szCs w:val="24"/>
        </w:rPr>
        <w:t>,</w:t>
      </w:r>
    </w:p>
    <w:p w14:paraId="7982350A" w14:textId="77777777" w:rsidR="00E35325" w:rsidRDefault="00E35325" w:rsidP="00E35325">
      <w:pPr>
        <w:pStyle w:val="Nadpis2"/>
        <w:keepLines w:val="0"/>
        <w:spacing w:before="0" w:after="0"/>
      </w:pPr>
      <w:r>
        <w:rPr>
          <w:sz w:val="24"/>
          <w:szCs w:val="24"/>
        </w:rPr>
        <w:t>ktorým sa mení a dopĺňa nariadenie vlády Slovenskej republiky č. 395/2006 Z. z. o minimálnych požiadavkách na poskytovanie a používanie osobných ochranných pracovných prostriedkov</w:t>
      </w:r>
    </w:p>
    <w:p w14:paraId="1339ABA2" w14:textId="77777777" w:rsidR="00E35325" w:rsidRDefault="00E35325" w:rsidP="00E35325">
      <w:pPr>
        <w:pStyle w:val="Standard"/>
        <w:keepNext/>
        <w:spacing w:before="0"/>
        <w:ind w:firstLine="0"/>
        <w:rPr>
          <w:rFonts w:eastAsia="PalatinoLinotype-Roman"/>
          <w:b/>
          <w:bCs/>
        </w:rPr>
      </w:pPr>
    </w:p>
    <w:p w14:paraId="267A2804" w14:textId="77777777" w:rsidR="00E35325" w:rsidRDefault="00E35325" w:rsidP="00E35325">
      <w:pPr>
        <w:pStyle w:val="Standard"/>
        <w:keepNext/>
        <w:spacing w:before="0"/>
        <w:ind w:firstLine="0"/>
        <w:rPr>
          <w:rFonts w:eastAsia="PalatinoLinotype-Roman"/>
          <w:b/>
          <w:bCs/>
        </w:rPr>
      </w:pPr>
    </w:p>
    <w:p w14:paraId="375DE3D7" w14:textId="77777777" w:rsidR="00E35325" w:rsidRDefault="00E35325" w:rsidP="00E35325">
      <w:pPr>
        <w:pStyle w:val="odsek"/>
        <w:spacing w:before="0" w:after="0"/>
        <w:ind w:firstLine="426"/>
      </w:pPr>
      <w:r>
        <w:rPr>
          <w:szCs w:val="24"/>
        </w:rPr>
        <w:t>Vláda Slovenskej republiky podľa § 2 ods. 1 písm. e) zákona č. 19/2002 Z. z., ktorým sa ustanovujú podmienky vydávania aproximačných nariadení vlády Slovenskej republiky nariaďuje:</w:t>
      </w:r>
    </w:p>
    <w:p w14:paraId="27FA8666" w14:textId="77777777" w:rsidR="00E35325" w:rsidRDefault="00E35325" w:rsidP="00E35325">
      <w:pPr>
        <w:pStyle w:val="odsek"/>
        <w:spacing w:before="0" w:after="0"/>
        <w:ind w:firstLine="426"/>
        <w:rPr>
          <w:szCs w:val="24"/>
        </w:rPr>
      </w:pPr>
    </w:p>
    <w:p w14:paraId="5102C1FB" w14:textId="77777777" w:rsidR="00E35325" w:rsidRDefault="00E35325" w:rsidP="00E35325">
      <w:pPr>
        <w:pStyle w:val="odsek"/>
        <w:spacing w:before="0" w:after="0"/>
        <w:ind w:firstLine="0"/>
        <w:jc w:val="center"/>
      </w:pPr>
      <w:r>
        <w:rPr>
          <w:b/>
          <w:bCs/>
          <w:szCs w:val="24"/>
        </w:rPr>
        <w:t>Čl. I</w:t>
      </w:r>
    </w:p>
    <w:p w14:paraId="71D8AC99" w14:textId="77777777" w:rsidR="00E35325" w:rsidRDefault="00E35325" w:rsidP="00E35325">
      <w:pPr>
        <w:pStyle w:val="Standard"/>
        <w:spacing w:before="0"/>
        <w:jc w:val="center"/>
        <w:rPr>
          <w:rFonts w:cs="Arial"/>
          <w:b/>
          <w:bCs/>
          <w:color w:val="231F20"/>
        </w:rPr>
      </w:pPr>
    </w:p>
    <w:p w14:paraId="2062516F" w14:textId="77777777" w:rsidR="00E35325" w:rsidRDefault="00E35325" w:rsidP="00E35325">
      <w:pPr>
        <w:pStyle w:val="odsek"/>
        <w:spacing w:before="0" w:after="0"/>
        <w:ind w:firstLine="426"/>
      </w:pPr>
      <w:r>
        <w:t xml:space="preserve">Nariadenie vlády Slovenskej republiky </w:t>
      </w:r>
      <w:r>
        <w:rPr>
          <w:szCs w:val="24"/>
        </w:rPr>
        <w:t>č. 395/2006 Z. z. o minimálnych požiadavkách na poskytovanie a používanie osobných ochranných pracovných prostriedkov</w:t>
      </w:r>
      <w:r>
        <w:t xml:space="preserve"> sa mení a dopĺňa takto:</w:t>
      </w:r>
    </w:p>
    <w:p w14:paraId="76DADFDE" w14:textId="77777777" w:rsidR="00E35325" w:rsidRDefault="00E35325" w:rsidP="00E35325">
      <w:pPr>
        <w:pStyle w:val="odsek"/>
        <w:spacing w:before="0" w:after="0"/>
        <w:ind w:firstLine="0"/>
        <w:rPr>
          <w:szCs w:val="24"/>
        </w:rPr>
      </w:pPr>
    </w:p>
    <w:p w14:paraId="45CB51F7" w14:textId="77777777" w:rsidR="00E35325" w:rsidRDefault="00E35325" w:rsidP="00E35325">
      <w:pPr>
        <w:pStyle w:val="Standard"/>
        <w:numPr>
          <w:ilvl w:val="0"/>
          <w:numId w:val="189"/>
        </w:numPr>
        <w:spacing w:before="0"/>
      </w:pPr>
      <w:r>
        <w:t>Poznámky pod čiarou k odkazom 2 a 3 znejú:</w:t>
      </w:r>
    </w:p>
    <w:p w14:paraId="2414568F" w14:textId="77777777" w:rsidR="00E35325" w:rsidRDefault="00E35325" w:rsidP="00E35325">
      <w:pPr>
        <w:pStyle w:val="odsek"/>
        <w:spacing w:before="0" w:after="0"/>
        <w:ind w:left="357" w:firstLine="0"/>
      </w:pPr>
      <w:r>
        <w:rPr>
          <w:szCs w:val="24"/>
        </w:rPr>
        <w:t>„</w:t>
      </w:r>
      <w:r>
        <w:rPr>
          <w:szCs w:val="24"/>
          <w:vertAlign w:val="superscript"/>
        </w:rPr>
        <w:t>2</w:t>
      </w:r>
      <w:r>
        <w:rPr>
          <w:szCs w:val="24"/>
        </w:rPr>
        <w:t>) Zákon č. 8/2009 Z. z. o cestnej premávke a o zmene a doplnení niektorých zákonov v znení neskorších predpisov.</w:t>
      </w:r>
    </w:p>
    <w:p w14:paraId="3B498005" w14:textId="77777777" w:rsidR="00E35325" w:rsidRDefault="00E35325" w:rsidP="00E35325">
      <w:pPr>
        <w:pStyle w:val="odsek"/>
        <w:spacing w:before="0"/>
        <w:ind w:left="357" w:firstLine="0"/>
      </w:pPr>
      <w:r>
        <w:rPr>
          <w:szCs w:val="24"/>
          <w:vertAlign w:val="superscript"/>
        </w:rPr>
        <w:t>3</w:t>
      </w:r>
      <w:r>
        <w:rPr>
          <w:szCs w:val="24"/>
        </w:rPr>
        <w:t>) Napríklad n</w:t>
      </w:r>
      <w:r>
        <w:t>ariadenie Európskeho parlamentu a Rady (EÚ) 2016/425 z 9. marca 2016 o osobných ochranných prostriedkoch a o zrušení smernice Rady 89/686/EHS (Text s významom pre EHP) (</w:t>
      </w:r>
      <w:r>
        <w:rPr>
          <w:vanish/>
        </w:rPr>
        <w:t>Nariadenie Európskeho parlamentu a Rady (EÚ) 2016/425 z 9. marca 2016 o osobných ochranných prostriedkoch a o zrušení smernice Rady 89/686/EHS</w:t>
      </w:r>
      <w:r>
        <w:rPr>
          <w:iCs/>
          <w:vanish/>
        </w:rPr>
        <w:t xml:space="preserve">(Ú. v. EÚ L 81, 31.3.2016), </w:t>
      </w:r>
      <w:r>
        <w:rPr>
          <w:iCs/>
          <w:vanish/>
          <w:szCs w:val="24"/>
        </w:rPr>
        <w:t>zákon č. 56/2018 Z. z. o posudzovaní zhody výrobku, sprístupňovaní určeného výrobku na trhu a o zmene a doplnení niektorých zákonov</w:t>
      </w:r>
      <w:r>
        <w:rPr>
          <w:iCs/>
          <w:vanish/>
        </w:rPr>
        <w:t>.“.</w:t>
      </w:r>
    </w:p>
    <w:p w14:paraId="0DC11204" w14:textId="77777777" w:rsidR="00E35325" w:rsidRDefault="00E35325" w:rsidP="00E35325">
      <w:pPr>
        <w:pStyle w:val="odsek"/>
        <w:spacing w:before="0" w:after="0"/>
        <w:ind w:left="357" w:firstLine="0"/>
      </w:pPr>
    </w:p>
    <w:p w14:paraId="42DCE0E5" w14:textId="77777777" w:rsidR="00E35325" w:rsidRDefault="00E35325" w:rsidP="00E35325">
      <w:pPr>
        <w:pStyle w:val="odsek"/>
        <w:spacing w:before="0" w:after="0"/>
        <w:ind w:firstLine="0"/>
        <w:rPr>
          <w:szCs w:val="24"/>
        </w:rPr>
      </w:pPr>
    </w:p>
    <w:p w14:paraId="2EAC88EF" w14:textId="77777777" w:rsidR="00E35325" w:rsidRDefault="00E35325" w:rsidP="00E35325">
      <w:pPr>
        <w:pStyle w:val="Standard"/>
        <w:numPr>
          <w:ilvl w:val="0"/>
          <w:numId w:val="185"/>
        </w:numPr>
        <w:spacing w:before="0"/>
      </w:pPr>
      <w:r>
        <w:rPr>
          <w:rFonts w:cs="Arial"/>
        </w:rPr>
        <w:t>V § 7 sa slová „preberá právny akt Európskych spoločenstiev uvedený“ nahrádzajú slovami „preberajú právne záväzné akty Európskej únie uvedené“.</w:t>
      </w:r>
    </w:p>
    <w:p w14:paraId="2C0E0733" w14:textId="77777777" w:rsidR="00E35325" w:rsidRDefault="00E35325" w:rsidP="00E35325">
      <w:pPr>
        <w:pStyle w:val="Standard"/>
        <w:spacing w:before="0"/>
        <w:ind w:left="360" w:firstLine="0"/>
        <w:rPr>
          <w:rFonts w:cs="Arial"/>
        </w:rPr>
      </w:pPr>
    </w:p>
    <w:p w14:paraId="31370938" w14:textId="77777777" w:rsidR="00E35325" w:rsidRDefault="00E35325" w:rsidP="00E35325">
      <w:pPr>
        <w:pStyle w:val="Standard"/>
        <w:numPr>
          <w:ilvl w:val="0"/>
          <w:numId w:val="185"/>
        </w:numPr>
        <w:spacing w:before="0"/>
      </w:pPr>
      <w:r>
        <w:t>Príloha č. 1 vrátane nadpisu znie:</w:t>
      </w:r>
    </w:p>
    <w:p w14:paraId="27696D15" w14:textId="77777777" w:rsidR="00E35325" w:rsidRDefault="00E35325" w:rsidP="00E35325">
      <w:pPr>
        <w:pStyle w:val="Standard"/>
        <w:ind w:left="4641"/>
      </w:pPr>
      <w:r>
        <w:t>„</w:t>
      </w:r>
      <w:r>
        <w:rPr>
          <w:b/>
          <w:bCs/>
        </w:rPr>
        <w:t>Príloha č. 1</w:t>
      </w:r>
    </w:p>
    <w:p w14:paraId="128A79E6" w14:textId="77777777" w:rsidR="00E35325" w:rsidRDefault="00E35325" w:rsidP="00E35325">
      <w:pPr>
        <w:pStyle w:val="Standard"/>
        <w:spacing w:before="0"/>
        <w:ind w:left="4641"/>
      </w:pPr>
      <w:r>
        <w:rPr>
          <w:b/>
          <w:bCs/>
        </w:rPr>
        <w:t>k nariadeniu vlády č. 395/2006 Z. z.</w:t>
      </w:r>
    </w:p>
    <w:p w14:paraId="65733A07" w14:textId="77777777" w:rsidR="00E35325" w:rsidRDefault="00E35325" w:rsidP="00E35325">
      <w:pPr>
        <w:pStyle w:val="Standard"/>
        <w:ind w:firstLine="357"/>
        <w:jc w:val="center"/>
      </w:pPr>
      <w:r>
        <w:rPr>
          <w:b/>
          <w:bCs/>
        </w:rPr>
        <w:t>ZOZNAM OSOBNÝCH OCHRANNÝCH PRACOVNÝCH PROSTRIEDKOV</w:t>
      </w:r>
    </w:p>
    <w:p w14:paraId="108617B5" w14:textId="77777777" w:rsidR="00E35325" w:rsidRDefault="00E35325" w:rsidP="00E35325">
      <w:pPr>
        <w:pStyle w:val="Standard"/>
        <w:numPr>
          <w:ilvl w:val="0"/>
          <w:numId w:val="190"/>
        </w:numPr>
        <w:ind w:left="714" w:hanging="357"/>
      </w:pPr>
      <w:r>
        <w:t>NA OCHRANU HLAVY</w:t>
      </w:r>
    </w:p>
    <w:p w14:paraId="03482338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Prilby, ochranné čiapky, kukly alebo iné pokrývky hlavy proti:</w:t>
      </w:r>
    </w:p>
    <w:p w14:paraId="017BD21F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mechanickým nebezpečenstvám, najmä proti úderom, nárazom spôsobeným padajúcim alebo vymršteným predmetom, kolízii s prekážkou, statickému stlačeniu (bočné pomliaždenie),</w:t>
      </w:r>
    </w:p>
    <w:p w14:paraId="06389A47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tepelným nebezpečenstvám (oheň, teplo, chlad, horúce pevné látky vrátane roztavených kovov),</w:t>
      </w:r>
    </w:p>
    <w:p w14:paraId="448343F1" w14:textId="77777777" w:rsidR="00E35325" w:rsidRDefault="00E35325" w:rsidP="00E35325">
      <w:pPr>
        <w:pStyle w:val="Standard"/>
        <w:numPr>
          <w:ilvl w:val="2"/>
          <w:numId w:val="186"/>
        </w:numPr>
      </w:pPr>
      <w:r>
        <w:lastRenderedPageBreak/>
        <w:t>elektrickým šokom, najmä pri práci so živými časťami pod elektrickým napätím,</w:t>
      </w:r>
    </w:p>
    <w:p w14:paraId="7AD25D6E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chemickým nebezpečenstvám,</w:t>
      </w:r>
    </w:p>
    <w:p w14:paraId="7357320E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neionizujúcemu žiareniu (ultrafialové, infračervené, slnečné alebo zváracie žiarenie).</w:t>
      </w:r>
    </w:p>
    <w:p w14:paraId="73282EE8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Ochranné pokrývky hlavy, čiapky so štítom a bez štítu, vystužené čiapky proti udretiu, baretky, šatky, sieťky na vlasy, kapucne, kukly alebo klobúky s časťou na ochranu krku vyrobené z textilu, sieťoviny, impregnované, určené proti nebezpečenstvu zamotania a iným podobným nebezpečenstvám.</w:t>
      </w:r>
    </w:p>
    <w:p w14:paraId="679C62CE" w14:textId="77777777" w:rsidR="00E35325" w:rsidRDefault="00E35325" w:rsidP="00E35325">
      <w:pPr>
        <w:pStyle w:val="Standard"/>
        <w:numPr>
          <w:ilvl w:val="0"/>
          <w:numId w:val="186"/>
        </w:numPr>
        <w:ind w:left="714" w:hanging="357"/>
      </w:pPr>
      <w:r>
        <w:t>NA OCHRANU SLUCHU</w:t>
      </w:r>
    </w:p>
    <w:p w14:paraId="758761A8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Slúchadlové chrániče na uši vrátane chráničov, ktoré možno upevniť na prilbu, aktívnych chráničov na zníženie hluku, chráničov s </w:t>
      </w:r>
      <w:proofErr w:type="spellStart"/>
      <w:r>
        <w:t>interkomunikačným</w:t>
      </w:r>
      <w:proofErr w:type="spellEnd"/>
      <w:r>
        <w:t xml:space="preserve"> zariadením na dorozumievanie.</w:t>
      </w:r>
    </w:p>
    <w:p w14:paraId="65BA6EA7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Zátkové chrániče sluchu vrátane zátok do uší s amplitúdovo závislým útlmom, individuálne prispôsobených zátok do uší.</w:t>
      </w:r>
    </w:p>
    <w:p w14:paraId="3C33E9FD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Protihlukové prilby do extrémne hlučného prostredia.</w:t>
      </w:r>
    </w:p>
    <w:p w14:paraId="2EA46946" w14:textId="77777777" w:rsidR="00E35325" w:rsidRDefault="00E35325" w:rsidP="00E35325">
      <w:pPr>
        <w:pStyle w:val="Standard"/>
        <w:numPr>
          <w:ilvl w:val="0"/>
          <w:numId w:val="186"/>
        </w:numPr>
        <w:ind w:left="714" w:hanging="357"/>
      </w:pPr>
      <w:r>
        <w:t>NA OCHRANU ZRAKU A TVÁRE</w:t>
      </w:r>
    </w:p>
    <w:p w14:paraId="74677E84" w14:textId="54658771" w:rsidR="00E35325" w:rsidRDefault="00E35325" w:rsidP="00E35325">
      <w:pPr>
        <w:pStyle w:val="Standard"/>
        <w:numPr>
          <w:ilvl w:val="1"/>
          <w:numId w:val="186"/>
        </w:numPr>
      </w:pPr>
      <w:r>
        <w:t>Okuliare, ochranné okuliare a štíty na ochranu tváre proti:</w:t>
      </w:r>
    </w:p>
    <w:p w14:paraId="416D70DC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mechanickým nebezpečenstvám,</w:t>
      </w:r>
    </w:p>
    <w:p w14:paraId="1E8F78C6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tepelným nebezpečenstvám,</w:t>
      </w:r>
    </w:p>
    <w:p w14:paraId="0118F709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neionizujúcemu žiareniu (ultrafialové, infračervené, slnečné alebo zváracie žiarenie),</w:t>
      </w:r>
    </w:p>
    <w:p w14:paraId="35C9C31A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ionizujúcemu žiareniu,</w:t>
      </w:r>
    </w:p>
    <w:p w14:paraId="184E8415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chemickým a biologickým nebezpečenstvám (pevné aerosóly a kvapaliny).</w:t>
      </w:r>
    </w:p>
    <w:p w14:paraId="172DCB16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Kukly.</w:t>
      </w:r>
    </w:p>
    <w:p w14:paraId="52D4B9F9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Zváračské kukly, štíty a okuliare.</w:t>
      </w:r>
    </w:p>
    <w:p w14:paraId="45EF5B06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Masky a prilby určené na zváranie oblúkom, držané rukami, uchytené na hlave pomocou pásky alebo ktoré možno upevniť na ochrannú prilbu.</w:t>
      </w:r>
    </w:p>
    <w:p w14:paraId="0A83DFA8" w14:textId="77777777" w:rsidR="00E35325" w:rsidRDefault="00E35325" w:rsidP="00E35325">
      <w:pPr>
        <w:pStyle w:val="Standard"/>
        <w:numPr>
          <w:ilvl w:val="0"/>
          <w:numId w:val="186"/>
        </w:numPr>
        <w:ind w:left="714" w:hanging="357"/>
      </w:pPr>
      <w:r>
        <w:t>NA OCHRANU DÝCHACÍCH ORGÁNOV</w:t>
      </w:r>
    </w:p>
    <w:p w14:paraId="0027E7C8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Filtračné prostriedky, najmä ochranné rúška, náustky s malými priemyselnými filtrami, respirátory, filtre, masky s filtrami proti:</w:t>
      </w:r>
    </w:p>
    <w:p w14:paraId="15F39C88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časticiam,</w:t>
      </w:r>
    </w:p>
    <w:p w14:paraId="3DC8BBB7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plynom,</w:t>
      </w:r>
    </w:p>
    <w:p w14:paraId="58D62710" w14:textId="77777777" w:rsidR="00E35325" w:rsidRDefault="00E35325" w:rsidP="00E35325">
      <w:pPr>
        <w:pStyle w:val="Standard"/>
        <w:numPr>
          <w:ilvl w:val="2"/>
          <w:numId w:val="186"/>
        </w:numPr>
      </w:pPr>
      <w:r>
        <w:lastRenderedPageBreak/>
        <w:t>časticiam a plynom,</w:t>
      </w:r>
    </w:p>
    <w:p w14:paraId="2AA57D16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pevným aerosólom alebo kvapalným aerosólom.</w:t>
      </w:r>
    </w:p>
    <w:p w14:paraId="29BC7A87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Izolačné zariadenia, najmä dýchacie prístroje vrátane zariadení s prívodom vzduchu.</w:t>
      </w:r>
    </w:p>
    <w:p w14:paraId="3EB55619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Zariadenia na záchranu vlastnými prostriedkami.</w:t>
      </w:r>
    </w:p>
    <w:p w14:paraId="4DB4DABE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Potápačské vybavenie.</w:t>
      </w:r>
    </w:p>
    <w:p w14:paraId="2E3886D0" w14:textId="77777777" w:rsidR="00E35325" w:rsidRDefault="00E35325" w:rsidP="00E35325">
      <w:pPr>
        <w:pStyle w:val="Standard"/>
        <w:numPr>
          <w:ilvl w:val="0"/>
          <w:numId w:val="186"/>
        </w:numPr>
        <w:ind w:left="714" w:hanging="357"/>
      </w:pPr>
      <w:r>
        <w:t>NA OCHRANU HORNÝCH KONČATÍN</w:t>
      </w:r>
    </w:p>
    <w:p w14:paraId="4998A098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Ochranné rukavice (palcové, trojprstové, päťprstové alebo rukavice s ochranou ramena) na prácu so strojovým zariadením, s ručným náradím a nástrojmi, na manipuláciu s materiálmi proti:</w:t>
      </w:r>
    </w:p>
    <w:p w14:paraId="7F55C88C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mechanickým nebezpečenstvám, najmä proti bodnutiu, porezaniu, vyšmyknutiu, vibráciám,</w:t>
      </w:r>
    </w:p>
    <w:p w14:paraId="18FBA131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tepelným nebezpečenstvám (sálavé teplo, plamene a chlad),</w:t>
      </w:r>
    </w:p>
    <w:p w14:paraId="086391DF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elektrickému šoku a pri práci so živými časťami pod elektrickým napätím (antistatické, vodivé, izolačné rukavice),</w:t>
      </w:r>
    </w:p>
    <w:p w14:paraId="6EDFCCE9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chemickým nebezpečenstvám,</w:t>
      </w:r>
    </w:p>
    <w:p w14:paraId="1AC4E9A1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biologickým nebezpečenstvám,</w:t>
      </w:r>
    </w:p>
    <w:p w14:paraId="0F437705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ionizujúcemu žiareniu a rádioaktívnej kontaminácii,</w:t>
      </w:r>
    </w:p>
    <w:p w14:paraId="2A39B0C4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neionizujúcemu žiareniu (ultrafialové, infračervené, slnečné alebo zváracie žiarenie),</w:t>
      </w:r>
    </w:p>
    <w:p w14:paraId="023F20A7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Ochranné návleky na prsty na ochranu prstov.</w:t>
      </w:r>
    </w:p>
    <w:p w14:paraId="4AD46B27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Ochranné rukávy na ochranu horných končatín.</w:t>
      </w:r>
    </w:p>
    <w:p w14:paraId="521F91C2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Zápästné remienky na ochranu zápästia.</w:t>
      </w:r>
    </w:p>
    <w:p w14:paraId="2027A11C" w14:textId="77777777" w:rsidR="00E35325" w:rsidRDefault="00E35325" w:rsidP="00E35325">
      <w:pPr>
        <w:pStyle w:val="Standard"/>
        <w:numPr>
          <w:ilvl w:val="1"/>
          <w:numId w:val="186"/>
        </w:numPr>
      </w:pPr>
      <w:proofErr w:type="spellStart"/>
      <w:r>
        <w:t>Dlaňovnice</w:t>
      </w:r>
      <w:proofErr w:type="spellEnd"/>
      <w:r>
        <w:t xml:space="preserve"> na ochranu dlaní.</w:t>
      </w:r>
    </w:p>
    <w:p w14:paraId="2B5C7CA6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Ochrana predlaktia z krúžkového pletiva.</w:t>
      </w:r>
    </w:p>
    <w:p w14:paraId="1626BF1A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Podložky pod lakeť na ochranu lakťa proti tlaku.</w:t>
      </w:r>
    </w:p>
    <w:p w14:paraId="677E1745" w14:textId="77777777" w:rsidR="00E35325" w:rsidRDefault="00E35325" w:rsidP="00E35325">
      <w:pPr>
        <w:pStyle w:val="Standard"/>
        <w:numPr>
          <w:ilvl w:val="0"/>
          <w:numId w:val="186"/>
        </w:numPr>
        <w:ind w:left="714" w:hanging="357"/>
      </w:pPr>
      <w:r>
        <w:t>NA OCHRANU DOLNÝCH KONČATÍN A OCHRANU PROTI ŠMYKU</w:t>
      </w:r>
    </w:p>
    <w:p w14:paraId="6B4F8F33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Obuv nízka, členková, polovysoká alebo vysoká, najmä topánky, v niektorých prípadoch vrátane drevákov, obuvi s ochrannou špicou, na ochranu pred:</w:t>
      </w:r>
    </w:p>
    <w:p w14:paraId="66358F43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mechanickými nebezpečenstvami,</w:t>
      </w:r>
    </w:p>
    <w:p w14:paraId="2FC5E15F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nebezpečenstvom pošmyknutia,</w:t>
      </w:r>
    </w:p>
    <w:p w14:paraId="5563BFCB" w14:textId="77777777" w:rsidR="00E35325" w:rsidRDefault="00E35325" w:rsidP="00E35325">
      <w:pPr>
        <w:pStyle w:val="Standard"/>
        <w:numPr>
          <w:ilvl w:val="2"/>
          <w:numId w:val="186"/>
        </w:numPr>
      </w:pPr>
      <w:r>
        <w:lastRenderedPageBreak/>
        <w:t>tepelnými nebezpečenstvami (teplo, plamene a chlad),</w:t>
      </w:r>
    </w:p>
    <w:p w14:paraId="6EC1B71E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elektrickým šokom a pri práci so živými časťami pod elektrickým napätím (antistatická, vodivá, izolačná obuv),</w:t>
      </w:r>
    </w:p>
    <w:p w14:paraId="189AFB14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chemickými nebezpečenstvami,</w:t>
      </w:r>
    </w:p>
    <w:p w14:paraId="0C9EE770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vibračnými nebezpečenstvami,</w:t>
      </w:r>
    </w:p>
    <w:p w14:paraId="47217DDE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biologickými nebezpečenstvami.</w:t>
      </w:r>
    </w:p>
    <w:p w14:paraId="6AE680BE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Odnímateľné chrániče priehlavku proti mechanickým nebezpečenstvám.</w:t>
      </w:r>
    </w:p>
    <w:p w14:paraId="27E5E3B9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Chrániče kolena, chrániče predkolenia a chrániče stehna proti mechanickým nebezpečenstvám.</w:t>
      </w:r>
    </w:p>
    <w:p w14:paraId="395DFCDC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Gamaše proti mechanickým, tepelným, chemickým a biologickým nebezpečenstvám.</w:t>
      </w:r>
    </w:p>
    <w:p w14:paraId="65BA56CA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Doplnky najmä vymeniteľné podrážky alebo vložky do obuvi odolné proti sálavému teplu, chladu, prepichnutiu, snímateľné hroty na ľad, sneh alebo na iné šmykľavé plochy.</w:t>
      </w:r>
    </w:p>
    <w:p w14:paraId="38A07F8A" w14:textId="77777777" w:rsidR="00E35325" w:rsidRDefault="00E35325" w:rsidP="00E35325">
      <w:pPr>
        <w:pStyle w:val="Standard"/>
        <w:numPr>
          <w:ilvl w:val="0"/>
          <w:numId w:val="186"/>
        </w:numPr>
        <w:ind w:left="714" w:hanging="357"/>
      </w:pPr>
      <w:r>
        <w:t>NA OCHRANU KOŽE</w:t>
      </w:r>
    </w:p>
    <w:p w14:paraId="0049AA27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Ochranné krémy, pasty, masti, oleje, spreje na ochranu pred:</w:t>
      </w:r>
    </w:p>
    <w:p w14:paraId="2511458E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neionizujúcim žiarením (ultrafialové, infračervené, slnečné alebo zváracie žiarenie),</w:t>
      </w:r>
    </w:p>
    <w:p w14:paraId="22A61296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ionizujúcim žiarením,</w:t>
      </w:r>
    </w:p>
    <w:p w14:paraId="5823B69E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chemickými nebezpečenstvami,</w:t>
      </w:r>
    </w:p>
    <w:p w14:paraId="6D21B917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biologickými nebezpečenstvami,</w:t>
      </w:r>
    </w:p>
    <w:p w14:paraId="41C6A490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tepelnými nebezpečenstvami (teplo, plamene a chlad).</w:t>
      </w:r>
    </w:p>
    <w:p w14:paraId="7CA3EFDE" w14:textId="77777777" w:rsidR="00E35325" w:rsidRDefault="00E35325" w:rsidP="00E35325">
      <w:pPr>
        <w:pStyle w:val="Standard"/>
        <w:numPr>
          <w:ilvl w:val="0"/>
          <w:numId w:val="186"/>
        </w:numPr>
        <w:ind w:left="714" w:hanging="357"/>
      </w:pPr>
      <w:r>
        <w:t>NA OCHRANU TELA</w:t>
      </w:r>
    </w:p>
    <w:p w14:paraId="38360365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Osobné ochranné pracovné prostriedky na ochranu pred pádom z výšky, najmä zaťahovacie zachytávače pádu, celotelové popruhy, polohovacie pásy a laná na udržiavanie pracovnej pozície, tlmiče pádovej energie, pohyblivé zachytávače pádu vrátane kotviacej šnúry, zariadenia na nastavenie lana, kotviace zariadenia, ktoré nie sú určené na trvalé upevnenie a ktoré si nevyžadujú zapínanie pred použitím, svorky, laná, záchranné pásy.</w:t>
      </w:r>
    </w:p>
    <w:p w14:paraId="0B2D1B54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Ochranné oblečenie vrátane ochrany celého tela (obleky, kombinézy) a časti tela (gamaše, nohavice, obuv, bundy, vesty, plášte, haleny, zástery, chrániče kolena, kapucne, kukly) na ochranu pred:</w:t>
      </w:r>
    </w:p>
    <w:p w14:paraId="5C7E0CA0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mechanickými nebezpečenstvami,</w:t>
      </w:r>
    </w:p>
    <w:p w14:paraId="6AB74F48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tepelnými nebezpečenstvami (teplo, plamene a chlad),</w:t>
      </w:r>
    </w:p>
    <w:p w14:paraId="15697259" w14:textId="77777777" w:rsidR="00E35325" w:rsidRDefault="00E35325" w:rsidP="00E35325">
      <w:pPr>
        <w:pStyle w:val="Standard"/>
        <w:numPr>
          <w:ilvl w:val="2"/>
          <w:numId w:val="186"/>
        </w:numPr>
      </w:pPr>
      <w:r>
        <w:lastRenderedPageBreak/>
        <w:t>chemickými nebezpečenstvami,</w:t>
      </w:r>
    </w:p>
    <w:p w14:paraId="0954771C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biologickými nebezpečenstvami,</w:t>
      </w:r>
    </w:p>
    <w:p w14:paraId="086A182F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ionizujúcim žiarením a rádioaktívnou kontamináciou,</w:t>
      </w:r>
    </w:p>
    <w:p w14:paraId="692E8097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neionizujúcim žiarením (ultrafialové, infračervené, slnečné alebo zváracie žiarenie),</w:t>
      </w:r>
    </w:p>
    <w:p w14:paraId="3807FF91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elektrickým šokom a pri práci so živými časťami pod elektrickým napätím (antistatické, vodivé, izolačné ochranné oblečenie),</w:t>
      </w:r>
    </w:p>
    <w:p w14:paraId="25E427EE" w14:textId="77777777" w:rsidR="00E35325" w:rsidRDefault="00E35325" w:rsidP="00E35325">
      <w:pPr>
        <w:pStyle w:val="Standard"/>
        <w:numPr>
          <w:ilvl w:val="2"/>
          <w:numId w:val="186"/>
        </w:numPr>
      </w:pPr>
      <w:r>
        <w:t>zamotaním a zachytením.</w:t>
      </w:r>
    </w:p>
    <w:p w14:paraId="3CDCAF86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Záchranné vesty na prevenciu pred utopením a plávacie pomôcky.</w:t>
      </w:r>
    </w:p>
    <w:p w14:paraId="79468E41" w14:textId="77777777" w:rsidR="00E35325" w:rsidRDefault="00E35325" w:rsidP="00E35325">
      <w:pPr>
        <w:pStyle w:val="Standard"/>
        <w:numPr>
          <w:ilvl w:val="1"/>
          <w:numId w:val="186"/>
        </w:numPr>
      </w:pPr>
      <w:r>
        <w:t>Osobné ochranné pracovné prostriedky na vizuálnu signalizáciu prítomnosti používateľa.“.</w:t>
      </w:r>
    </w:p>
    <w:p w14:paraId="22CC4701" w14:textId="77777777" w:rsidR="00E35325" w:rsidRDefault="00E35325" w:rsidP="00E35325">
      <w:pPr>
        <w:pStyle w:val="Standard"/>
        <w:ind w:firstLine="0"/>
      </w:pPr>
    </w:p>
    <w:p w14:paraId="11CCC0B7" w14:textId="77777777" w:rsidR="00E35325" w:rsidRDefault="00E35325" w:rsidP="00E35325">
      <w:pPr>
        <w:pStyle w:val="Standard"/>
        <w:numPr>
          <w:ilvl w:val="0"/>
          <w:numId w:val="185"/>
        </w:numPr>
        <w:spacing w:before="0"/>
      </w:pPr>
      <w:r>
        <w:t>Príloha č. 3 vrátane nadpisu znie:</w:t>
      </w:r>
    </w:p>
    <w:p w14:paraId="7709EDAA" w14:textId="77777777" w:rsidR="00E35325" w:rsidRDefault="00E35325" w:rsidP="00E35325">
      <w:pPr>
        <w:pStyle w:val="Odsekzoznamu"/>
      </w:pPr>
    </w:p>
    <w:p w14:paraId="52EF9402" w14:textId="77777777" w:rsidR="00E35325" w:rsidRDefault="00E35325" w:rsidP="00E35325">
      <w:pPr>
        <w:pStyle w:val="Standard"/>
        <w:ind w:left="4641"/>
      </w:pPr>
      <w:r>
        <w:t>„</w:t>
      </w:r>
      <w:r>
        <w:rPr>
          <w:b/>
          <w:bCs/>
        </w:rPr>
        <w:t>Príloha č. 3</w:t>
      </w:r>
    </w:p>
    <w:p w14:paraId="4C0DF74E" w14:textId="77777777" w:rsidR="00E35325" w:rsidRDefault="00E35325" w:rsidP="00E35325">
      <w:pPr>
        <w:pStyle w:val="Standard"/>
        <w:spacing w:before="0"/>
        <w:ind w:left="4641"/>
      </w:pPr>
      <w:r>
        <w:rPr>
          <w:b/>
          <w:bCs/>
        </w:rPr>
        <w:t>k nariadeniu vlády č. 395/2006 Z. z.</w:t>
      </w:r>
    </w:p>
    <w:p w14:paraId="4ED5385D" w14:textId="77777777" w:rsidR="00E35325" w:rsidRDefault="00E35325" w:rsidP="00E35325">
      <w:pPr>
        <w:pStyle w:val="Standard"/>
        <w:spacing w:before="100" w:after="100"/>
        <w:ind w:left="357" w:firstLine="0"/>
        <w:jc w:val="center"/>
      </w:pPr>
      <w:r>
        <w:rPr>
          <w:b/>
          <w:bCs/>
        </w:rPr>
        <w:t>ZOZNAM PRÁC, PRI KTORÝCH SA POSKYTUJÚ OSOBNÉ OCHRANNÉ PRACOVNÉ PROSTRIEDKY</w:t>
      </w:r>
    </w:p>
    <w:p w14:paraId="64E01722" w14:textId="77777777" w:rsidR="00E35325" w:rsidRDefault="00E35325" w:rsidP="00E35325">
      <w:pPr>
        <w:pStyle w:val="Standard"/>
        <w:spacing w:before="100" w:after="100"/>
      </w:pPr>
      <w:r>
        <w:t>Tabuľka č. 1:   FYZIKÁLNE NEBEZPEČENSTVÁ</w:t>
      </w:r>
    </w:p>
    <w:tbl>
      <w:tblPr>
        <w:tblW w:w="90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1903"/>
        <w:gridCol w:w="2599"/>
        <w:gridCol w:w="2471"/>
      </w:tblGrid>
      <w:tr w:rsidR="00E35325" w14:paraId="49CF3B3F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5AE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Nebezpečenstvá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2AC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Dotknutá časť tela</w:t>
            </w:r>
          </w:p>
          <w:p w14:paraId="51F7075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5AA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FF3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Sektory a odvetvia</w:t>
            </w:r>
          </w:p>
        </w:tc>
      </w:tr>
      <w:tr w:rsidR="00E35325" w14:paraId="39313E5B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BE4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FYZIKÁLNE – MECHANICKÉ</w:t>
            </w:r>
          </w:p>
        </w:tc>
      </w:tr>
      <w:tr w:rsidR="00E35325" w14:paraId="6E3DE5CF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ED3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Náraz spôsobený padajúcimi alebo vymrštenými predmetmi, kolízia s prekážkou a vysokotlakovými tryskami, statické stlačenie (bočné pomliaždenie)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489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lebka</w:t>
            </w:r>
          </w:p>
          <w:p w14:paraId="0C59171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ochranná prilba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6F7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práce, najmä práce na lešení, pod ním alebo v jeho blízkosti a práce vo výške alebo nad voľnou hĺbkou, pri ktorých hrozí pád, prepadnutie alebo zosunutie z výšky alebo do hĺbky</w:t>
            </w:r>
          </w:p>
          <w:p w14:paraId="4D8014D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práce na nosných konštrukciách a cestné práce</w:t>
            </w:r>
          </w:p>
          <w:p w14:paraId="45AC03F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zdvíhanie, montáž a demontáž debnení</w:t>
            </w:r>
          </w:p>
          <w:p w14:paraId="7321441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a demontáž lešenia</w:t>
            </w:r>
          </w:p>
          <w:p w14:paraId="5E3D2D7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montážne a inštalačné práce</w:t>
            </w:r>
          </w:p>
          <w:p w14:paraId="6C073B9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6C85597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52C5BC7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abrazívne čistenie materiálov brokmi a pieskom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otryskávanie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14:paraId="06DAF3E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jamách, výkopoch, šachtách a tuneloch</w:t>
            </w:r>
          </w:p>
          <w:p w14:paraId="18CC796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blízkosti výťahov, zdvíhadiel, zdvíhacích zariadení, žeriavov a dopravníkov, zdvíhanie bremien na vysokozdvižných vozíkoch</w:t>
            </w:r>
          </w:p>
          <w:p w14:paraId="775A47F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podzemí,  povrchových baniach, otvorených výkopoch, vrtné a geofyzikálne práce, práce na skládkach uhlia</w:t>
            </w:r>
          </w:p>
          <w:p w14:paraId="5D88EAD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pri priemyselných peciach, kontajneroch, strojových zariadeniach, v silách,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zásobníkoch a potrubiach</w:t>
            </w:r>
          </w:p>
          <w:p w14:paraId="68A5EE7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zabíjacích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sekacích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linkách v bitúnkoch</w:t>
            </w:r>
          </w:p>
          <w:p w14:paraId="40BABD4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nákladom alebo doprava a skladovanie</w:t>
            </w:r>
          </w:p>
          <w:p w14:paraId="56FB0E8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oceľových mostoch, oceľových stavebných konštrukciách, oceľových hydraulických konštrukciách, stožiaroch, vežiach, vysokých peciach, oceliarňach a valcovniach, vo veľkých prepravníkoch, veľkých nádržiach, veľkých potrubiach, kotolniach</w:t>
            </w:r>
          </w:p>
          <w:p w14:paraId="786A09F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energetike</w:t>
            </w:r>
          </w:p>
          <w:p w14:paraId="170C50C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zemné práce, práce v lomoch a práce s kameňom</w:t>
            </w:r>
          </w:p>
          <w:p w14:paraId="4E8376E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vstreľovacím náradím</w:t>
            </w:r>
          </w:p>
          <w:p w14:paraId="24752D8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pri vysokých peciach, v prevádzkach s priamou redukciou, v oceliarňach, valcovniach, lisovniach,  pri spracúvaní kovov, kovaní, zlievaní</w:t>
            </w:r>
          </w:p>
          <w:p w14:paraId="3E602A9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zahŕňajúca jazdu na bicykli a mechanicky poháňanom bicykli</w:t>
            </w:r>
          </w:p>
          <w:p w14:paraId="0A4EFCE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ťažba dreva a lesnícka činnosť, pri ktorej hrozí nebezpečenstvo pádu predmetov z výšky</w:t>
            </w:r>
          </w:p>
          <w:p w14:paraId="13493B8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stiesnených priestoroch</w:t>
            </w:r>
          </w:p>
          <w:p w14:paraId="7B7C9AE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78D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0838F55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C28389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7E0EA3C2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  <w:p w14:paraId="12AD333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99210C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1399A52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výroba energie</w:t>
            </w:r>
          </w:p>
          <w:p w14:paraId="0862091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3402654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5AF3628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4617AEC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posunovacie práce na železnici</w:t>
            </w:r>
          </w:p>
          <w:p w14:paraId="159A05E8" w14:textId="0CD5CD96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prístavy, letiská</w:t>
            </w:r>
            <w:r w:rsidR="00CA7E2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doprava a logistika</w:t>
            </w:r>
          </w:p>
          <w:p w14:paraId="50E14C6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14:paraId="3192DADC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BD6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917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 alebo tvár</w:t>
            </w:r>
          </w:p>
          <w:p w14:paraId="3A95BBE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okuliare, ochranné okuliare a 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6AC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zváranie, brúsenie, rozbrusovanie</w:t>
            </w:r>
          </w:p>
          <w:p w14:paraId="174C2B2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manuálne použitie kladiva</w:t>
            </w:r>
          </w:p>
          <w:p w14:paraId="6020CB4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pritužovanie, dlabanie, sekanie</w:t>
            </w:r>
          </w:p>
          <w:p w14:paraId="6523B85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ťažba hornín, práca s kameňom a jeho spracovanie</w:t>
            </w:r>
          </w:p>
          <w:p w14:paraId="2663AF0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ťažba a spracúvanie dreva</w:t>
            </w:r>
          </w:p>
          <w:p w14:paraId="593DAB8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vstreľovacím náradím, s vŕtacím náradím</w:t>
            </w:r>
          </w:p>
          <w:p w14:paraId="2DEB398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odstraňovanie častí materiálu alebo práce, pri ktorých vzniká odpad (úlomky, triesky, prach)</w:t>
            </w:r>
          </w:p>
          <w:p w14:paraId="340AF32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kovanie v zápustke</w:t>
            </w:r>
          </w:p>
          <w:p w14:paraId="231F8D8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abrazívne čistenie materiálu brokmi a pieskom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otryskávanie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14:paraId="0C84D31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použitie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krovinorezu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reťazovej píly</w:t>
            </w:r>
          </w:p>
          <w:p w14:paraId="5EA25CB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zubnolekárske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chirurgické zákroky</w:t>
            </w:r>
          </w:p>
          <w:p w14:paraId="15CC9A8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 a zdolávanie požiarov</w:t>
            </w:r>
          </w:p>
          <w:p w14:paraId="6550D4A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 a zneškodňovanie výbušnín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F46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24DCAB9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0AF062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158C31FB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  <w:p w14:paraId="3E6630E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716F6CD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5AAEE97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033F5C2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30BF7A3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CC1853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671FDCD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4C68838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608B37F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57F01CE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14:paraId="71A8EAD0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022F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C43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dolné končatiny (časti)</w:t>
            </w:r>
          </w:p>
          <w:p w14:paraId="248FC84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obuv s bezpečnostnou alebo ochrannou špičkou</w:t>
            </w:r>
          </w:p>
          <w:p w14:paraId="3B03122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obuv s ochranou priehlavku</w:t>
            </w:r>
          </w:p>
          <w:p w14:paraId="7FDC2B2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obuv s podrážkami odolnými proti prepichnutiu a prerezaniu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277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nosných konštrukciách a cestné práce</w:t>
            </w:r>
          </w:p>
          <w:p w14:paraId="35A8131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zdvíhanie, montáž a demontáž debnení</w:t>
            </w:r>
          </w:p>
          <w:p w14:paraId="0BF259E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a demontáž lešenia</w:t>
            </w:r>
          </w:p>
          <w:p w14:paraId="6B6F3A3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25187D1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3784793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kameňom a jeho spracovanie</w:t>
            </w:r>
          </w:p>
          <w:p w14:paraId="702ABE8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zabíjacích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sekacích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linkách v bitúnkoch</w:t>
            </w:r>
          </w:p>
          <w:p w14:paraId="32DBCD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formami v keramickom priemysle, chemickom priemysle</w:t>
            </w:r>
          </w:p>
          <w:p w14:paraId="3558681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s blokmi mrazeného mäsa a baleniami konzervovaných potravín</w:t>
            </w:r>
          </w:p>
          <w:p w14:paraId="1B9E07A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spracovanie tabuľového skla a obalového skla</w:t>
            </w:r>
          </w:p>
          <w:p w14:paraId="1899897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údržba a oprava strojov</w:t>
            </w:r>
          </w:p>
          <w:p w14:paraId="553A3E6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rekonštrukčné a údržbárske práce</w:t>
            </w:r>
          </w:p>
          <w:p w14:paraId="36785EB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  <w:p w14:paraId="42D66AE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s betónovými a prefabrikovanými dielcami zahŕňajúce zdvíhanie, montáž a demontáž debnení</w:t>
            </w:r>
          </w:p>
          <w:p w14:paraId="36CFB9E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dvoroch a v skladoch dodávateľa</w:t>
            </w:r>
          </w:p>
          <w:p w14:paraId="5A1C475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streche</w:t>
            </w:r>
          </w:p>
          <w:p w14:paraId="09E9755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oceľových mostoch, oceľových konštrukciách budov, stožiaroch, vežiach, výťahoch, oceľových hydraulických konštrukciách, vo vysokých peciach, v oceliarňach a vo valcovniach, veľkých kontajneroch, veľkých nádržiach, veľkých potrubiach, na žeriavoch, v kotolniach a elektrárňach</w:t>
            </w:r>
          </w:p>
          <w:p w14:paraId="5C47BFA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montáž kotolní, inštalácia vykurovania a ventilácie a montážne práce s kovmi</w:t>
            </w:r>
          </w:p>
          <w:p w14:paraId="478F7DB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pri vysokých peciach, v prevádzkach s priamou redukciou, oceliarňach, valcovniach, pri spracúvaní kovov, kovaní, zlievaní a ťahaní drôtov</w:t>
            </w:r>
          </w:p>
          <w:p w14:paraId="66D5F95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práce v lomoch a otvorených výkopoch, odstraňovanie skládok uhlia</w:t>
            </w:r>
          </w:p>
          <w:p w14:paraId="39CA889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formami v keramickom priemysle</w:t>
            </w:r>
          </w:p>
          <w:p w14:paraId="29E705D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obkladanie pecí v keramickom priemysle</w:t>
            </w:r>
          </w:p>
          <w:p w14:paraId="1ED7BBA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posunovacie práce na železnici</w:t>
            </w:r>
          </w:p>
          <w:p w14:paraId="5547F35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 a zdolávanie požiarov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82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3EF3901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20EB1EE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770DD411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  <w:p w14:paraId="688D80F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79885A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514B306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distribúcia energie</w:t>
            </w:r>
          </w:p>
          <w:p w14:paraId="4C8DB59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a údržba infraštruktúry</w:t>
            </w:r>
          </w:p>
          <w:p w14:paraId="737D371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25B6DB7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730D94E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  <w:p w14:paraId="6B156E3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303295E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sklársky priemysel</w:t>
            </w:r>
          </w:p>
          <w:p w14:paraId="1FAD182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4E857A1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</w:tc>
      </w:tr>
      <w:tr w:rsidR="00E35325" w14:paraId="0562FD3E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2B7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1" w:name="_Hlk55158487"/>
            <w:r>
              <w:rPr>
                <w:b/>
                <w:bCs/>
              </w:rPr>
              <w:lastRenderedPageBreak/>
              <w:t>Pády spôsobené pošmyknutím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6DE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75A45D3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obuv s protišmykovou úpravou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6A0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šmykľavých povrchoch</w:t>
            </w:r>
          </w:p>
          <w:p w14:paraId="4184DD5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vo vlhkom prostredí</w:t>
            </w:r>
          </w:p>
          <w:p w14:paraId="212B394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streche</w:t>
            </w:r>
          </w:p>
          <w:p w14:paraId="124226C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leteckej technike</w:t>
            </w:r>
          </w:p>
          <w:p w14:paraId="0ED55D2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upratovacie (čistiace) práce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87D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6DBC7D6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322BB2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6724A3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bitúnok</w:t>
            </w:r>
          </w:p>
          <w:p w14:paraId="3996F13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6EB153E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23ED8FB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</w:t>
            </w:r>
          </w:p>
          <w:p w14:paraId="6BAFAA4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cestovný ruch</w:t>
            </w:r>
          </w:p>
          <w:p w14:paraId="4D258D7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letecký priemysel</w:t>
            </w:r>
          </w:p>
          <w:p w14:paraId="34AFDB8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  <w:p w14:paraId="59859BB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strojárstvo</w:t>
            </w:r>
          </w:p>
          <w:p w14:paraId="75B394D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</w:tc>
      </w:tr>
      <w:tr w:rsidR="00E35325" w14:paraId="3C9EFCF6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D8E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2" w:name="_Hlk55158553"/>
            <w:bookmarkEnd w:id="1"/>
            <w:r>
              <w:rPr>
                <w:b/>
                <w:bCs/>
              </w:rPr>
              <w:t>Pády z výšky alebo pády do hĺbky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54F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5480286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určený na zabránenie pádu alebo na jeho zadržanie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D87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vo výške alebo nad voľnou hĺbkou, pri ktorých hrozí pád, prepadnutie alebo zosunutie z výšky alebo do hĺbky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BC5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561AD9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3F4D7A3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A5622F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infraštruktúry</w:t>
            </w:r>
          </w:p>
          <w:p w14:paraId="7587294D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výroba, inštalácia a údržba strojov</w:t>
            </w:r>
          </w:p>
          <w:p w14:paraId="5D486030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</w:tc>
      </w:tr>
      <w:tr w:rsidR="00E35325" w14:paraId="6050F5B4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35F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3" w:name="_Hlk55158774"/>
            <w:bookmarkEnd w:id="2"/>
            <w:r>
              <w:rPr>
                <w:b/>
                <w:bCs/>
              </w:rPr>
              <w:lastRenderedPageBreak/>
              <w:t>Vibrácie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50D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76F63BD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7FB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ručne ovládanými nástrojmi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97B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výrobná sféra</w:t>
            </w:r>
          </w:p>
          <w:p w14:paraId="7D88B68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stavebníctvo</w:t>
            </w:r>
          </w:p>
          <w:p w14:paraId="00CE36F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21FCCA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18FA95C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bookmarkEnd w:id="3"/>
      <w:tr w:rsidR="00E35325" w14:paraId="1F672ABF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D5F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Statické stlačenie častí tela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3A1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koleno (časť nohy)</w:t>
            </w:r>
          </w:p>
          <w:p w14:paraId="7E85E68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chránič kolena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0A7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inštalácia blokov, dlaždíc a dlažby na podlahy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3D4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6E25136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E35325" w14:paraId="41CAA064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9576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2E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155DE68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obuv s bezpečnostnou špičkou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4D8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05E87D1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nákladom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8D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5113231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634FDE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  <w:p w14:paraId="19FE09C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</w:t>
            </w:r>
          </w:p>
        </w:tc>
      </w:tr>
      <w:tr w:rsidR="00E35325" w14:paraId="3C3B6F75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E88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Mechanické zranenia (odreniny, perforácie, rezné rany, pricviknutia, rany alebo bodnutia)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78D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 alebo tvár</w:t>
            </w:r>
          </w:p>
          <w:p w14:paraId="5CC84B8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okuliare, ochranné okuliare, 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9D8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ručne ovládaným náradím</w:t>
            </w:r>
          </w:p>
          <w:p w14:paraId="17D677A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19B8DDD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rozbrusovanie</w:t>
            </w:r>
          </w:p>
          <w:p w14:paraId="6423665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dlabanie a sekanie</w:t>
            </w:r>
          </w:p>
          <w:p w14:paraId="3D19B3E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ťažba hornín, práca s kameňom a jeho spracovanie</w:t>
            </w:r>
          </w:p>
          <w:p w14:paraId="1E187E4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odstraňovanie častí materiálu alebo práce, pri ktorých vzniká odpad (úlomky, triesky, prach)</w:t>
            </w:r>
          </w:p>
          <w:p w14:paraId="2CB0B12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kovanie v zápustke</w:t>
            </w:r>
          </w:p>
          <w:p w14:paraId="1188CC5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odstraňovanie a roztrieštenie úlomkov</w:t>
            </w:r>
          </w:p>
          <w:p w14:paraId="481498D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abrazívne čistenie materiálu brokmi a pieskom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otryskávanie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  <w:p w14:paraId="5937A15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použitie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krovinorezu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reťazovej píly</w:t>
            </w:r>
          </w:p>
          <w:p w14:paraId="4635FD9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97E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5BC8D51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2A4270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E7A168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1CC0055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0D9A174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údržba infraštruktúry</w:t>
            </w:r>
          </w:p>
          <w:p w14:paraId="6B7BC08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0594FA2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3F4E0D4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3060257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738A742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219653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výroba, inštalácia a údržba strojov</w:t>
            </w:r>
          </w:p>
          <w:p w14:paraId="1EFF1E5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</w:tc>
      </w:tr>
      <w:tr w:rsidR="00E35325" w14:paraId="457D8D8A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A768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1AB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20AAF74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40A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s oceľovými konštrukciami</w:t>
            </w:r>
          </w:p>
          <w:p w14:paraId="3E6428C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predmetmi s ostrými hranami s výnimkou prác, pri ktorých je nebezpečenstvo zachytenia rukavice</w:t>
            </w:r>
          </w:p>
          <w:p w14:paraId="237D44C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pravidelné rezanie s použitím ručného noža pre výrobu a spracovanie mäsa</w:t>
            </w:r>
          </w:p>
          <w:p w14:paraId="17C3F15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výmena nožov rezacích strojov</w:t>
            </w:r>
          </w:p>
          <w:p w14:paraId="530D694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  <w:p w14:paraId="448D5D4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práce</w:t>
            </w:r>
          </w:p>
          <w:p w14:paraId="7E40505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35B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471161D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0E3E72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422684ED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5AC64AD1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  <w:p w14:paraId="04312D9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údržba infraštruktúry</w:t>
            </w:r>
          </w:p>
          <w:p w14:paraId="6DAF92E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výrobná sféra</w:t>
            </w:r>
          </w:p>
          <w:p w14:paraId="03A3DB4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4020C6C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4475B34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726B8A7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22AC427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</w:tc>
      </w:tr>
      <w:tr w:rsidR="00E35325" w14:paraId="156D6C62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D294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63B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predlaktia</w:t>
            </w:r>
          </w:p>
          <w:p w14:paraId="179119C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</w:rPr>
              <w:t>osobný ochranný pracovný prostriedok na</w:t>
            </w:r>
            <w:r>
              <w:t xml:space="preserve"> </w:t>
            </w:r>
            <w:r>
              <w:rPr>
                <w:b/>
                <w:bCs/>
              </w:rPr>
              <w:t>ochranu horných končatín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07F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vykosťovanie a rezanie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269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457E32B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</w:tc>
      </w:tr>
      <w:tr w:rsidR="00E35325" w14:paraId="5B1E8801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9869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BF7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trup, brucho alebo dolné končatiny</w:t>
            </w:r>
          </w:p>
          <w:p w14:paraId="3B6F674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ochranná zástera, gamaše</w:t>
            </w:r>
          </w:p>
          <w:p w14:paraId="3BDB14F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nohavice odolné proti prieniku, nohavice odolné proti prerezaniu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5A2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pravidelné rezanie s použitím ručného noža pre výrobu a spracovanie mäsa</w:t>
            </w:r>
          </w:p>
          <w:p w14:paraId="6DF3A7D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  <w:p w14:paraId="377B037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47E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E12CC0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bitúnky</w:t>
            </w:r>
          </w:p>
          <w:p w14:paraId="0228CB2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7205947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</w:tc>
      </w:tr>
      <w:tr w:rsidR="00E35325" w14:paraId="0ECB8EFC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843A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743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2BB374D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obuv odolná proti prieniku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108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nosných konštrukciách a cestné práce</w:t>
            </w:r>
          </w:p>
          <w:p w14:paraId="57A7D10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5C0AC60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zdvíhanie a zostavovanie debnení</w:t>
            </w:r>
          </w:p>
          <w:p w14:paraId="245C7F4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lesnícke činnosti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3E4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E3E286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51A1900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3E1F1963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4A1DB152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  <w:p w14:paraId="346EC6BE" w14:textId="77777777" w:rsidR="00CC4152" w:rsidRPr="00CC4152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70288621" w14:textId="0DE8BB86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  <w:p w14:paraId="5DAE9D0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  <w:tr w:rsidR="00E35325" w14:paraId="7FE6F235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00C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4" w:name="_Hlk55169623"/>
            <w:r>
              <w:rPr>
                <w:b/>
                <w:bCs/>
              </w:rPr>
              <w:t>Zamotanie a zachytenie (zamotanie alebo zachytenie sa do častí stroja, zachytenie sa oblečením do častí stroja, odvlečenie)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E5E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01E1C86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používaný v prípade nebezpečenstva zamotania do pohyblivých častí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1BA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strojov</w:t>
            </w:r>
          </w:p>
          <w:p w14:paraId="107C397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obsluha strojov</w:t>
            </w:r>
          </w:p>
          <w:p w14:paraId="08B4E8D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ťažkých úžitkových vozidiel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4CF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strojárstvo</w:t>
            </w:r>
          </w:p>
          <w:p w14:paraId="0018FAD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stavebníctvo</w:t>
            </w:r>
          </w:p>
          <w:p w14:paraId="595CE26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  <w:p w14:paraId="5B66556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</w:tc>
      </w:tr>
      <w:bookmarkEnd w:id="4"/>
      <w:tr w:rsidR="00E35325" w14:paraId="6961F558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D86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Zamotanie a zachytenie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0EA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hlava</w:t>
            </w:r>
          </w:p>
          <w:p w14:paraId="382606F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ochranná čiapka, šatka pri práci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85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pri pohyblivých zariadeniach a ich častiach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AE8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strojárstvo</w:t>
            </w:r>
          </w:p>
          <w:p w14:paraId="74A603E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stavebníctvo</w:t>
            </w:r>
          </w:p>
          <w:p w14:paraId="1FF0462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  <w:p w14:paraId="5FC0254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</w:tc>
      </w:tr>
      <w:tr w:rsidR="00E35325" w14:paraId="2E7359D6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1CC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FYZIKÁLNE – HLUK</w:t>
            </w:r>
          </w:p>
        </w:tc>
      </w:tr>
      <w:tr w:rsidR="00E35325" w14:paraId="4959CD5A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225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5" w:name="_Hlk55170008"/>
            <w:r>
              <w:rPr>
                <w:b/>
                <w:bCs/>
              </w:rPr>
              <w:t>Hluk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1A0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uši</w:t>
            </w:r>
          </w:p>
          <w:p w14:paraId="5CDB270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 xml:space="preserve">osobný ochranný </w:t>
            </w:r>
            <w:r>
              <w:rPr>
                <w:b/>
                <w:bCs/>
              </w:rPr>
              <w:lastRenderedPageBreak/>
              <w:t>pracovný prostriedok na ochranu sluchu</w:t>
            </w:r>
          </w:p>
          <w:p w14:paraId="5E75549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protihluková prilba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1A4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tvarovanie kovov, najmä pri kovaní,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lisovaní, valcovaní, razení</w:t>
            </w:r>
          </w:p>
          <w:p w14:paraId="346B94B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pneumatickými strojmi, prístrojmi a náradím</w:t>
            </w:r>
          </w:p>
          <w:p w14:paraId="1E36286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kompresorov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</w:p>
          <w:p w14:paraId="1EB88FB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pozemného personálu na letiskách</w:t>
            </w:r>
          </w:p>
          <w:p w14:paraId="296D73C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energetickými nástrojmi</w:t>
            </w:r>
          </w:p>
          <w:p w14:paraId="6700A55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1ED4C07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baranidlom</w:t>
            </w:r>
          </w:p>
          <w:p w14:paraId="62E893B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drevom a textilom</w:t>
            </w:r>
          </w:p>
          <w:p w14:paraId="0F7777F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motorovými reťazovými pílami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krovinorezmi</w:t>
            </w:r>
            <w:proofErr w:type="spellEnd"/>
          </w:p>
          <w:p w14:paraId="7542508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spracúvanie keramických a tehliarskych surovín</w:t>
            </w:r>
          </w:p>
          <w:p w14:paraId="0C18AA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rezanie železobetónových prefabrikátov</w:t>
            </w:r>
          </w:p>
          <w:p w14:paraId="29429DE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pracovných strojoch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ADC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4407F66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spracovateľský priemysel</w:t>
            </w:r>
          </w:p>
          <w:p w14:paraId="0085779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B48792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65B81B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letecký priemysel</w:t>
            </w:r>
          </w:p>
          <w:p w14:paraId="3F8D0F1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21886B8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drevospracujúci priemysel</w:t>
            </w:r>
          </w:p>
          <w:p w14:paraId="0990E34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textilný priemysel</w:t>
            </w:r>
          </w:p>
          <w:p w14:paraId="166C8D4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energetický priemysel</w:t>
            </w:r>
          </w:p>
          <w:p w14:paraId="5D74151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bookmarkEnd w:id="5"/>
      <w:tr w:rsidR="00E35325" w14:paraId="30F5E79A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C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lastRenderedPageBreak/>
              <w:t>FYZIKÁLNE – TEPLO</w:t>
            </w:r>
          </w:p>
        </w:tc>
      </w:tr>
      <w:tr w:rsidR="00E35325" w14:paraId="75A9000B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C76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Teplo, oheň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86B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tvár alebo celá hlava</w:t>
            </w:r>
          </w:p>
          <w:p w14:paraId="0804310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 xml:space="preserve">zvárací štít na hlavu, prilba alebo čiapka proti teplu alebo ohňu, ochranná kapucňa proti </w:t>
            </w:r>
            <w:r>
              <w:rPr>
                <w:b/>
                <w:bCs/>
              </w:rPr>
              <w:lastRenderedPageBreak/>
              <w:t xml:space="preserve">teplu </w:t>
            </w:r>
            <w:r>
              <w:rPr>
                <w:b/>
              </w:rPr>
              <w:t>alebo</w:t>
            </w:r>
            <w:r>
              <w:rPr>
                <w:b/>
                <w:bCs/>
              </w:rPr>
              <w:t xml:space="preserve">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D07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vo vysokých teplotách, v sálajúcom teple alebo ohni</w:t>
            </w:r>
          </w:p>
          <w:p w14:paraId="1C7CFC3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  <w:p w14:paraId="01E3A0C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zváracími pištoľami na plast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600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4E1D46B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42F88B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3E9DB0D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4295534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doprava a údržba infraštruktúry</w:t>
            </w:r>
          </w:p>
        </w:tc>
      </w:tr>
      <w:tr w:rsidR="00E35325" w14:paraId="72BB9A86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8EBE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0CD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trup, brucho alebo dolné končatiny</w:t>
            </w:r>
          </w:p>
          <w:p w14:paraId="6450F9F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ochranná zástera, gamaše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F6C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27B53B2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zlievanie, odlievanie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777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1CB5201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6B9BE2F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565E55A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7C08A55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4D9ED9E8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EF35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86B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ruka</w:t>
            </w:r>
          </w:p>
          <w:p w14:paraId="2AE8F8B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57D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508552C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vysokých teplotách, v sálajúcom teple alebo ohni</w:t>
            </w:r>
          </w:p>
          <w:p w14:paraId="25C68D2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  <w:p w14:paraId="4D22666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so zvýšenou teplotou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C86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4777CD5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A0E609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749C921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359C70C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61F3BB30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76CA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179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predlaktia</w:t>
            </w:r>
          </w:p>
          <w:p w14:paraId="7E3217D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rukávy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0D2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kovanie</w:t>
            </w:r>
          </w:p>
          <w:p w14:paraId="7C66FD2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  <w:p w14:paraId="160AFAF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materiálmi so zvýšenou teplotou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A7B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776E996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68FF266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1F70591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341698E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0755B384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1D44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B1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512BA48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ochranná obuv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E5A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roztavenými látkami alebo v ich blízkosti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14F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2ABDDA0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5062B14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údržbárske služby</w:t>
            </w:r>
          </w:p>
          <w:p w14:paraId="7539115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295A46A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68EE4B28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7490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BF8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 alebo časť tela</w:t>
            </w:r>
          </w:p>
          <w:p w14:paraId="4B29A58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teplu alebo plameňu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A2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horúcimi materiálmi alebo v ich blízkosti, práca vo vysokých teplotách, v sálajúcom teple alebo ohni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D32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10B735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1F551FC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1FB11E9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0F915785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3D5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Chlad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C79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ruka</w:t>
            </w:r>
          </w:p>
          <w:p w14:paraId="38F2C00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 proti chladu</w:t>
            </w:r>
          </w:p>
          <w:p w14:paraId="53BDBF4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315F245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obuv proti chladu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DD8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 v extrémne chladných podmienkach</w:t>
            </w:r>
          </w:p>
          <w:p w14:paraId="249C0ED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hlboko mraziacich priestoroch</w:t>
            </w:r>
          </w:p>
          <w:p w14:paraId="11F1E13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materiálmi so zníženou teplotou,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kryogenickými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kvapalinami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BAA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185B1B1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A2B53E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B3F1CEF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6F45F070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  <w:p w14:paraId="6925DD0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6C9CC4A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55324C6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 a rybolov</w:t>
            </w:r>
          </w:p>
          <w:p w14:paraId="05AB16A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</w:tc>
      </w:tr>
      <w:tr w:rsidR="00E35325" w14:paraId="0AA92AF8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4209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405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 alebo časť tela vrátane hlavy</w:t>
            </w:r>
          </w:p>
          <w:p w14:paraId="1D6B1B9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chladu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F1C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 v chladných poveternostných podmienkach</w:t>
            </w:r>
          </w:p>
          <w:p w14:paraId="255D814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hlboko mraziacich priestoroch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9C6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706072E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3F2417A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6AD1E17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inštalácia a údržba strojov</w:t>
            </w:r>
          </w:p>
          <w:p w14:paraId="1A6834D2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 údržba dopravných prostriedkov</w:t>
            </w:r>
          </w:p>
          <w:p w14:paraId="2ABF155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7FA15A4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6C123DA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 a rybolov</w:t>
            </w:r>
          </w:p>
          <w:p w14:paraId="12D4D98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 skladovanie</w:t>
            </w:r>
          </w:p>
        </w:tc>
      </w:tr>
      <w:tr w:rsidR="00E35325" w14:paraId="7BB117E8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1E4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lastRenderedPageBreak/>
              <w:t>FYZIKÁLNE – ELEKTRICKÉ</w:t>
            </w:r>
          </w:p>
        </w:tc>
      </w:tr>
      <w:tr w:rsidR="00E35325" w14:paraId="466CD7A1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185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6" w:name="_Hlk55176921"/>
            <w:r>
              <w:rPr>
                <w:b/>
                <w:bCs/>
              </w:rPr>
              <w:t>Elektrický šok (priamy alebo nepriamy kontakt)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960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celá hlava</w:t>
            </w:r>
          </w:p>
          <w:p w14:paraId="4435859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dielektrická prilba</w:t>
            </w:r>
          </w:p>
          <w:p w14:paraId="5453F5C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3407FAE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dielektrické rukavice</w:t>
            </w:r>
          </w:p>
          <w:p w14:paraId="313056B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267A8CA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dielektrická obuv</w:t>
            </w:r>
          </w:p>
          <w:p w14:paraId="4673DAE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telo, celá ruka, chodidlo</w:t>
            </w:r>
          </w:p>
          <w:p w14:paraId="65A0EA9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vodivý osobný ochranný pracovný prostriedok určený na nosenie kvalifikovanými osobami pri práci pod elektrickým napätím pri menovitom napätí do 800 kV a 600 kV DC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730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živými časťami pod elektrickým napätím alebo v blízkosti živých častí pod elektrickým napätím</w:t>
            </w:r>
          </w:p>
          <w:p w14:paraId="0E2BE11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elektrických systémoch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E72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611AD5C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prenos a rozvod elektrickej energie</w:t>
            </w:r>
          </w:p>
          <w:p w14:paraId="5D87DF4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  <w:p w14:paraId="408D722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0D61D17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CAE512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</w:tc>
      </w:tr>
      <w:tr w:rsidR="00E35325" w14:paraId="4D7B1312" w14:textId="77777777" w:rsidTr="00F34A10"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22D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7" w:name="_Hlk55177012"/>
            <w:bookmarkEnd w:id="6"/>
            <w:r>
              <w:rPr>
                <w:b/>
                <w:bCs/>
              </w:rPr>
              <w:t>Statická elektrina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71E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01F3C42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antistatické rukavice</w:t>
            </w:r>
          </w:p>
          <w:p w14:paraId="7FB8AAB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6A7AF2B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antistatická alebo vodivá obuv</w:t>
            </w:r>
          </w:p>
          <w:p w14:paraId="09BD85F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46C7F18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antistatický odev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BE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plastmi a kaučukom</w:t>
            </w:r>
          </w:p>
          <w:p w14:paraId="7C59D0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nalievanie, zber alebo nakladanie do kontajnera</w:t>
            </w:r>
          </w:p>
          <w:p w14:paraId="1C91AAB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veľmi nabitých prvkov, najmä pásových dopravníkov</w:t>
            </w:r>
          </w:p>
          <w:p w14:paraId="1B4E577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manipulácia s výbušninami</w:t>
            </w:r>
          </w:p>
          <w:p w14:paraId="277F34A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nebezpečenstvom výbuchu, vo výpočtových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strediskách a v operačných sálach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14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spracovateľský priemysel</w:t>
            </w:r>
          </w:p>
          <w:p w14:paraId="694B16A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0B1A8D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balenie rastlín</w:t>
            </w:r>
          </w:p>
          <w:p w14:paraId="3AA615B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výroba, skladovanie alebo preprava výbušnín</w:t>
            </w:r>
          </w:p>
          <w:p w14:paraId="109C0BB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</w:tc>
      </w:tr>
      <w:bookmarkEnd w:id="7"/>
      <w:tr w:rsidR="00E35325" w14:paraId="217C5C05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895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FYZIKÁLNE – ŽIARENIE</w:t>
            </w:r>
          </w:p>
        </w:tc>
      </w:tr>
      <w:tr w:rsidR="00E35325" w14:paraId="274466CB" w14:textId="77777777" w:rsidTr="00F34A10">
        <w:tc>
          <w:tcPr>
            <w:tcW w:w="2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F30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Neionizujúce žiarenie vrátane slnečného žiarenia okrem priameho pozorovania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0FE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hlava</w:t>
            </w:r>
          </w:p>
          <w:p w14:paraId="6B1C070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</w:rPr>
              <w:t>čiapka a prilba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956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0A0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 poľnohospodárstvo</w:t>
            </w:r>
          </w:p>
          <w:p w14:paraId="2E6B5DB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67F6991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A5B9A8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</w:t>
            </w:r>
          </w:p>
        </w:tc>
      </w:tr>
      <w:tr w:rsidR="00E35325" w14:paraId="1E49C60F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3851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223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</w:t>
            </w:r>
          </w:p>
          <w:p w14:paraId="6FFF5B7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okuliare, ochranné okuliare a štít na tvár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03B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sálavom teple, v sálavom žiarení</w:t>
            </w:r>
          </w:p>
          <w:p w14:paraId="41EFABD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obsluha pecí</w:t>
            </w:r>
          </w:p>
          <w:p w14:paraId="22A05CE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laserom, ultrafialovým žiarením, silným svetelným žiarením</w:t>
            </w:r>
          </w:p>
          <w:p w14:paraId="7D19D9A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</w:t>
            </w:r>
          </w:p>
          <w:p w14:paraId="63C072B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 a rezanie plameňom</w:t>
            </w:r>
          </w:p>
          <w:p w14:paraId="68FD275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fúkanie skla</w:t>
            </w:r>
          </w:p>
          <w:p w14:paraId="52DB77D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germicídnymi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lampami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672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338B0A8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7820611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 poľnohospodárstvo</w:t>
            </w:r>
          </w:p>
          <w:p w14:paraId="0D3AA7F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07575D12" w14:textId="77777777" w:rsidTr="00F34A10">
        <w:tc>
          <w:tcPr>
            <w:tcW w:w="2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EA72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C55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 (koža)</w:t>
            </w:r>
          </w:p>
          <w:p w14:paraId="1ECCA81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proti prírodnému a umelému ultrafialovému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91F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vonku</w:t>
            </w:r>
          </w:p>
          <w:p w14:paraId="5CE5230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elektrotroskové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zváranie</w:t>
            </w:r>
          </w:p>
          <w:p w14:paraId="5D7E6D8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germicídnymi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lampami</w:t>
            </w:r>
          </w:p>
          <w:p w14:paraId="563CE30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so xenónovými lampami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8D1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667A31C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8D550E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2A8E6A9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349B07D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3A8830F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infraštruktúry</w:t>
            </w:r>
          </w:p>
          <w:p w14:paraId="15CB9BF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 a poľnohospodárstvo</w:t>
            </w:r>
          </w:p>
          <w:p w14:paraId="3F2A647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585BE82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záhradníctvo</w:t>
            </w:r>
          </w:p>
          <w:p w14:paraId="58E5838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77F45CD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plastov</w:t>
            </w:r>
          </w:p>
          <w:p w14:paraId="749B5D4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tlačiarenský priemysel</w:t>
            </w:r>
          </w:p>
        </w:tc>
      </w:tr>
      <w:tr w:rsidR="00E35325" w14:paraId="6000AEC1" w14:textId="77777777" w:rsidTr="00F34A10">
        <w:tc>
          <w:tcPr>
            <w:tcW w:w="20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260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lastRenderedPageBreak/>
              <w:t>Ionizujúce žiarenie</w:t>
            </w:r>
          </w:p>
        </w:tc>
        <w:tc>
          <w:tcPr>
            <w:tcW w:w="1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8DA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</w:t>
            </w:r>
          </w:p>
          <w:p w14:paraId="7F93C82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okuliare, ochranné okuliare proti ionizujúcemu žiareniu</w:t>
            </w:r>
          </w:p>
          <w:p w14:paraId="6371AE5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1B3A58B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 proti ionizujúcemu žiareniu</w:t>
            </w:r>
          </w:p>
          <w:p w14:paraId="28690EF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dýchacie cesty</w:t>
            </w:r>
          </w:p>
          <w:p w14:paraId="616ECD1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ochranu dýchacích ciest proti ionizujúcemu žiareniu</w:t>
            </w:r>
          </w:p>
        </w:tc>
        <w:tc>
          <w:tcPr>
            <w:tcW w:w="2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35F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röntgenologickými zariadeniami a inými zdrojmi ionizujúceho žiarenia</w:t>
            </w:r>
          </w:p>
          <w:p w14:paraId="2C85FE3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  <w:p w14:paraId="2B75D0A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rádioaktívnymi výrobkami a inými zdrojmi ionizujúceho žiarenia</w:t>
            </w:r>
          </w:p>
        </w:tc>
        <w:tc>
          <w:tcPr>
            <w:tcW w:w="2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869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6482F6B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0F40E2B1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</w:t>
            </w:r>
          </w:p>
          <w:p w14:paraId="474569F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úpravu a spracovanie rádioaktívneho odpadu</w:t>
            </w:r>
          </w:p>
          <w:p w14:paraId="4CFEA4A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</w:tc>
      </w:tr>
      <w:tr w:rsidR="00E35325" w14:paraId="1ACD7E0B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1282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A6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trup, brucho alebo iná časť tela</w:t>
            </w:r>
          </w:p>
          <w:p w14:paraId="7090048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ochranná zástera proti röntgenovému žiareniu, plášť, vesta alebo sukňa proti röntgenovému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146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röntgenologickými zariadeniami a inými zdrojmi ionizujúceho žiarenia</w:t>
            </w:r>
          </w:p>
          <w:p w14:paraId="241A670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F09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6EE3B7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3C6BC67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zubnolekárska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starostlivosť</w:t>
            </w:r>
          </w:p>
          <w:p w14:paraId="0DAA216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urológia</w:t>
            </w:r>
          </w:p>
          <w:p w14:paraId="52CFE8D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chirurgia</w:t>
            </w:r>
          </w:p>
          <w:p w14:paraId="0D23A4E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intervenčná rádiológia</w:t>
            </w:r>
          </w:p>
          <w:p w14:paraId="2B7AA30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</w:t>
            </w:r>
          </w:p>
        </w:tc>
      </w:tr>
      <w:tr w:rsidR="00E35325" w14:paraId="57668077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2371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8FC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hlava</w:t>
            </w:r>
          </w:p>
          <w:p w14:paraId="0975841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pokrývka hlavy a čiapka</w:t>
            </w:r>
          </w:p>
          <w:p w14:paraId="7C58FBB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 xml:space="preserve">osobný ochranný pracovný prostriedok na </w:t>
            </w:r>
            <w:r>
              <w:rPr>
                <w:b/>
                <w:bCs/>
              </w:rPr>
              <w:lastRenderedPageBreak/>
              <w:t>ochranu pred poškodením mozgu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CE1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 röntgenologickými zariadeniami a inými zdrojmi ionizujúceho žiarenia</w:t>
            </w:r>
          </w:p>
          <w:p w14:paraId="78D2335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C62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zdravotná starostlivosť</w:t>
            </w:r>
          </w:p>
          <w:p w14:paraId="4C48A4D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  <w:p w14:paraId="19E8EFE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zubnolekárska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starostlivosť</w:t>
            </w:r>
          </w:p>
          <w:p w14:paraId="184826F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urológia</w:t>
            </w:r>
          </w:p>
          <w:p w14:paraId="230AC3F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chirurgia</w:t>
            </w:r>
          </w:p>
          <w:p w14:paraId="6F0CC17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intervenčná rádiológia</w:t>
            </w:r>
          </w:p>
        </w:tc>
      </w:tr>
      <w:tr w:rsidR="00E35325" w14:paraId="1775D994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42DB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751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časť tela</w:t>
            </w:r>
          </w:p>
          <w:p w14:paraId="4237FF2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ochranu štítnej žľazy</w:t>
            </w:r>
          </w:p>
          <w:p w14:paraId="7943EC7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ochranu pohlavných žliaz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13C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röntgenologickými zariadeniami a inými zdrojmi ionizujúceho žiarenia</w:t>
            </w:r>
          </w:p>
          <w:p w14:paraId="0C08C00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49A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062557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veterinárna starostlivosť</w:t>
            </w:r>
          </w:p>
        </w:tc>
      </w:tr>
      <w:tr w:rsidR="00E35325" w14:paraId="0768FECA" w14:textId="77777777" w:rsidTr="00F34A10">
        <w:tc>
          <w:tcPr>
            <w:tcW w:w="20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B558" w14:textId="77777777" w:rsidR="00E35325" w:rsidRDefault="00E35325" w:rsidP="00F34A10"/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BBB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5E4C72D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ionizujúcemu žiareniu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787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oblasti lekárskej rádiologickej diagnostiky</w:t>
            </w:r>
          </w:p>
          <w:p w14:paraId="591CD0C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rádioaktívnymi výrobkami a inými zdrojmi ionizujúceho žiarenia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7B6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energie</w:t>
            </w:r>
          </w:p>
          <w:p w14:paraId="1F6882A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úpravu a spracovanie rádioaktívneho odpadu</w:t>
            </w:r>
          </w:p>
        </w:tc>
      </w:tr>
    </w:tbl>
    <w:p w14:paraId="62032EBF" w14:textId="77777777" w:rsidR="00E35325" w:rsidRDefault="00E35325" w:rsidP="00E35325">
      <w:pPr>
        <w:pStyle w:val="Standard"/>
        <w:spacing w:before="100" w:after="100"/>
      </w:pPr>
      <w:r>
        <w:t>Tabuľka č. 2:   CHEMICKÉ NEBEZPEČENSTVÁ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221"/>
        <w:gridCol w:w="2690"/>
        <w:gridCol w:w="2306"/>
      </w:tblGrid>
      <w:tr w:rsidR="00E35325" w14:paraId="7B158A85" w14:textId="77777777" w:rsidTr="00F34A1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4B6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Nebezpečenstvá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651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Dotknutá časť tela</w:t>
            </w:r>
          </w:p>
          <w:p w14:paraId="2395FA4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43F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85C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Sektory a odvetvia</w:t>
            </w:r>
          </w:p>
        </w:tc>
      </w:tr>
      <w:tr w:rsidR="00E35325" w14:paraId="5795EE53" w14:textId="77777777" w:rsidTr="00F34A10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FEF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– AEROSÓLY</w:t>
            </w:r>
          </w:p>
        </w:tc>
      </w:tr>
      <w:tr w:rsidR="00E35325" w14:paraId="3B9B01CE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CBC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 xml:space="preserve">Pevné (prach, výpary, dym,  vláknina a </w:t>
            </w:r>
            <w:proofErr w:type="spellStart"/>
            <w:r>
              <w:rPr>
                <w:b/>
                <w:bCs/>
              </w:rPr>
              <w:t>nanomateriál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90A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dýchacie cesty</w:t>
            </w:r>
          </w:p>
          <w:p w14:paraId="15DEC22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ochranu dýchacích ciest proti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9B6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00B8540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trhacie práce, odpaľovanie ohňostrojov, zneškodňovanie výbušnín</w:t>
            </w:r>
          </w:p>
          <w:p w14:paraId="3A7B437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brúsenie a leštenie povrchov</w:t>
            </w:r>
          </w:p>
          <w:p w14:paraId="25D8004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 azbestom</w:t>
            </w:r>
          </w:p>
          <w:p w14:paraId="6A9067A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materiálmi pozostávajúcimi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nanočastíc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obsahujúcimi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nanočastice</w:t>
            </w:r>
            <w:proofErr w:type="spellEnd"/>
          </w:p>
          <w:p w14:paraId="40E48DA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zváranie</w:t>
            </w:r>
          </w:p>
          <w:p w14:paraId="1B1A939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659DA90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pri obkladaní pecí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lejacích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panví s možnosťou výskytu prachu</w:t>
            </w:r>
          </w:p>
          <w:p w14:paraId="6C69635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miesta odpichu vysokej pece s možnosťou výskytu dymov s ťažkými kovmi</w:t>
            </w:r>
          </w:p>
          <w:p w14:paraId="221470CC" w14:textId="63EC3A52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</w:t>
            </w:r>
            <w:r w:rsidR="00F2720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blízkosti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sadzobne vysokej pece</w:t>
            </w:r>
          </w:p>
          <w:p w14:paraId="05380F8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E06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73293BD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FE89DB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9F63DF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26B4A63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železiarsky a oceliarsky priemysel</w:t>
            </w:r>
          </w:p>
          <w:p w14:paraId="7B5A6D1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kovospracujúci a drevospracujúci priemysel</w:t>
            </w:r>
          </w:p>
          <w:p w14:paraId="5718F48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73690C8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kameňosochárstvo</w:t>
            </w:r>
          </w:p>
          <w:p w14:paraId="2013313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farmaceutický priemysel</w:t>
            </w:r>
          </w:p>
          <w:p w14:paraId="1B5433F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služby zdravotnej starostlivosti</w:t>
            </w:r>
          </w:p>
          <w:p w14:paraId="0859956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príprava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cytostatík</w:t>
            </w:r>
            <w:proofErr w:type="spellEnd"/>
          </w:p>
          <w:p w14:paraId="6FC50C4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</w:t>
            </w:r>
          </w:p>
          <w:p w14:paraId="757599D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1CBA343A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00B2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83BA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155E795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ochranné rukavice a ochranný krém ako dodatok alebo príslušenstvo ochrany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174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7BC6EC7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materiálmi pozostávajúcimi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nanočastíc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obsahujúcimi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nanočastice</w:t>
            </w:r>
            <w:proofErr w:type="spellEnd"/>
          </w:p>
          <w:p w14:paraId="196B4E4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DB2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29D5EC5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0ED9B3A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50CD0D6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údržba priemyselných zariadení</w:t>
            </w:r>
          </w:p>
          <w:p w14:paraId="6587905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79AF0D20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52E3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A2A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7B87F3B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pevným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426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demolačné práce</w:t>
            </w:r>
          </w:p>
          <w:p w14:paraId="1108D5D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azbestom</w:t>
            </w:r>
          </w:p>
          <w:p w14:paraId="1B01497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materiálmi pozostávajúcimi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nanočastíc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alebo obsahujúcimi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nanočastice</w:t>
            </w:r>
            <w:proofErr w:type="spellEnd"/>
          </w:p>
          <w:p w14:paraId="1B6C2D5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2013B3D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príprava prípravkov na ochranu rastlín</w:t>
            </w:r>
          </w:p>
          <w:p w14:paraId="2EE77ED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1DB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pozemné stavby</w:t>
            </w:r>
          </w:p>
          <w:p w14:paraId="7352582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390DDC1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63C1472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údržba priemyselných zariadení</w:t>
            </w:r>
          </w:p>
          <w:p w14:paraId="08D48DF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  <w:p w14:paraId="5D57504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2EAE7B20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8F51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F8A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</w:t>
            </w:r>
          </w:p>
          <w:p w14:paraId="198D23E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okuliare alebo ochranné okuliare a štít na tvár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BA0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drevom</w:t>
            </w:r>
          </w:p>
          <w:p w14:paraId="553B23A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ceste</w:t>
            </w:r>
          </w:p>
          <w:p w14:paraId="58D30B8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zdolávanie požiarov, vykonávanie záchranných prác pri haváriách a živelných pohromách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997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3502D03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kovospracujúci a drevospracujúci priemysel</w:t>
            </w:r>
          </w:p>
          <w:p w14:paraId="47F9865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4AA4C88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025E5AC6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536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Kvapalné (opary a hmly)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ECB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dýchacie cesty</w:t>
            </w:r>
          </w:p>
          <w:p w14:paraId="7747EED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ochranu dýchacích ciest proti časticiam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771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 najmä nanášanie náterových látok, abrazívne čistenie</w:t>
            </w:r>
          </w:p>
          <w:p w14:paraId="7CBF5DD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547FA23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vykonávanie záchranných prác pri haváriách a živelných pohromách</w:t>
            </w:r>
          </w:p>
          <w:p w14:paraId="3F7F49A3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postrekmi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BF6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49133C9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209325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35DD359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4FEC6196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11C7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F3C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40A927FD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DC0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42586DC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557758F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5E9C92A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kyselinami, zásadami a žieravými roztokmi, dezinfekčnými prostriedkami a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žieravými čistiacimi látkami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273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6EF3A62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1439B26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047D247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0C098CF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A377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DC4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3B35832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4B5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úprava povrchov</w:t>
            </w:r>
          </w:p>
          <w:p w14:paraId="7357BF6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08562C0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vykonávanie záchranných prác pri haváriách a živelných pohromách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EEE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25AECBC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3DCC1E1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5AABCDF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5AB19C20" w14:textId="77777777" w:rsidTr="00F34A10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D2D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– KVAPALINY</w:t>
            </w:r>
          </w:p>
        </w:tc>
      </w:tr>
      <w:tr w:rsidR="00E35325" w14:paraId="0827B16B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6FA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Ponorenie, postriekanie, rozprášenie, vytrysknutie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7FC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18D2103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0CA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41DFBB8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kyselinami, zásadami a žieravými roztokmi, dezinfekčnými prostriedkami, žieravými čistiacimi prostriedkami a inými agresívnymi látkami</w:t>
            </w:r>
          </w:p>
          <w:p w14:paraId="3F2B177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spracovanie povrchových materiálov</w:t>
            </w:r>
          </w:p>
          <w:p w14:paraId="73302B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činenie</w:t>
            </w:r>
          </w:p>
          <w:p w14:paraId="19F2CD2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kaderníctvach a salónoch krásy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28D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textilný a odevný priemysel</w:t>
            </w:r>
          </w:p>
          <w:p w14:paraId="714A873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5333310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6DEC11A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odvetvia krásy a kaderníckych služieb</w:t>
            </w:r>
          </w:p>
          <w:p w14:paraId="146F5F5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0FAA1EC5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</w:t>
            </w:r>
          </w:p>
          <w:p w14:paraId="0C6B36F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0235F23B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FEA1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5F7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predlaktia</w:t>
            </w:r>
          </w:p>
          <w:p w14:paraId="0E92727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ochranné rukávy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054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kyselinami a žieravými roztokmi, dezinfekčnými prostriedkami a žieravými čistiacimi prostriedkami a inými agresívnymi látkami</w:t>
            </w:r>
          </w:p>
          <w:p w14:paraId="1D5DBB5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upratovacie (čistiace) práce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52D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251D136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677EEAF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0B09635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6C1BB5EB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762E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BE1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chodidlo</w:t>
            </w:r>
          </w:p>
          <w:p w14:paraId="2AEE7BF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chemická ochranná vysoká obuv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57E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6636C9A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s kyselinami, zásadami a žieravými roztokmi,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dezinfekčnými prostriedkami a žieravými čistiacimi prostriedkami a inými agresívnymi látkami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EC5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textilný a odevný priemysel</w:t>
            </w:r>
          </w:p>
          <w:p w14:paraId="1C35CBE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56DC637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automobilový priemysel</w:t>
            </w:r>
          </w:p>
          <w:p w14:paraId="5FE194F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3C072A0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E670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507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4FCA05B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672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rozprašovačmi kvapalín</w:t>
            </w:r>
          </w:p>
          <w:p w14:paraId="5F079D8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kyselinami, zásadami a žieravými roztokmi, dezinfekčnými prostriedkami a žieravými čistiacimi prostriedkami a inými agresívnymi látkami</w:t>
            </w:r>
          </w:p>
          <w:p w14:paraId="4232699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upratovacie (čistiace) práce</w:t>
            </w:r>
          </w:p>
          <w:p w14:paraId="230A2FE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vykonávanie záchranných prác pri haváriách a živelných pohromách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A86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4A91992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4EAD806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7123C65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poľnohospodárstvo</w:t>
            </w:r>
          </w:p>
          <w:p w14:paraId="047C9FB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498AC615" w14:textId="77777777" w:rsidTr="00F34A10">
        <w:tc>
          <w:tcPr>
            <w:tcW w:w="9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61D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– PLYNY A PARY</w:t>
            </w:r>
          </w:p>
        </w:tc>
      </w:tr>
      <w:tr w:rsidR="00E35325" w14:paraId="1371671F" w14:textId="77777777" w:rsidTr="00F34A10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DE0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Plyny a pary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C0E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dýchacie cesty</w:t>
            </w:r>
          </w:p>
          <w:p w14:paraId="2744629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ochranu dýchacích ciest proti plynom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152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úprava, najmä nanášanie náterových látok, abrazívne čistenie</w:t>
            </w:r>
          </w:p>
          <w:p w14:paraId="50A127A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517B165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fermentačných a destilačných miestnostiach</w:t>
            </w:r>
          </w:p>
          <w:p w14:paraId="7A16192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cisternách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nádržiach</w:t>
            </w:r>
          </w:p>
          <w:p w14:paraId="3CCF8A1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nádržiach, stiesnených priestoroch a priemyselných zariadeniach a priestoroch s nedýchateľným ovzduším s možnosťou výskytu plynu a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škodlivín alebo nedostatku kyslíka</w:t>
            </w:r>
          </w:p>
          <w:p w14:paraId="00F172B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kominárske práce</w:t>
            </w:r>
          </w:p>
          <w:p w14:paraId="49C9BE1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dezinfekčnými prostriedkami a žieravými čistiacimi prostriedkami</w:t>
            </w:r>
          </w:p>
          <w:p w14:paraId="5B8DCD9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plynových konvertorov a plynového potrubia vysokej pece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A3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276FA9D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01D4A8F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5662636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upratovací (čistiaci) priemysel</w:t>
            </w:r>
          </w:p>
          <w:p w14:paraId="178CE45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1321316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7B720F8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61CB256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4965EB0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petrochemický priemysel</w:t>
            </w:r>
          </w:p>
          <w:p w14:paraId="65F56D5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4A1B1CB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DE0B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EDF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5C33F4E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chemické ochranné rukavice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B8E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44313DB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3019FC6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fermentačných a destilačných miestnostiach</w:t>
            </w:r>
          </w:p>
          <w:p w14:paraId="6FF51AF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cisternách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nádržiach</w:t>
            </w:r>
          </w:p>
          <w:p w14:paraId="29175E6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priestoroch, priemyselných zariadeniach a priestoroch s nedýchateľným ovzduším s možnosťou výskytu plynu a škodlivín alebo nedostatku kyslíka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660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hutnícky priemysel</w:t>
            </w:r>
          </w:p>
          <w:p w14:paraId="2532527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16925CC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07FCF59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0E66C77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17FFBA8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48A37A0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428D9B2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  <w:p w14:paraId="4D86DEB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70DF4159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C3EB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D8A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437C4C3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chemický ochranný odev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B40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povrchová úprava</w:t>
            </w:r>
          </w:p>
          <w:p w14:paraId="619DCA7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čistenie povrchov</w:t>
            </w:r>
          </w:p>
          <w:p w14:paraId="7D6DA00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fermentačných a destilačných miestnostiach</w:t>
            </w:r>
          </w:p>
          <w:p w14:paraId="71A13A7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cisternách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nádržiach</w:t>
            </w:r>
          </w:p>
          <w:p w14:paraId="514C758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v nádržiach, stiesnených priestoroch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a priemyselných zariadeniach a priestoroch s nedýchateľným ovzduším s možnosťou výskytu plynu a škodlivín alebo nedostatku kyslíka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23A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hutnícky priemysel</w:t>
            </w:r>
          </w:p>
          <w:p w14:paraId="06D25C1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4F23AE9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26EE386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výroba alkoholických nápojov</w:t>
            </w:r>
          </w:p>
          <w:p w14:paraId="1BF6242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čističky odpadových vôd</w:t>
            </w:r>
          </w:p>
          <w:p w14:paraId="4CD4CA9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1A6E1E4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0D8CBF4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  <w:p w14:paraId="6B92915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56521444" w14:textId="77777777" w:rsidTr="00F34A10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E5BF" w14:textId="77777777" w:rsidR="00E35325" w:rsidRDefault="00E35325" w:rsidP="00F34A10"/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B85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</w:t>
            </w:r>
          </w:p>
          <w:p w14:paraId="3C27AC6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okuliare, ochranné okuliare a štít na tvár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C9D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nanášanie náterov striekaním</w:t>
            </w:r>
          </w:p>
          <w:p w14:paraId="2762C4D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drevom</w:t>
            </w:r>
          </w:p>
          <w:p w14:paraId="1326C76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ťažobné práce</w:t>
            </w:r>
          </w:p>
          <w:p w14:paraId="51BD47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likvidácia následkov havárií, vykonávanie záchranných prác pri haváriách a živelných pohromách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E4F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automobilový priemysel</w:t>
            </w:r>
          </w:p>
          <w:p w14:paraId="5E2507B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spracovateľský priemysel</w:t>
            </w:r>
          </w:p>
          <w:p w14:paraId="4DA584E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61E80C5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1E2F87C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petrochemický priemysel</w:t>
            </w:r>
          </w:p>
          <w:p w14:paraId="2078D36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</w:tbl>
    <w:p w14:paraId="25E0615A" w14:textId="77777777" w:rsidR="00E35325" w:rsidRDefault="00E35325" w:rsidP="00E35325">
      <w:pPr>
        <w:pStyle w:val="Standard"/>
        <w:spacing w:before="100" w:after="100"/>
      </w:pPr>
      <w:r>
        <w:t>Tabuľka č. 3.   BIOLOGICKÉ NEBEZPEČENSTVÁ</w:t>
      </w:r>
    </w:p>
    <w:tbl>
      <w:tblPr>
        <w:tblW w:w="90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2231"/>
        <w:gridCol w:w="2426"/>
        <w:gridCol w:w="2243"/>
      </w:tblGrid>
      <w:tr w:rsidR="00E35325" w14:paraId="5E1B0A96" w14:textId="77777777" w:rsidTr="00F34A10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7BB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Nebezpečenstvá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A99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dotknutá časť tela</w:t>
            </w:r>
          </w:p>
          <w:p w14:paraId="4D4EFF3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Typ osobného ochranné pracovného prostriedku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84C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593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Sektory a odvetvia</w:t>
            </w:r>
          </w:p>
        </w:tc>
      </w:tr>
      <w:tr w:rsidR="00E35325" w14:paraId="08C9C11A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F8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BIOLOGICKÉ – NACHÁDZAJÚCE SA V AEROSÓLOCH</w:t>
            </w:r>
          </w:p>
        </w:tc>
      </w:tr>
      <w:tr w:rsidR="00E35325" w14:paraId="3339815D" w14:textId="77777777" w:rsidTr="00F34A10"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B1E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Pevné a kvapalné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B76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dýchacie cesty</w:t>
            </w:r>
          </w:p>
          <w:p w14:paraId="25B5491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ochranu dýchacích ciest proti časticiam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3E4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  telovými tekutinami a tkanivami zvierat</w:t>
            </w:r>
          </w:p>
          <w:p w14:paraId="2E7E5A7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  <w:p w14:paraId="4060938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 s postrekmi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03F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zdravotná starostlivosť</w:t>
            </w:r>
          </w:p>
          <w:p w14:paraId="78E973E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2F10D4C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33BF275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4754062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domovy dôchodcov</w:t>
            </w:r>
          </w:p>
          <w:p w14:paraId="7D7DA53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opatrovateľská služba v domácnosti</w:t>
            </w:r>
          </w:p>
          <w:p w14:paraId="58382A0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7DB098D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7AE3810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04DB157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biochemická výroba</w:t>
            </w:r>
          </w:p>
          <w:p w14:paraId="63D310D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5EEAE106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994A" w14:textId="77777777" w:rsidR="00E35325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70D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0609DFF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 proti mikroorganizmom</w:t>
            </w:r>
          </w:p>
          <w:p w14:paraId="43E1B8A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 alebo časť tela</w:t>
            </w:r>
          </w:p>
          <w:p w14:paraId="4574F7A4" w14:textId="7DD6BEB2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biologick</w:t>
            </w:r>
            <w:r w:rsidR="00EA3195">
              <w:rPr>
                <w:b/>
                <w:bCs/>
              </w:rPr>
              <w:t>ému</w:t>
            </w:r>
            <w:r>
              <w:rPr>
                <w:b/>
                <w:bCs/>
              </w:rPr>
              <w:t xml:space="preserve"> </w:t>
            </w:r>
            <w:r w:rsidR="00EA3195">
              <w:rPr>
                <w:b/>
                <w:bCs/>
              </w:rPr>
              <w:t>nebezpečenstvu</w:t>
            </w:r>
          </w:p>
          <w:p w14:paraId="334D31C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 alebo tvár</w:t>
            </w:r>
          </w:p>
          <w:p w14:paraId="337BB26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okuliare, ochranné okuliare a 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FC3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 telovými tekutinami a tkanivami zvierat</w:t>
            </w:r>
          </w:p>
          <w:p w14:paraId="0EB6C70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842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03219F5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3BEBBE0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5DE4F29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333AC37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domovy dôchodcov</w:t>
            </w:r>
          </w:p>
          <w:p w14:paraId="7068E8A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opatrovateľská služba v domácnosti</w:t>
            </w:r>
          </w:p>
          <w:p w14:paraId="03B1E1E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5A350EC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40858FC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E35325" w14:paraId="47BD92DC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817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BIOLOGICKÉ – NACHÁDZAJÚCE SA V KVAPALINÁCH</w:t>
            </w:r>
          </w:p>
        </w:tc>
      </w:tr>
      <w:tr w:rsidR="00E35325" w14:paraId="17B7952D" w14:textId="77777777" w:rsidTr="00F34A10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CE6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8" w:name="_Hlk55179396"/>
            <w:r>
              <w:rPr>
                <w:b/>
                <w:bCs/>
              </w:rPr>
              <w:t>Priamy a nepriamy kontakt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F087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79F66F70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lastRenderedPageBreak/>
              <w:t>ochranné rukavice proti mikroorganizmom</w:t>
            </w:r>
          </w:p>
          <w:p w14:paraId="7E1E1A6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 alebo časť tela</w:t>
            </w:r>
          </w:p>
          <w:p w14:paraId="63E74E29" w14:textId="4BB4EE6D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biologick</w:t>
            </w:r>
            <w:r w:rsidR="008E5B22">
              <w:rPr>
                <w:b/>
                <w:bCs/>
              </w:rPr>
              <w:t>ému nebezpečenstvu</w:t>
            </w:r>
          </w:p>
          <w:p w14:paraId="3BAE610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 alebo tvár</w:t>
            </w:r>
          </w:p>
          <w:p w14:paraId="2BCCECC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okuliare a 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B68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práca, ktorá zahŕňa kontakt s ľudským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telom a telovými tekutinami a tkanivami zvierat</w:t>
            </w:r>
          </w:p>
          <w:p w14:paraId="769F248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  <w:p w14:paraId="524918B2" w14:textId="77777777" w:rsidR="00E35325" w:rsidRDefault="00E35325" w:rsidP="00F34A10">
            <w:pPr>
              <w:pStyle w:val="Odsekzoznamu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s postrekmi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53C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zdravotná starostlivosť</w:t>
            </w:r>
          </w:p>
          <w:p w14:paraId="53AC07C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veterinárne kliniky</w:t>
            </w:r>
          </w:p>
          <w:p w14:paraId="09B456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665835B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611129C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domovy dôchodcov</w:t>
            </w:r>
          </w:p>
          <w:p w14:paraId="6A7DC7D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opatrovateľská služba v domácnosti</w:t>
            </w:r>
          </w:p>
          <w:p w14:paraId="76691EB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39CBF32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603BDA2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732C48A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  <w:p w14:paraId="04ED1E7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bookmarkEnd w:id="8"/>
      <w:tr w:rsidR="00E35325" w14:paraId="57FE712B" w14:textId="77777777" w:rsidTr="00F34A10"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AB2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lastRenderedPageBreak/>
              <w:t>Postriekanie, rozprášenie, vytrysknutie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B04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2FF10A1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 proti mikroorganizmom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A37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 telovými tekutinami a tkanivami zvierat</w:t>
            </w:r>
          </w:p>
          <w:p w14:paraId="5EB8E6C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172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4D6986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77A220B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21CD7F7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639EFB2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domovy dôchodcov</w:t>
            </w:r>
          </w:p>
          <w:p w14:paraId="6516C11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opatrovateľská služba v domácnosti</w:t>
            </w:r>
          </w:p>
          <w:p w14:paraId="34FB789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2E4DE06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7CA73F1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potravinársky priemysel</w:t>
            </w:r>
          </w:p>
          <w:p w14:paraId="372D17F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71A243C3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6F2A" w14:textId="77777777" w:rsidR="00E35325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715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predlaktia</w:t>
            </w:r>
          </w:p>
          <w:p w14:paraId="1A52746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rukávy proti mikroorganizmom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135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 telovými tekutinami a tkanivami zvierat</w:t>
            </w:r>
          </w:p>
          <w:p w14:paraId="301AE9D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B2E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24A0FA9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4EB984C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3E27F36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1DB09A5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domovy dôchodcov</w:t>
            </w:r>
          </w:p>
          <w:p w14:paraId="1B1DEE1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opatrovateľská služba v domácnosti</w:t>
            </w:r>
          </w:p>
          <w:p w14:paraId="6643FD8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5962636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2E8C898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6085372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tr w:rsidR="00E35325" w14:paraId="5E3236CB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7331" w14:textId="77777777" w:rsidR="00E35325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199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dolné končatiny</w:t>
            </w:r>
          </w:p>
          <w:p w14:paraId="79F1446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galoše a gamaše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B96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 telovými tekutinami a tkanivami zvierat</w:t>
            </w:r>
          </w:p>
          <w:p w14:paraId="5D077A0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82E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46C43ED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71AAB78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3D4FEAE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3DF425C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domovy dôchodcov</w:t>
            </w:r>
          </w:p>
          <w:p w14:paraId="5A5AB03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opatrovateľská služba v domácnosti</w:t>
            </w:r>
          </w:p>
          <w:p w14:paraId="6427152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čističky odpadových vôd</w:t>
            </w:r>
          </w:p>
          <w:p w14:paraId="4A637DF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65E35B4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E35325" w14:paraId="5CE4B505" w14:textId="77777777" w:rsidTr="00F34A10"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EED3" w14:textId="77777777" w:rsidR="00E35325" w:rsidRDefault="00E35325" w:rsidP="00F34A10"/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EFC4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26850740" w14:textId="7DB4B1F3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biologick</w:t>
            </w:r>
            <w:r w:rsidR="008E5B22">
              <w:rPr>
                <w:b/>
                <w:bCs/>
              </w:rPr>
              <w:t>ému nebezpečenstvu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DBF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práca, ktorá zahŕňa kontakt s ľudským telom a telovými tekutinami a tkanivami zvierat</w:t>
            </w:r>
          </w:p>
          <w:p w14:paraId="6FC9A78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02D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0175B91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1C49752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49211B6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16265FB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domovy dôchodcov</w:t>
            </w:r>
          </w:p>
          <w:p w14:paraId="5933686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opatrovateľská služba v domácnosti</w:t>
            </w:r>
          </w:p>
          <w:p w14:paraId="2438ADE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2D744E23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61E658A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</w:tc>
      </w:tr>
      <w:tr w:rsidR="00E35325" w14:paraId="4A0AD92A" w14:textId="77777777" w:rsidTr="00F34A10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684B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BIOLOGICKÉ – NACHÁDZAJÚCE SA V MATERIÁLOCH, OSOBÁCH, ZVIERATÁCH</w:t>
            </w:r>
          </w:p>
        </w:tc>
      </w:tr>
      <w:tr w:rsidR="00E35325" w14:paraId="703A4023" w14:textId="77777777" w:rsidTr="00F34A10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0AE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9" w:name="_Hlk55179552"/>
            <w:r>
              <w:rPr>
                <w:b/>
                <w:bCs/>
              </w:rPr>
              <w:t>Priamy a nepriamy kontakt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45C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ruky</w:t>
            </w:r>
          </w:p>
          <w:p w14:paraId="2942070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ochranné rukavice proti mikroorganizmom</w:t>
            </w:r>
          </w:p>
          <w:p w14:paraId="6513D38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 alebo časť tela</w:t>
            </w:r>
          </w:p>
          <w:p w14:paraId="44A5FEC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ochranný odev proti biologickým faktorom</w:t>
            </w:r>
          </w:p>
          <w:p w14:paraId="2F2B653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oči alebo tvár</w:t>
            </w:r>
          </w:p>
          <w:p w14:paraId="2ED5E749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lastRenderedPageBreak/>
              <w:t>ochranné okuliare a štít na tvár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B73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práca, ktorá zahŕňa kontakt s ľudským telom a telovými tekutinami a tkanivami zvierat</w:t>
            </w:r>
          </w:p>
          <w:p w14:paraId="058038D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prítomnosti biologických faktorov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3560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zdravotná starostlivosť</w:t>
            </w:r>
          </w:p>
          <w:p w14:paraId="0C967B7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veterinárne kliniky</w:t>
            </w:r>
          </w:p>
          <w:p w14:paraId="040B6B0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laboratóriá klinickej analýzy</w:t>
            </w:r>
          </w:p>
          <w:p w14:paraId="4515F3D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vedecké laboratóriá</w:t>
            </w:r>
          </w:p>
          <w:p w14:paraId="7638421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domovy dôchodcov</w:t>
            </w:r>
          </w:p>
          <w:p w14:paraId="674C550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opatrovateľská služba v domácnosti</w:t>
            </w:r>
          </w:p>
          <w:p w14:paraId="7666E44D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čističky odpadových vôd</w:t>
            </w:r>
          </w:p>
          <w:p w14:paraId="64515A5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zariadenie na spracovanie odpadu</w:t>
            </w:r>
          </w:p>
          <w:p w14:paraId="20041C9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potravinársky priemysel</w:t>
            </w:r>
          </w:p>
          <w:p w14:paraId="58CA9EC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lesné hospodárstvo</w:t>
            </w:r>
          </w:p>
        </w:tc>
      </w:tr>
    </w:tbl>
    <w:bookmarkEnd w:id="9"/>
    <w:p w14:paraId="05BB649F" w14:textId="77777777" w:rsidR="00E35325" w:rsidRDefault="00E35325" w:rsidP="00E35325">
      <w:pPr>
        <w:pStyle w:val="Standard"/>
        <w:spacing w:before="100" w:after="100"/>
      </w:pPr>
      <w:r>
        <w:lastRenderedPageBreak/>
        <w:t>Tabuľka č. 4:   OSTATNÉ NEBEZPEČENSTVÁ</w:t>
      </w:r>
    </w:p>
    <w:tbl>
      <w:tblPr>
        <w:tblW w:w="90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4"/>
        <w:gridCol w:w="2265"/>
        <w:gridCol w:w="2264"/>
      </w:tblGrid>
      <w:tr w:rsidR="00E35325" w14:paraId="6CFA3040" w14:textId="77777777" w:rsidTr="00F34A10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DC7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Nebezpečenstvá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82C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Dotknutá časť tela</w:t>
            </w:r>
          </w:p>
          <w:p w14:paraId="080D5706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Typ osobného ochranného pracovného prostriedku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3A8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Práce, pri ktorých sa použije zodpovedajúci typ osobného ochranného pracovného prostriedku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189F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Sektory a odvetvia</w:t>
            </w:r>
          </w:p>
        </w:tc>
      </w:tr>
      <w:tr w:rsidR="00E35325" w14:paraId="6E38234E" w14:textId="77777777" w:rsidTr="00F34A10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9B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10" w:name="_Hlk55179594"/>
            <w:r>
              <w:rPr>
                <w:b/>
                <w:bCs/>
              </w:rPr>
              <w:t>Nedostatočná rozoznateľnosť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9EF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10CA725C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osobný ochranný pracovný prostriedok na vizuálnu signalizáciu prítomnosti používateľa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DF1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blízkosti pohybu vozidiel</w:t>
            </w:r>
          </w:p>
          <w:p w14:paraId="1428E4A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asfaltové práce a dopravné značenie</w:t>
            </w:r>
          </w:p>
          <w:p w14:paraId="7FD9A0D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na železnici</w:t>
            </w:r>
          </w:p>
          <w:p w14:paraId="5AFBD90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riadenie dopravných prostriedkov</w:t>
            </w:r>
          </w:p>
          <w:p w14:paraId="0AC0DC1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pozemného personálu na letiskách</w:t>
            </w:r>
          </w:p>
          <w:p w14:paraId="23C871A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stavebné práce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4A4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0BCAD84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7FD7B018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108B918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ťažobný priemysel</w:t>
            </w:r>
          </w:p>
          <w:p w14:paraId="555B28AF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špedičné služby a preprava cestujúcich</w:t>
            </w:r>
          </w:p>
          <w:p w14:paraId="25349B5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  <w:bookmarkEnd w:id="10"/>
      <w:tr w:rsidR="00E35325" w14:paraId="258CD982" w14:textId="77777777" w:rsidTr="00F34A10"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B35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Nedostatok kyslíka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C47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dýchacie cesty</w:t>
            </w:r>
          </w:p>
          <w:p w14:paraId="366DFEF2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izolačné prostriedky na ochranu dýchacích ciest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4B1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uzavretých priestoroch</w:t>
            </w:r>
          </w:p>
          <w:p w14:paraId="357FFF5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vo fermentačných a destilačných miestnostiach</w:t>
            </w:r>
          </w:p>
          <w:p w14:paraId="0A73466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práca v cisternách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vyhnívacích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nádržiach</w:t>
            </w:r>
          </w:p>
          <w:p w14:paraId="035FE3A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nádržiach, stiesnených priestoroch a priemyselných zariadeniach a priestoroch s nedýchateľným ovzduším s možnosťou výskytu plynu a škodlivín alebo nedostatku kyslíka</w:t>
            </w:r>
          </w:p>
          <w:p w14:paraId="10AD9DDE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práce v šachtách, stokách a iných podzemných priestoroch súvisiacich s kanalizáciou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0E7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výroba alkoholických nápojov</w:t>
            </w:r>
          </w:p>
          <w:p w14:paraId="37CDA34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6FDAF8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chemický priemysel</w:t>
            </w:r>
          </w:p>
          <w:p w14:paraId="2D44055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petrochemický priemysel</w:t>
            </w:r>
          </w:p>
        </w:tc>
      </w:tr>
      <w:tr w:rsidR="00E35325" w14:paraId="35A7040E" w14:textId="77777777" w:rsidTr="00F34A10"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04FA" w14:textId="77777777" w:rsidR="00E35325" w:rsidRDefault="00E35325" w:rsidP="00F34A10"/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BFD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dýchacie cesty</w:t>
            </w:r>
          </w:p>
          <w:p w14:paraId="33D56158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potápačský výstroj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4191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pod vodou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DEC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</w:tc>
      </w:tr>
      <w:tr w:rsidR="00E35325" w14:paraId="74895AD1" w14:textId="77777777" w:rsidTr="00F34A10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6773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bookmarkStart w:id="11" w:name="_Hlk55179758"/>
            <w:r>
              <w:rPr>
                <w:b/>
                <w:bCs/>
              </w:rPr>
              <w:t>Nebezpečenstvo utopenia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82DE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t>celé telo</w:t>
            </w:r>
          </w:p>
          <w:p w14:paraId="550D3B31" w14:textId="77777777" w:rsidR="00E35325" w:rsidRDefault="00E35325" w:rsidP="00F34A10">
            <w:pPr>
              <w:pStyle w:val="Standard"/>
              <w:spacing w:before="100" w:after="100"/>
              <w:ind w:firstLine="0"/>
            </w:pPr>
            <w:r>
              <w:rPr>
                <w:b/>
                <w:bCs/>
              </w:rPr>
              <w:t>záchranná vesta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97A5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práca na vode alebo v jej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blízkosti</w:t>
            </w:r>
          </w:p>
          <w:p w14:paraId="005A94C6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na mori</w:t>
            </w:r>
          </w:p>
          <w:p w14:paraId="2E0A1EE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práca v lietadle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A63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rybolov</w:t>
            </w:r>
          </w:p>
          <w:p w14:paraId="12055E7B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letecký priemysel</w:t>
            </w:r>
          </w:p>
          <w:p w14:paraId="730647A2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pozemné stavby</w:t>
            </w:r>
          </w:p>
          <w:p w14:paraId="52F6FF79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inžinierske stavby</w:t>
            </w:r>
          </w:p>
          <w:p w14:paraId="68B394E7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stavba lodí</w:t>
            </w:r>
          </w:p>
          <w:p w14:paraId="4C645AD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doky a prístavy</w:t>
            </w:r>
          </w:p>
          <w:p w14:paraId="40FE3D7A" w14:textId="77777777" w:rsidR="00E35325" w:rsidRDefault="00E35325" w:rsidP="00F34A10">
            <w:pPr>
              <w:pStyle w:val="Odsekzoznamu"/>
              <w:keepNext w:val="0"/>
              <w:numPr>
                <w:ilvl w:val="0"/>
                <w:numId w:val="187"/>
              </w:numPr>
              <w:spacing w:before="0" w:after="160" w:line="251" w:lineRule="auto"/>
              <w:ind w:left="170" w:hanging="170"/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doprava a údržba infraštruktúry</w:t>
            </w:r>
          </w:p>
        </w:tc>
      </w:tr>
    </w:tbl>
    <w:bookmarkEnd w:id="11"/>
    <w:p w14:paraId="546DFA89" w14:textId="77777777" w:rsidR="00E35325" w:rsidRDefault="00E35325" w:rsidP="00E35325">
      <w:pPr>
        <w:pStyle w:val="Standard"/>
        <w:spacing w:before="0"/>
        <w:ind w:left="360" w:firstLine="0"/>
      </w:pPr>
      <w:r>
        <w:t>“.</w:t>
      </w:r>
    </w:p>
    <w:p w14:paraId="1A31484B" w14:textId="77777777" w:rsidR="00E35325" w:rsidRDefault="00E35325" w:rsidP="00E35325">
      <w:pPr>
        <w:pStyle w:val="Standard"/>
        <w:rPr>
          <w:rFonts w:cs="Arial"/>
        </w:rPr>
      </w:pPr>
    </w:p>
    <w:p w14:paraId="6FAF15A6" w14:textId="77777777" w:rsidR="00E35325" w:rsidRDefault="00E35325" w:rsidP="00E35325">
      <w:pPr>
        <w:pStyle w:val="Standard"/>
        <w:numPr>
          <w:ilvl w:val="0"/>
          <w:numId w:val="185"/>
        </w:numPr>
        <w:spacing w:before="0"/>
      </w:pPr>
      <w:r>
        <w:t>Príloha č. 5 vrátane nadpisu znie:</w:t>
      </w:r>
    </w:p>
    <w:p w14:paraId="2ADE682F" w14:textId="77777777" w:rsidR="00E35325" w:rsidRDefault="00E35325" w:rsidP="00E35325">
      <w:pPr>
        <w:pStyle w:val="Odsekzoznamu"/>
      </w:pPr>
    </w:p>
    <w:p w14:paraId="314F95B0" w14:textId="77777777" w:rsidR="00E35325" w:rsidRDefault="00E35325" w:rsidP="00E35325">
      <w:pPr>
        <w:pStyle w:val="Standard"/>
        <w:ind w:left="4641"/>
      </w:pPr>
      <w:r>
        <w:t>„</w:t>
      </w:r>
      <w:r>
        <w:rPr>
          <w:b/>
          <w:bCs/>
        </w:rPr>
        <w:t>Príloha č. 5</w:t>
      </w:r>
    </w:p>
    <w:p w14:paraId="552E46C5" w14:textId="77777777" w:rsidR="00E35325" w:rsidRDefault="00E35325" w:rsidP="00E35325">
      <w:pPr>
        <w:pStyle w:val="Standard"/>
        <w:spacing w:before="0"/>
        <w:ind w:left="4641"/>
      </w:pPr>
      <w:r>
        <w:rPr>
          <w:b/>
          <w:bCs/>
        </w:rPr>
        <w:t>k nariadeniu vlády č. 395/2006 Z. z.</w:t>
      </w:r>
    </w:p>
    <w:p w14:paraId="6B5DD87E" w14:textId="77777777" w:rsidR="00E35325" w:rsidRDefault="00E35325" w:rsidP="00E35325">
      <w:pPr>
        <w:pStyle w:val="Standard"/>
        <w:spacing w:before="100" w:after="100"/>
        <w:ind w:left="357" w:firstLine="0"/>
        <w:jc w:val="center"/>
      </w:pPr>
      <w:r>
        <w:rPr>
          <w:b/>
          <w:bCs/>
        </w:rPr>
        <w:t>ZOZNAM PREBERANÝCH PRÁVNE ZÁVÄZNÝCH AKTOV EURÓPSKEJ ÚNIE</w:t>
      </w:r>
    </w:p>
    <w:p w14:paraId="0A474D51" w14:textId="77777777" w:rsidR="00E35325" w:rsidRDefault="00E35325" w:rsidP="00E35325">
      <w:pPr>
        <w:pStyle w:val="Standard"/>
        <w:spacing w:before="100" w:after="100"/>
        <w:ind w:left="390" w:firstLine="0"/>
      </w:pPr>
      <w:r>
        <w:lastRenderedPageBreak/>
        <w:t xml:space="preserve">1. Smernica Rady </w:t>
      </w:r>
      <w:hyperlink r:id="rId7" w:history="1">
        <w:r>
          <w:t>89/656/EHS</w:t>
        </w:r>
      </w:hyperlink>
      <w:r>
        <w:t xml:space="preserve"> z 30. novembra 1989 o minimálnych zdravotných a bezpečnostných požiadavkách na používanie osobných ochranných prostriedkov pracovníkmi na pracovisku (tretia samostatná smernica v zmysle </w:t>
      </w:r>
      <w:hyperlink r:id="rId8" w:history="1">
        <w:r>
          <w:t>článku 16 ods. 1 smernice 89/391/EHS</w:t>
        </w:r>
      </w:hyperlink>
      <w:r>
        <w:t xml:space="preserve">) </w:t>
      </w:r>
      <w:r>
        <w:rPr>
          <w:rFonts w:ascii="Times" w:hAnsi="Times" w:cs="Times"/>
        </w:rPr>
        <w:t>(Ú. v. ES L 393, 30.12.1989; Mimoriadne vydanie Ú. v. EÚ, kap. 5/zv. 1)</w:t>
      </w:r>
      <w:r>
        <w:t>.</w:t>
      </w:r>
    </w:p>
    <w:p w14:paraId="6C6DD37F" w14:textId="77777777" w:rsidR="00E35325" w:rsidRDefault="00E35325" w:rsidP="00E35325">
      <w:pPr>
        <w:pStyle w:val="Standard"/>
        <w:spacing w:before="0"/>
        <w:ind w:left="360" w:firstLine="0"/>
      </w:pPr>
      <w:r>
        <w:t>2. Smernica Komisie (EÚ) 2019/1832 z 24. októbra 2019, ktorou sa menia prílohy I, II a III k smernici Rady 89/656/EHS, pokiaľ ide o výlučne technické úpravy (</w:t>
      </w:r>
      <w:r>
        <w:rPr>
          <w:iCs/>
        </w:rPr>
        <w:t>Ú. v. EÚ L 279, 31.10.2019)</w:t>
      </w:r>
      <w:r>
        <w:t>.“.</w:t>
      </w:r>
    </w:p>
    <w:p w14:paraId="4C579C62" w14:textId="77777777" w:rsidR="00E35325" w:rsidRDefault="00E35325" w:rsidP="00E35325">
      <w:pPr>
        <w:pStyle w:val="Standard"/>
        <w:spacing w:before="0"/>
        <w:ind w:firstLine="0"/>
        <w:rPr>
          <w:rFonts w:cs="Arial"/>
        </w:rPr>
      </w:pPr>
    </w:p>
    <w:p w14:paraId="58172F25" w14:textId="77777777" w:rsidR="00E35325" w:rsidRDefault="00E35325" w:rsidP="00E35325">
      <w:pPr>
        <w:pStyle w:val="Standard"/>
        <w:spacing w:before="0"/>
        <w:ind w:firstLine="0"/>
        <w:jc w:val="center"/>
      </w:pPr>
      <w:r>
        <w:rPr>
          <w:b/>
          <w:bCs/>
        </w:rPr>
        <w:t>Čl. II</w:t>
      </w:r>
    </w:p>
    <w:p w14:paraId="0C788C97" w14:textId="77777777" w:rsidR="00E35325" w:rsidRDefault="00E35325" w:rsidP="00E35325">
      <w:pPr>
        <w:pStyle w:val="Standard"/>
        <w:spacing w:before="0"/>
        <w:ind w:firstLine="0"/>
        <w:rPr>
          <w:rFonts w:cs="Arial"/>
        </w:rPr>
      </w:pPr>
    </w:p>
    <w:p w14:paraId="07B630C9" w14:textId="77777777" w:rsidR="00E35325" w:rsidRDefault="00E35325" w:rsidP="00E35325">
      <w:pPr>
        <w:pStyle w:val="Standard"/>
        <w:spacing w:before="0"/>
        <w:ind w:firstLine="357"/>
      </w:pPr>
      <w:r>
        <w:t>Toto nariadenie vlády nadobúda účinnosť 1. novembra 2021.</w:t>
      </w:r>
    </w:p>
    <w:p w14:paraId="199DB7BF" w14:textId="035FBE0F" w:rsidR="009E31F8" w:rsidRDefault="009E31F8"/>
    <w:sectPr w:rsidR="009E31F8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5F559" w14:textId="77777777" w:rsidR="005C6105" w:rsidRDefault="005C6105">
      <w:r>
        <w:separator/>
      </w:r>
    </w:p>
  </w:endnote>
  <w:endnote w:type="continuationSeparator" w:id="0">
    <w:p w14:paraId="044DDC6C" w14:textId="77777777" w:rsidR="005C6105" w:rsidRDefault="005C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Linotype-Roman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3DC6" w14:textId="77777777" w:rsidR="00F34A10" w:rsidRDefault="00F34A10">
    <w:pPr>
      <w:pStyle w:val="Pta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3A4E" w14:textId="77777777" w:rsidR="005C6105" w:rsidRDefault="005C6105">
      <w:r>
        <w:separator/>
      </w:r>
    </w:p>
  </w:footnote>
  <w:footnote w:type="continuationSeparator" w:id="0">
    <w:p w14:paraId="05FD38EB" w14:textId="77777777" w:rsidR="005C6105" w:rsidRDefault="005C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9C3"/>
    <w:multiLevelType w:val="multilevel"/>
    <w:tmpl w:val="CF04627C"/>
    <w:styleLink w:val="WWNum1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1315465"/>
    <w:multiLevelType w:val="multilevel"/>
    <w:tmpl w:val="BA9ECEDE"/>
    <w:styleLink w:val="WWNum12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019F6E18"/>
    <w:multiLevelType w:val="multilevel"/>
    <w:tmpl w:val="CFCEB9AA"/>
    <w:styleLink w:val="WWNum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AE0E7A"/>
    <w:multiLevelType w:val="multilevel"/>
    <w:tmpl w:val="1166F9B6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C9123F"/>
    <w:multiLevelType w:val="multilevel"/>
    <w:tmpl w:val="6D04A880"/>
    <w:styleLink w:val="WWNum113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9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1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5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9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12" w:hanging="180"/>
      </w:pPr>
      <w:rPr>
        <w:rFonts w:cs="Times New Roman"/>
      </w:rPr>
    </w:lvl>
  </w:abstractNum>
  <w:abstractNum w:abstractNumId="5" w15:restartNumberingAfterBreak="0">
    <w:nsid w:val="02E94F1A"/>
    <w:multiLevelType w:val="multilevel"/>
    <w:tmpl w:val="DAE66A1E"/>
    <w:styleLink w:val="WWNum143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" w15:restartNumberingAfterBreak="0">
    <w:nsid w:val="034F12A0"/>
    <w:multiLevelType w:val="multilevel"/>
    <w:tmpl w:val="91C0E5E0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5E6F0C"/>
    <w:multiLevelType w:val="multilevel"/>
    <w:tmpl w:val="F82A0D2E"/>
    <w:styleLink w:val="WWNum1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4283462"/>
    <w:multiLevelType w:val="multilevel"/>
    <w:tmpl w:val="BD389B2E"/>
    <w:styleLink w:val="WWNum16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04555CAD"/>
    <w:multiLevelType w:val="multilevel"/>
    <w:tmpl w:val="25245A1E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C9399E"/>
    <w:multiLevelType w:val="multilevel"/>
    <w:tmpl w:val="689EECE4"/>
    <w:styleLink w:val="WWNum18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76E3CB2"/>
    <w:multiLevelType w:val="multilevel"/>
    <w:tmpl w:val="660684DC"/>
    <w:styleLink w:val="WWNum10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" w15:restartNumberingAfterBreak="0">
    <w:nsid w:val="07934857"/>
    <w:multiLevelType w:val="multilevel"/>
    <w:tmpl w:val="CBFAC7C6"/>
    <w:styleLink w:val="WWNum5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80C631B"/>
    <w:multiLevelType w:val="multilevel"/>
    <w:tmpl w:val="C130DC24"/>
    <w:styleLink w:val="WWNum1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2.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82D5D4F"/>
    <w:multiLevelType w:val="multilevel"/>
    <w:tmpl w:val="F7F2A3A0"/>
    <w:styleLink w:val="WWNum24"/>
    <w:lvl w:ilvl="0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6" w:hanging="180"/>
      </w:pPr>
      <w:rPr>
        <w:rFonts w:cs="Times New Roman"/>
      </w:rPr>
    </w:lvl>
  </w:abstractNum>
  <w:abstractNum w:abstractNumId="15" w15:restartNumberingAfterBreak="0">
    <w:nsid w:val="08C2278E"/>
    <w:multiLevelType w:val="multilevel"/>
    <w:tmpl w:val="4CE0A8CC"/>
    <w:styleLink w:val="WWNum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16" w15:restartNumberingAfterBreak="0">
    <w:nsid w:val="09F3628B"/>
    <w:multiLevelType w:val="multilevel"/>
    <w:tmpl w:val="812A8EA2"/>
    <w:styleLink w:val="WWNum135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0A064107"/>
    <w:multiLevelType w:val="multilevel"/>
    <w:tmpl w:val="D298AC86"/>
    <w:styleLink w:val="WWNum1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" w15:restartNumberingAfterBreak="0">
    <w:nsid w:val="0B920DD3"/>
    <w:multiLevelType w:val="multilevel"/>
    <w:tmpl w:val="26ACE8F8"/>
    <w:styleLink w:val="WWNum70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8" w:hanging="180"/>
      </w:pPr>
      <w:rPr>
        <w:rFonts w:cs="Times New Roman"/>
      </w:rPr>
    </w:lvl>
  </w:abstractNum>
  <w:abstractNum w:abstractNumId="19" w15:restartNumberingAfterBreak="0">
    <w:nsid w:val="0C277280"/>
    <w:multiLevelType w:val="multilevel"/>
    <w:tmpl w:val="D7D0CA58"/>
    <w:styleLink w:val="WWNum1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0C5C5984"/>
    <w:multiLevelType w:val="multilevel"/>
    <w:tmpl w:val="A7666E1C"/>
    <w:styleLink w:val="WWNum15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0CB662F3"/>
    <w:multiLevelType w:val="multilevel"/>
    <w:tmpl w:val="B52841FE"/>
    <w:styleLink w:val="WWNum15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0CCB02C8"/>
    <w:multiLevelType w:val="multilevel"/>
    <w:tmpl w:val="CD26B106"/>
    <w:styleLink w:val="WWNum157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0D024583"/>
    <w:multiLevelType w:val="multilevel"/>
    <w:tmpl w:val="08DE8A14"/>
    <w:styleLink w:val="WWNum177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0DE23D7E"/>
    <w:multiLevelType w:val="multilevel"/>
    <w:tmpl w:val="79C4C4AE"/>
    <w:styleLink w:val="WWNum36"/>
    <w:lvl w:ilvl="0">
      <w:start w:val="1"/>
      <w:numFmt w:val="decimal"/>
      <w:lvlText w:val="1.1.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5" w15:restartNumberingAfterBreak="0">
    <w:nsid w:val="0E0C1596"/>
    <w:multiLevelType w:val="multilevel"/>
    <w:tmpl w:val="9DF2DF5A"/>
    <w:styleLink w:val="WWNum10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0ECB41CE"/>
    <w:multiLevelType w:val="multilevel"/>
    <w:tmpl w:val="8B1E923A"/>
    <w:styleLink w:val="WWNum31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27" w15:restartNumberingAfterBreak="0">
    <w:nsid w:val="115814E9"/>
    <w:multiLevelType w:val="multilevel"/>
    <w:tmpl w:val="CC686DA8"/>
    <w:styleLink w:val="WWNum14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119C35CE"/>
    <w:multiLevelType w:val="multilevel"/>
    <w:tmpl w:val="BB90144A"/>
    <w:styleLink w:val="WWNum6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39313B7"/>
    <w:multiLevelType w:val="multilevel"/>
    <w:tmpl w:val="0A18B6A2"/>
    <w:styleLink w:val="WWNum2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0" w15:restartNumberingAfterBreak="0">
    <w:nsid w:val="155C2079"/>
    <w:multiLevelType w:val="multilevel"/>
    <w:tmpl w:val="F95CC98A"/>
    <w:styleLink w:val="WWNum163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16752957"/>
    <w:multiLevelType w:val="multilevel"/>
    <w:tmpl w:val="738401AA"/>
    <w:styleLink w:val="WWNum3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16A3178F"/>
    <w:multiLevelType w:val="multilevel"/>
    <w:tmpl w:val="18EEBA02"/>
    <w:styleLink w:val="WWNum78"/>
    <w:lvl w:ilvl="0">
      <w:start w:val="1"/>
      <w:numFmt w:val="lowerLetter"/>
      <w:lvlText w:val="%1)"/>
      <w:lvlJc w:val="left"/>
      <w:pPr>
        <w:ind w:left="24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84" w:hanging="180"/>
      </w:pPr>
      <w:rPr>
        <w:rFonts w:cs="Times New Roman"/>
      </w:rPr>
    </w:lvl>
  </w:abstractNum>
  <w:abstractNum w:abstractNumId="33" w15:restartNumberingAfterBreak="0">
    <w:nsid w:val="17F95EF2"/>
    <w:multiLevelType w:val="multilevel"/>
    <w:tmpl w:val="46047BA6"/>
    <w:styleLink w:val="WWNum1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18EB36FC"/>
    <w:multiLevelType w:val="multilevel"/>
    <w:tmpl w:val="1DCC5B8E"/>
    <w:styleLink w:val="WWNum9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5" w15:restartNumberingAfterBreak="0">
    <w:nsid w:val="18F52931"/>
    <w:multiLevelType w:val="multilevel"/>
    <w:tmpl w:val="C93C8F92"/>
    <w:styleLink w:val="WWNum93"/>
    <w:lvl w:ilvl="0">
      <w:start w:val="1"/>
      <w:numFmt w:val="lowerLetter"/>
      <w:lvlText w:val="%1)"/>
      <w:lvlJc w:val="left"/>
      <w:pPr>
        <w:ind w:left="3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57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29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01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73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45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17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898" w:hanging="180"/>
      </w:pPr>
      <w:rPr>
        <w:rFonts w:cs="Times New Roman"/>
      </w:rPr>
    </w:lvl>
  </w:abstractNum>
  <w:abstractNum w:abstractNumId="36" w15:restartNumberingAfterBreak="0">
    <w:nsid w:val="19434B03"/>
    <w:multiLevelType w:val="multilevel"/>
    <w:tmpl w:val="116A7B24"/>
    <w:styleLink w:val="WWNum1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19EE64E3"/>
    <w:multiLevelType w:val="multilevel"/>
    <w:tmpl w:val="5254CCBE"/>
    <w:styleLink w:val="WWNum15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8" w15:restartNumberingAfterBreak="0">
    <w:nsid w:val="1A707C0E"/>
    <w:multiLevelType w:val="multilevel"/>
    <w:tmpl w:val="E95C016A"/>
    <w:styleLink w:val="WWNum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1B135F6E"/>
    <w:multiLevelType w:val="multilevel"/>
    <w:tmpl w:val="8EEC8E7E"/>
    <w:styleLink w:val="WWNum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 w15:restartNumberingAfterBreak="0">
    <w:nsid w:val="1E527A0E"/>
    <w:multiLevelType w:val="multilevel"/>
    <w:tmpl w:val="657842A8"/>
    <w:styleLink w:val="WWNum13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41" w15:restartNumberingAfterBreak="0">
    <w:nsid w:val="1E804E55"/>
    <w:multiLevelType w:val="multilevel"/>
    <w:tmpl w:val="A6128176"/>
    <w:styleLink w:val="WWNum32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42" w15:restartNumberingAfterBreak="0">
    <w:nsid w:val="1EF01F4A"/>
    <w:multiLevelType w:val="multilevel"/>
    <w:tmpl w:val="02061CCC"/>
    <w:styleLink w:val="WWNum13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FC7596A"/>
    <w:multiLevelType w:val="multilevel"/>
    <w:tmpl w:val="FEF82114"/>
    <w:styleLink w:val="WWNum17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4" w15:restartNumberingAfterBreak="0">
    <w:nsid w:val="206D2125"/>
    <w:multiLevelType w:val="multilevel"/>
    <w:tmpl w:val="65CA513E"/>
    <w:styleLink w:val="WWNum13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21475E6E"/>
    <w:multiLevelType w:val="multilevel"/>
    <w:tmpl w:val="C83C469A"/>
    <w:styleLink w:val="WWNum94"/>
    <w:lvl w:ilvl="0">
      <w:start w:val="1"/>
      <w:numFmt w:val="lowerLetter"/>
      <w:lvlText w:val="%1)"/>
      <w:lvlJc w:val="left"/>
      <w:pPr>
        <w:ind w:left="1089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46" w15:restartNumberingAfterBreak="0">
    <w:nsid w:val="21F3156C"/>
    <w:multiLevelType w:val="multilevel"/>
    <w:tmpl w:val="1E3A16E0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2182625"/>
    <w:multiLevelType w:val="multilevel"/>
    <w:tmpl w:val="49828190"/>
    <w:styleLink w:val="WWNum1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8" w15:restartNumberingAfterBreak="0">
    <w:nsid w:val="24B56863"/>
    <w:multiLevelType w:val="multilevel"/>
    <w:tmpl w:val="E54425E6"/>
    <w:styleLink w:val="WWNum81"/>
    <w:lvl w:ilvl="0">
      <w:start w:val="1"/>
      <w:numFmt w:val="lowerLetter"/>
      <w:lvlText w:val="%1)"/>
      <w:lvlJc w:val="left"/>
      <w:pPr>
        <w:ind w:left="97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47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119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1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263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1335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07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479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5519" w:hanging="180"/>
      </w:pPr>
      <w:rPr>
        <w:rFonts w:cs="Times New Roman"/>
      </w:rPr>
    </w:lvl>
  </w:abstractNum>
  <w:abstractNum w:abstractNumId="49" w15:restartNumberingAfterBreak="0">
    <w:nsid w:val="25195AFC"/>
    <w:multiLevelType w:val="multilevel"/>
    <w:tmpl w:val="5B80970E"/>
    <w:styleLink w:val="WWNum10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030AA0"/>
    <w:multiLevelType w:val="multilevel"/>
    <w:tmpl w:val="A63A95F4"/>
    <w:styleLink w:val="WWNum14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51" w15:restartNumberingAfterBreak="0">
    <w:nsid w:val="265C3E6A"/>
    <w:multiLevelType w:val="multilevel"/>
    <w:tmpl w:val="3A7AE404"/>
    <w:styleLink w:val="WWNum63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52" w15:restartNumberingAfterBreak="0">
    <w:nsid w:val="26BF2AFC"/>
    <w:multiLevelType w:val="multilevel"/>
    <w:tmpl w:val="747C32C4"/>
    <w:styleLink w:val="WWNum17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7663EBC"/>
    <w:multiLevelType w:val="multilevel"/>
    <w:tmpl w:val="DA521174"/>
    <w:styleLink w:val="WWNum141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54" w15:restartNumberingAfterBreak="0">
    <w:nsid w:val="27D67C1C"/>
    <w:multiLevelType w:val="multilevel"/>
    <w:tmpl w:val="15AA5E78"/>
    <w:styleLink w:val="WWNum1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28190E48"/>
    <w:multiLevelType w:val="multilevel"/>
    <w:tmpl w:val="405EEC26"/>
    <w:styleLink w:val="WWNum16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6" w15:restartNumberingAfterBreak="0">
    <w:nsid w:val="28755923"/>
    <w:multiLevelType w:val="multilevel"/>
    <w:tmpl w:val="D362D560"/>
    <w:styleLink w:val="WWNum175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7" w15:restartNumberingAfterBreak="0">
    <w:nsid w:val="298A441C"/>
    <w:multiLevelType w:val="multilevel"/>
    <w:tmpl w:val="4642BDD2"/>
    <w:styleLink w:val="WWNum173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299C6D4B"/>
    <w:multiLevelType w:val="multilevel"/>
    <w:tmpl w:val="3BC2F918"/>
    <w:styleLink w:val="WWNum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A2638D8"/>
    <w:multiLevelType w:val="multilevel"/>
    <w:tmpl w:val="D60AE62E"/>
    <w:styleLink w:val="WWNum11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60" w15:restartNumberingAfterBreak="0">
    <w:nsid w:val="2C0507D8"/>
    <w:multiLevelType w:val="multilevel"/>
    <w:tmpl w:val="27F2DF90"/>
    <w:styleLink w:val="WWNum115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61" w15:restartNumberingAfterBreak="0">
    <w:nsid w:val="2C4D3D52"/>
    <w:multiLevelType w:val="multilevel"/>
    <w:tmpl w:val="69C063B6"/>
    <w:styleLink w:val="WWNum87"/>
    <w:lvl w:ilvl="0">
      <w:start w:val="1"/>
      <w:numFmt w:val="lowerLetter"/>
      <w:lvlText w:val="%1)"/>
      <w:lvlJc w:val="left"/>
      <w:pPr>
        <w:ind w:left="5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3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5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7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9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1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3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51" w:hanging="180"/>
      </w:pPr>
      <w:rPr>
        <w:rFonts w:cs="Times New Roman"/>
      </w:rPr>
    </w:lvl>
  </w:abstractNum>
  <w:abstractNum w:abstractNumId="62" w15:restartNumberingAfterBreak="0">
    <w:nsid w:val="2CCB2BE1"/>
    <w:multiLevelType w:val="multilevel"/>
    <w:tmpl w:val="39C2379C"/>
    <w:styleLink w:val="WWNum44"/>
    <w:lvl w:ilvl="0">
      <w:start w:val="1"/>
      <w:numFmt w:val="lowerLetter"/>
      <w:lvlText w:val="%1)"/>
      <w:lvlJc w:val="left"/>
      <w:pPr>
        <w:ind w:left="11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88" w:hanging="180"/>
      </w:pPr>
      <w:rPr>
        <w:rFonts w:cs="Times New Roman"/>
      </w:rPr>
    </w:lvl>
  </w:abstractNum>
  <w:abstractNum w:abstractNumId="63" w15:restartNumberingAfterBreak="0">
    <w:nsid w:val="2CD07395"/>
    <w:multiLevelType w:val="multilevel"/>
    <w:tmpl w:val="B80650FC"/>
    <w:styleLink w:val="WWNum169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4" w15:restartNumberingAfterBreak="0">
    <w:nsid w:val="2EC459D9"/>
    <w:multiLevelType w:val="multilevel"/>
    <w:tmpl w:val="59C8A5E2"/>
    <w:styleLink w:val="WWNum108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65" w15:restartNumberingAfterBreak="0">
    <w:nsid w:val="2EDF56BC"/>
    <w:multiLevelType w:val="multilevel"/>
    <w:tmpl w:val="87DA3548"/>
    <w:styleLink w:val="WWNum138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6" w15:restartNumberingAfterBreak="0">
    <w:nsid w:val="2F89544A"/>
    <w:multiLevelType w:val="multilevel"/>
    <w:tmpl w:val="B79A39B4"/>
    <w:styleLink w:val="WWNum1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2F9D48D3"/>
    <w:multiLevelType w:val="multilevel"/>
    <w:tmpl w:val="1258FA40"/>
    <w:styleLink w:val="WWNum183"/>
    <w:lvl w:ilvl="0">
      <w:start w:val="1"/>
      <w:numFmt w:val="lowerLetter"/>
      <w:lvlText w:val="%1)"/>
      <w:lvlJc w:val="left"/>
      <w:pPr>
        <w:ind w:left="10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5" w:hanging="180"/>
      </w:pPr>
      <w:rPr>
        <w:rFonts w:cs="Times New Roman"/>
      </w:rPr>
    </w:lvl>
  </w:abstractNum>
  <w:abstractNum w:abstractNumId="68" w15:restartNumberingAfterBreak="0">
    <w:nsid w:val="300317EF"/>
    <w:multiLevelType w:val="multilevel"/>
    <w:tmpl w:val="E2BAB266"/>
    <w:styleLink w:val="WWNum1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0A556B3"/>
    <w:multiLevelType w:val="multilevel"/>
    <w:tmpl w:val="9320C6A8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31293499"/>
    <w:multiLevelType w:val="multilevel"/>
    <w:tmpl w:val="39BAF036"/>
    <w:styleLink w:val="WWNum10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314A195A"/>
    <w:multiLevelType w:val="multilevel"/>
    <w:tmpl w:val="8A84917C"/>
    <w:styleLink w:val="WWNum119"/>
    <w:lvl w:ilvl="0">
      <w:start w:val="1"/>
      <w:numFmt w:val="lowerLetter"/>
      <w:lvlText w:val="%1)"/>
      <w:lvlJc w:val="left"/>
      <w:pPr>
        <w:ind w:left="8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9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3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5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7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9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18" w:hanging="180"/>
      </w:pPr>
      <w:rPr>
        <w:rFonts w:cs="Times New Roman"/>
      </w:rPr>
    </w:lvl>
  </w:abstractNum>
  <w:abstractNum w:abstractNumId="72" w15:restartNumberingAfterBreak="0">
    <w:nsid w:val="317C14D8"/>
    <w:multiLevelType w:val="multilevel"/>
    <w:tmpl w:val="A43E69CE"/>
    <w:styleLink w:val="WWNum2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73" w15:restartNumberingAfterBreak="0">
    <w:nsid w:val="31BA76EB"/>
    <w:multiLevelType w:val="multilevel"/>
    <w:tmpl w:val="D92057AA"/>
    <w:styleLink w:val="WWNum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4" w15:restartNumberingAfterBreak="0">
    <w:nsid w:val="335C1BFA"/>
    <w:multiLevelType w:val="multilevel"/>
    <w:tmpl w:val="D34CA336"/>
    <w:styleLink w:val="WWNum4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342B0888"/>
    <w:multiLevelType w:val="multilevel"/>
    <w:tmpl w:val="FDE00A02"/>
    <w:styleLink w:val="WW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34E5737F"/>
    <w:multiLevelType w:val="multilevel"/>
    <w:tmpl w:val="64F0B178"/>
    <w:styleLink w:val="WWNum12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7" w15:restartNumberingAfterBreak="0">
    <w:nsid w:val="35F70DBB"/>
    <w:multiLevelType w:val="multilevel"/>
    <w:tmpl w:val="F6BE61BA"/>
    <w:styleLink w:val="WWNum10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8" w15:restartNumberingAfterBreak="0">
    <w:nsid w:val="36226F6C"/>
    <w:multiLevelType w:val="multilevel"/>
    <w:tmpl w:val="A3D21CB8"/>
    <w:styleLink w:val="WWNum126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79" w15:restartNumberingAfterBreak="0">
    <w:nsid w:val="36CF69B5"/>
    <w:multiLevelType w:val="multilevel"/>
    <w:tmpl w:val="0ABE758C"/>
    <w:styleLink w:val="WWNum5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36ED6D31"/>
    <w:multiLevelType w:val="multilevel"/>
    <w:tmpl w:val="70C6C44E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7893E41"/>
    <w:multiLevelType w:val="multilevel"/>
    <w:tmpl w:val="EA52EE2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2" w15:restartNumberingAfterBreak="0">
    <w:nsid w:val="3A185D0A"/>
    <w:multiLevelType w:val="multilevel"/>
    <w:tmpl w:val="2B26AC6C"/>
    <w:styleLink w:val="WWNum8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3BFD0A52"/>
    <w:multiLevelType w:val="multilevel"/>
    <w:tmpl w:val="3CBA2186"/>
    <w:styleLink w:val="WWNum16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4" w15:restartNumberingAfterBreak="0">
    <w:nsid w:val="3C277788"/>
    <w:multiLevelType w:val="multilevel"/>
    <w:tmpl w:val="C422C8CE"/>
    <w:styleLink w:val="WWNum18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5" w15:restartNumberingAfterBreak="0">
    <w:nsid w:val="3D176511"/>
    <w:multiLevelType w:val="multilevel"/>
    <w:tmpl w:val="1A0EDBE6"/>
    <w:styleLink w:val="WWNum59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86" w15:restartNumberingAfterBreak="0">
    <w:nsid w:val="3DC61926"/>
    <w:multiLevelType w:val="multilevel"/>
    <w:tmpl w:val="08AAB83C"/>
    <w:styleLink w:val="WWNum86"/>
    <w:lvl w:ilvl="0">
      <w:start w:val="1"/>
      <w:numFmt w:val="lowerLetter"/>
      <w:lvlText w:val="%1)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87" w15:restartNumberingAfterBreak="0">
    <w:nsid w:val="3E5157E8"/>
    <w:multiLevelType w:val="multilevel"/>
    <w:tmpl w:val="63FC5ABC"/>
    <w:styleLink w:val="WWNum11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88" w15:restartNumberingAfterBreak="0">
    <w:nsid w:val="3E7B2763"/>
    <w:multiLevelType w:val="multilevel"/>
    <w:tmpl w:val="69A455E0"/>
    <w:styleLink w:val="WWNum7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00D702C"/>
    <w:multiLevelType w:val="multilevel"/>
    <w:tmpl w:val="0C3E1994"/>
    <w:styleLink w:val="WWNum1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0" w15:restartNumberingAfterBreak="0">
    <w:nsid w:val="402B0632"/>
    <w:multiLevelType w:val="multilevel"/>
    <w:tmpl w:val="9BE04A84"/>
    <w:styleLink w:val="WWNum165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1" w15:restartNumberingAfterBreak="0">
    <w:nsid w:val="40374361"/>
    <w:multiLevelType w:val="multilevel"/>
    <w:tmpl w:val="6122F124"/>
    <w:styleLink w:val="WWNum2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2" w15:restartNumberingAfterBreak="0">
    <w:nsid w:val="406B12E4"/>
    <w:multiLevelType w:val="multilevel"/>
    <w:tmpl w:val="AF34D8DA"/>
    <w:styleLink w:val="WWNum11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93" w15:restartNumberingAfterBreak="0">
    <w:nsid w:val="40C32BBC"/>
    <w:multiLevelType w:val="multilevel"/>
    <w:tmpl w:val="2E2EFC7E"/>
    <w:styleLink w:val="WWNum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40E43216"/>
    <w:multiLevelType w:val="multilevel"/>
    <w:tmpl w:val="89B086A2"/>
    <w:styleLink w:val="WWNum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5" w15:restartNumberingAfterBreak="0">
    <w:nsid w:val="4169280E"/>
    <w:multiLevelType w:val="multilevel"/>
    <w:tmpl w:val="9C5E2734"/>
    <w:styleLink w:val="WWNum10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96" w15:restartNumberingAfterBreak="0">
    <w:nsid w:val="416D4049"/>
    <w:multiLevelType w:val="multilevel"/>
    <w:tmpl w:val="C658B1F0"/>
    <w:styleLink w:val="WWNum15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7" w15:restartNumberingAfterBreak="0">
    <w:nsid w:val="4229634D"/>
    <w:multiLevelType w:val="multilevel"/>
    <w:tmpl w:val="BF56D8EE"/>
    <w:styleLink w:val="WWNum98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5" w:hanging="180"/>
      </w:pPr>
      <w:rPr>
        <w:rFonts w:cs="Times New Roman"/>
      </w:rPr>
    </w:lvl>
  </w:abstractNum>
  <w:abstractNum w:abstractNumId="98" w15:restartNumberingAfterBreak="0">
    <w:nsid w:val="425B5DFF"/>
    <w:multiLevelType w:val="multilevel"/>
    <w:tmpl w:val="A50640E2"/>
    <w:styleLink w:val="WWNum18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9" w15:restartNumberingAfterBreak="0">
    <w:nsid w:val="426D227B"/>
    <w:multiLevelType w:val="multilevel"/>
    <w:tmpl w:val="043CAF2C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29E7C77"/>
    <w:multiLevelType w:val="multilevel"/>
    <w:tmpl w:val="86109C2C"/>
    <w:styleLink w:val="WWNum4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42EF10DD"/>
    <w:multiLevelType w:val="multilevel"/>
    <w:tmpl w:val="54D84C08"/>
    <w:styleLink w:val="WWNum77"/>
    <w:lvl w:ilvl="0">
      <w:start w:val="1"/>
      <w:numFmt w:val="lowerLetter"/>
      <w:lvlText w:val="%1)"/>
      <w:lvlJc w:val="left"/>
      <w:pPr>
        <w:ind w:left="2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0" w:hanging="180"/>
      </w:pPr>
      <w:rPr>
        <w:rFonts w:cs="Times New Roman"/>
      </w:rPr>
    </w:lvl>
  </w:abstractNum>
  <w:abstractNum w:abstractNumId="102" w15:restartNumberingAfterBreak="0">
    <w:nsid w:val="43154A41"/>
    <w:multiLevelType w:val="multilevel"/>
    <w:tmpl w:val="CACA3BC4"/>
    <w:styleLink w:val="WWNum2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03" w15:restartNumberingAfterBreak="0">
    <w:nsid w:val="43EC6B14"/>
    <w:multiLevelType w:val="multilevel"/>
    <w:tmpl w:val="6BB6C3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40B0C8F"/>
    <w:multiLevelType w:val="multilevel"/>
    <w:tmpl w:val="1C20540C"/>
    <w:styleLink w:val="WWNum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5" w15:restartNumberingAfterBreak="0">
    <w:nsid w:val="455760B3"/>
    <w:multiLevelType w:val="multilevel"/>
    <w:tmpl w:val="E2009700"/>
    <w:styleLink w:val="WWNum5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06" w15:restartNumberingAfterBreak="0">
    <w:nsid w:val="45690612"/>
    <w:multiLevelType w:val="multilevel"/>
    <w:tmpl w:val="42624048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7" w15:restartNumberingAfterBreak="0">
    <w:nsid w:val="4825770F"/>
    <w:multiLevelType w:val="multilevel"/>
    <w:tmpl w:val="95C08FEC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86476EE"/>
    <w:multiLevelType w:val="multilevel"/>
    <w:tmpl w:val="C5CA5020"/>
    <w:styleLink w:val="Outlin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9" w15:restartNumberingAfterBreak="0">
    <w:nsid w:val="49A92E88"/>
    <w:multiLevelType w:val="multilevel"/>
    <w:tmpl w:val="B2947452"/>
    <w:styleLink w:val="WWNum34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10" w15:restartNumberingAfterBreak="0">
    <w:nsid w:val="49EF225B"/>
    <w:multiLevelType w:val="multilevel"/>
    <w:tmpl w:val="546ADF08"/>
    <w:styleLink w:val="WWNum1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1" w15:restartNumberingAfterBreak="0">
    <w:nsid w:val="49EF2CD2"/>
    <w:multiLevelType w:val="multilevel"/>
    <w:tmpl w:val="73BC68B6"/>
    <w:styleLink w:val="WWNum2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2" w15:restartNumberingAfterBreak="0">
    <w:nsid w:val="4A20609F"/>
    <w:multiLevelType w:val="multilevel"/>
    <w:tmpl w:val="17BCC81C"/>
    <w:styleLink w:val="WWNum14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13" w15:restartNumberingAfterBreak="0">
    <w:nsid w:val="4A4C0472"/>
    <w:multiLevelType w:val="multilevel"/>
    <w:tmpl w:val="50265672"/>
    <w:styleLink w:val="WWNum8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14" w15:restartNumberingAfterBreak="0">
    <w:nsid w:val="4A6C4458"/>
    <w:multiLevelType w:val="multilevel"/>
    <w:tmpl w:val="48A410B6"/>
    <w:styleLink w:val="WWNum121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15" w15:restartNumberingAfterBreak="0">
    <w:nsid w:val="4BC74539"/>
    <w:multiLevelType w:val="multilevel"/>
    <w:tmpl w:val="BF0CD1F8"/>
    <w:styleLink w:val="WWNum181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6" w15:restartNumberingAfterBreak="0">
    <w:nsid w:val="4C4F4A4C"/>
    <w:multiLevelType w:val="multilevel"/>
    <w:tmpl w:val="382A0A3A"/>
    <w:styleLink w:val="WWNum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CF4754C"/>
    <w:multiLevelType w:val="multilevel"/>
    <w:tmpl w:val="888A91B6"/>
    <w:styleLink w:val="WWNum1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8" w15:restartNumberingAfterBreak="0">
    <w:nsid w:val="4E5140E3"/>
    <w:multiLevelType w:val="multilevel"/>
    <w:tmpl w:val="1750B74A"/>
    <w:styleLink w:val="WWNum2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9" w15:restartNumberingAfterBreak="0">
    <w:nsid w:val="4E8F1CC9"/>
    <w:multiLevelType w:val="multilevel"/>
    <w:tmpl w:val="DF4E6ED4"/>
    <w:styleLink w:val="WWNum69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8" w:hanging="180"/>
      </w:pPr>
      <w:rPr>
        <w:rFonts w:cs="Times New Roman"/>
      </w:rPr>
    </w:lvl>
  </w:abstractNum>
  <w:abstractNum w:abstractNumId="120" w15:restartNumberingAfterBreak="0">
    <w:nsid w:val="4E9B45CA"/>
    <w:multiLevelType w:val="multilevel"/>
    <w:tmpl w:val="41B66776"/>
    <w:styleLink w:val="WWNum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1" w15:restartNumberingAfterBreak="0">
    <w:nsid w:val="4F17758A"/>
    <w:multiLevelType w:val="multilevel"/>
    <w:tmpl w:val="1D2A3DEE"/>
    <w:styleLink w:val="WWNum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2" w15:restartNumberingAfterBreak="0">
    <w:nsid w:val="4F912919"/>
    <w:multiLevelType w:val="multilevel"/>
    <w:tmpl w:val="DC74E7A6"/>
    <w:styleLink w:val="WWNum15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3" w15:restartNumberingAfterBreak="0">
    <w:nsid w:val="4FCF6E2E"/>
    <w:multiLevelType w:val="multilevel"/>
    <w:tmpl w:val="304C6428"/>
    <w:styleLink w:val="WWNum17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4" w15:restartNumberingAfterBreak="0">
    <w:nsid w:val="50E22308"/>
    <w:multiLevelType w:val="multilevel"/>
    <w:tmpl w:val="2B78F820"/>
    <w:styleLink w:val="WWNum12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5" w15:restartNumberingAfterBreak="0">
    <w:nsid w:val="516260FC"/>
    <w:multiLevelType w:val="multilevel"/>
    <w:tmpl w:val="C0AE5336"/>
    <w:styleLink w:val="WWNum1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1F90AA5"/>
    <w:multiLevelType w:val="multilevel"/>
    <w:tmpl w:val="0876FC52"/>
    <w:styleLink w:val="WWNum110"/>
    <w:lvl w:ilvl="0">
      <w:start w:val="1"/>
      <w:numFmt w:val="lowerLetter"/>
      <w:lvlText w:val="%1)"/>
      <w:lvlJc w:val="left"/>
      <w:pPr>
        <w:ind w:left="8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5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9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1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3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5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74" w:hanging="180"/>
      </w:pPr>
      <w:rPr>
        <w:rFonts w:cs="Times New Roman"/>
      </w:rPr>
    </w:lvl>
  </w:abstractNum>
  <w:abstractNum w:abstractNumId="127" w15:restartNumberingAfterBreak="0">
    <w:nsid w:val="520C4F47"/>
    <w:multiLevelType w:val="multilevel"/>
    <w:tmpl w:val="36387F1A"/>
    <w:styleLink w:val="WWNum2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8" w15:restartNumberingAfterBreak="0">
    <w:nsid w:val="5285066B"/>
    <w:multiLevelType w:val="multilevel"/>
    <w:tmpl w:val="C98231AA"/>
    <w:styleLink w:val="WWNum2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29" w15:restartNumberingAfterBreak="0">
    <w:nsid w:val="54BB4B56"/>
    <w:multiLevelType w:val="multilevel"/>
    <w:tmpl w:val="B7608AC0"/>
    <w:styleLink w:val="WWNum85"/>
    <w:lvl w:ilvl="0">
      <w:start w:val="1"/>
      <w:numFmt w:val="lowerLetter"/>
      <w:lvlText w:val="%1)"/>
      <w:lvlJc w:val="left"/>
      <w:pPr>
        <w:ind w:left="5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8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65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79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86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3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01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0823" w:hanging="180"/>
      </w:pPr>
      <w:rPr>
        <w:rFonts w:cs="Times New Roman"/>
      </w:rPr>
    </w:lvl>
  </w:abstractNum>
  <w:abstractNum w:abstractNumId="130" w15:restartNumberingAfterBreak="0">
    <w:nsid w:val="54CD03ED"/>
    <w:multiLevelType w:val="multilevel"/>
    <w:tmpl w:val="934EBE52"/>
    <w:styleLink w:val="WWNum8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559500F2"/>
    <w:multiLevelType w:val="multilevel"/>
    <w:tmpl w:val="BED6CBCC"/>
    <w:styleLink w:val="WWNum9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55B42BF0"/>
    <w:multiLevelType w:val="multilevel"/>
    <w:tmpl w:val="A4EC884C"/>
    <w:styleLink w:val="WWNum6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33" w15:restartNumberingAfterBreak="0">
    <w:nsid w:val="566D65B5"/>
    <w:multiLevelType w:val="multilevel"/>
    <w:tmpl w:val="2AEABF90"/>
    <w:styleLink w:val="WWNum45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134" w15:restartNumberingAfterBreak="0">
    <w:nsid w:val="56F713CB"/>
    <w:multiLevelType w:val="multilevel"/>
    <w:tmpl w:val="EAF2CE82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7A22D35"/>
    <w:multiLevelType w:val="multilevel"/>
    <w:tmpl w:val="E89EA0D8"/>
    <w:styleLink w:val="WWNum147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6" w15:restartNumberingAfterBreak="0">
    <w:nsid w:val="580D2610"/>
    <w:multiLevelType w:val="multilevel"/>
    <w:tmpl w:val="BAE46658"/>
    <w:styleLink w:val="WWNum1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37" w15:restartNumberingAfterBreak="0">
    <w:nsid w:val="5A181F30"/>
    <w:multiLevelType w:val="multilevel"/>
    <w:tmpl w:val="471A4112"/>
    <w:styleLink w:val="WWNum9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5A510D04"/>
    <w:multiLevelType w:val="multilevel"/>
    <w:tmpl w:val="F280AB9E"/>
    <w:styleLink w:val="WWNum131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1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39" w:hanging="180"/>
      </w:pPr>
      <w:rPr>
        <w:rFonts w:cs="Times New Roman"/>
      </w:rPr>
    </w:lvl>
  </w:abstractNum>
  <w:abstractNum w:abstractNumId="139" w15:restartNumberingAfterBreak="0">
    <w:nsid w:val="5AAE0153"/>
    <w:multiLevelType w:val="multilevel"/>
    <w:tmpl w:val="12745FD2"/>
    <w:styleLink w:val="WWNum7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2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54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26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70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21" w:hanging="180"/>
      </w:pPr>
      <w:rPr>
        <w:rFonts w:cs="Times New Roman"/>
      </w:rPr>
    </w:lvl>
  </w:abstractNum>
  <w:abstractNum w:abstractNumId="140" w15:restartNumberingAfterBreak="0">
    <w:nsid w:val="5B2C687D"/>
    <w:multiLevelType w:val="multilevel"/>
    <w:tmpl w:val="BBF2E07E"/>
    <w:styleLink w:val="WWNum41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0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68" w:hanging="1800"/>
      </w:pPr>
      <w:rPr>
        <w:rFonts w:cs="Times New Roman"/>
      </w:rPr>
    </w:lvl>
  </w:abstractNum>
  <w:abstractNum w:abstractNumId="141" w15:restartNumberingAfterBreak="0">
    <w:nsid w:val="5B337BE9"/>
    <w:multiLevelType w:val="multilevel"/>
    <w:tmpl w:val="F3D82DDA"/>
    <w:styleLink w:val="WWNum5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42" w15:restartNumberingAfterBreak="0">
    <w:nsid w:val="5D4D1A36"/>
    <w:multiLevelType w:val="multilevel"/>
    <w:tmpl w:val="5E847E60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3" w15:restartNumberingAfterBreak="0">
    <w:nsid w:val="5DAF58D5"/>
    <w:multiLevelType w:val="multilevel"/>
    <w:tmpl w:val="4A62E13C"/>
    <w:styleLink w:val="WWNum26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44" w15:restartNumberingAfterBreak="0">
    <w:nsid w:val="5F701F3C"/>
    <w:multiLevelType w:val="multilevel"/>
    <w:tmpl w:val="DF2EA64E"/>
    <w:styleLink w:val="WWNum18"/>
    <w:lvl w:ilvl="0">
      <w:start w:val="1"/>
      <w:numFmt w:val="decimal"/>
      <w:lvlText w:val="%1."/>
      <w:lvlJc w:val="left"/>
      <w:pPr>
        <w:ind w:left="1803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3243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9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3" w:hanging="180"/>
      </w:pPr>
      <w:rPr>
        <w:rFonts w:cs="Times New Roman"/>
      </w:rPr>
    </w:lvl>
  </w:abstractNum>
  <w:abstractNum w:abstractNumId="145" w15:restartNumberingAfterBreak="0">
    <w:nsid w:val="62325AC2"/>
    <w:multiLevelType w:val="multilevel"/>
    <w:tmpl w:val="2018A2EE"/>
    <w:styleLink w:val="WWNum1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1" w:hanging="180"/>
      </w:pPr>
      <w:rPr>
        <w:rFonts w:cs="Times New Roman"/>
      </w:rPr>
    </w:lvl>
  </w:abstractNum>
  <w:abstractNum w:abstractNumId="146" w15:restartNumberingAfterBreak="0">
    <w:nsid w:val="638D6E26"/>
    <w:multiLevelType w:val="multilevel"/>
    <w:tmpl w:val="022C90A6"/>
    <w:styleLink w:val="WWNum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47" w15:restartNumberingAfterBreak="0">
    <w:nsid w:val="63B02507"/>
    <w:multiLevelType w:val="multilevel"/>
    <w:tmpl w:val="8B1079C0"/>
    <w:styleLink w:val="WWNum1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8" w15:restartNumberingAfterBreak="0">
    <w:nsid w:val="63C3726B"/>
    <w:multiLevelType w:val="multilevel"/>
    <w:tmpl w:val="61161BD0"/>
    <w:styleLink w:val="WWNum12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49" w15:restartNumberingAfterBreak="0">
    <w:nsid w:val="63FA47B6"/>
    <w:multiLevelType w:val="multilevel"/>
    <w:tmpl w:val="BB16F1F2"/>
    <w:styleLink w:val="WWNum97"/>
    <w:lvl w:ilvl="0">
      <w:start w:val="1"/>
      <w:numFmt w:val="lowerLetter"/>
      <w:lvlText w:val="%1)"/>
      <w:lvlJc w:val="left"/>
      <w:pPr>
        <w:ind w:left="107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150" w15:restartNumberingAfterBreak="0">
    <w:nsid w:val="65C91B1D"/>
    <w:multiLevelType w:val="multilevel"/>
    <w:tmpl w:val="B8F2C970"/>
    <w:styleLink w:val="WWNum17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1" w15:restartNumberingAfterBreak="0">
    <w:nsid w:val="65D56A81"/>
    <w:multiLevelType w:val="multilevel"/>
    <w:tmpl w:val="281E71C4"/>
    <w:styleLink w:val="WWNum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61571DE"/>
    <w:multiLevelType w:val="multilevel"/>
    <w:tmpl w:val="48649BA6"/>
    <w:styleLink w:val="WWNum5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3" w15:restartNumberingAfterBreak="0">
    <w:nsid w:val="66853CD0"/>
    <w:multiLevelType w:val="multilevel"/>
    <w:tmpl w:val="4AAC220C"/>
    <w:styleLink w:val="WWNum179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4" w15:restartNumberingAfterBreak="0">
    <w:nsid w:val="673F169D"/>
    <w:multiLevelType w:val="multilevel"/>
    <w:tmpl w:val="78BE9CFC"/>
    <w:styleLink w:val="WWNum100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55" w15:restartNumberingAfterBreak="0">
    <w:nsid w:val="69175316"/>
    <w:multiLevelType w:val="multilevel"/>
    <w:tmpl w:val="8266E9D2"/>
    <w:styleLink w:val="WWNum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56" w15:restartNumberingAfterBreak="0">
    <w:nsid w:val="69472477"/>
    <w:multiLevelType w:val="multilevel"/>
    <w:tmpl w:val="37E6E4AE"/>
    <w:styleLink w:val="WWNum4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57" w15:restartNumberingAfterBreak="0">
    <w:nsid w:val="69C74D40"/>
    <w:multiLevelType w:val="multilevel"/>
    <w:tmpl w:val="95E88908"/>
    <w:styleLink w:val="WWNum3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8" w15:restartNumberingAfterBreak="0">
    <w:nsid w:val="6A911B11"/>
    <w:multiLevelType w:val="multilevel"/>
    <w:tmpl w:val="322ABD7E"/>
    <w:styleLink w:val="WWNum142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59" w15:restartNumberingAfterBreak="0">
    <w:nsid w:val="6B1A15A8"/>
    <w:multiLevelType w:val="multilevel"/>
    <w:tmpl w:val="22C0AC2C"/>
    <w:styleLink w:val="WWNum76"/>
    <w:lvl w:ilvl="0">
      <w:start w:val="1"/>
      <w:numFmt w:val="decimal"/>
      <w:lvlText w:val="%1."/>
      <w:lvlJc w:val="left"/>
      <w:pPr>
        <w:ind w:left="25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94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6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8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10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2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54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265" w:hanging="180"/>
      </w:pPr>
      <w:rPr>
        <w:rFonts w:cs="Times New Roman"/>
      </w:rPr>
    </w:lvl>
  </w:abstractNum>
  <w:abstractNum w:abstractNumId="160" w15:restartNumberingAfterBreak="0">
    <w:nsid w:val="6B4D3EC3"/>
    <w:multiLevelType w:val="multilevel"/>
    <w:tmpl w:val="25208794"/>
    <w:styleLink w:val="WWNum95"/>
    <w:lvl w:ilvl="0">
      <w:start w:val="1"/>
      <w:numFmt w:val="lowerLetter"/>
      <w:lvlText w:val="%1)"/>
      <w:lvlJc w:val="left"/>
      <w:pPr>
        <w:ind w:left="216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8" w:hanging="180"/>
      </w:pPr>
      <w:rPr>
        <w:rFonts w:cs="Times New Roman"/>
      </w:rPr>
    </w:lvl>
  </w:abstractNum>
  <w:abstractNum w:abstractNumId="161" w15:restartNumberingAfterBreak="0">
    <w:nsid w:val="6B9C1C07"/>
    <w:multiLevelType w:val="multilevel"/>
    <w:tmpl w:val="C882A032"/>
    <w:styleLink w:val="WWNum171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2" w15:restartNumberingAfterBreak="0">
    <w:nsid w:val="6C037F7D"/>
    <w:multiLevelType w:val="multilevel"/>
    <w:tmpl w:val="4B36C31A"/>
    <w:styleLink w:val="WWNum182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3" w15:restartNumberingAfterBreak="0">
    <w:nsid w:val="6C6A712D"/>
    <w:multiLevelType w:val="multilevel"/>
    <w:tmpl w:val="54000E84"/>
    <w:styleLink w:val="WWNum92"/>
    <w:lvl w:ilvl="0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4" w15:restartNumberingAfterBreak="0">
    <w:nsid w:val="6D953568"/>
    <w:multiLevelType w:val="multilevel"/>
    <w:tmpl w:val="0EA4F86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DD5519C"/>
    <w:multiLevelType w:val="multilevel"/>
    <w:tmpl w:val="4EF2EF02"/>
    <w:styleLink w:val="WWNum12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6" w15:restartNumberingAfterBreak="0">
    <w:nsid w:val="6DE66C45"/>
    <w:multiLevelType w:val="multilevel"/>
    <w:tmpl w:val="ADB6ADBA"/>
    <w:styleLink w:val="WWNum1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67" w15:restartNumberingAfterBreak="0">
    <w:nsid w:val="6F112FDB"/>
    <w:multiLevelType w:val="multilevel"/>
    <w:tmpl w:val="39862EB8"/>
    <w:styleLink w:val="WWNum12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8" w15:restartNumberingAfterBreak="0">
    <w:nsid w:val="6F90328D"/>
    <w:multiLevelType w:val="multilevel"/>
    <w:tmpl w:val="1CE4A41C"/>
    <w:styleLink w:val="WWNum10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9" w15:restartNumberingAfterBreak="0">
    <w:nsid w:val="716159E0"/>
    <w:multiLevelType w:val="multilevel"/>
    <w:tmpl w:val="6928C0DC"/>
    <w:styleLink w:val="WWNum11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170" w15:restartNumberingAfterBreak="0">
    <w:nsid w:val="71C157C6"/>
    <w:multiLevelType w:val="multilevel"/>
    <w:tmpl w:val="048A88D4"/>
    <w:styleLink w:val="WWNum6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1" w15:restartNumberingAfterBreak="0">
    <w:nsid w:val="730427FF"/>
    <w:multiLevelType w:val="multilevel"/>
    <w:tmpl w:val="19182230"/>
    <w:styleLink w:val="WWNum9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72" w15:restartNumberingAfterBreak="0">
    <w:nsid w:val="7352727A"/>
    <w:multiLevelType w:val="multilevel"/>
    <w:tmpl w:val="1F8476FC"/>
    <w:styleLink w:val="WWNum1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3" w15:restartNumberingAfterBreak="0">
    <w:nsid w:val="73541FEB"/>
    <w:multiLevelType w:val="multilevel"/>
    <w:tmpl w:val="48A8BC40"/>
    <w:styleLink w:val="WWNum12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74" w15:restartNumberingAfterBreak="0">
    <w:nsid w:val="75063D7C"/>
    <w:multiLevelType w:val="multilevel"/>
    <w:tmpl w:val="0C8E2324"/>
    <w:styleLink w:val="WWNum1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75" w15:restartNumberingAfterBreak="0">
    <w:nsid w:val="76921AF7"/>
    <w:multiLevelType w:val="multilevel"/>
    <w:tmpl w:val="66F4F8F0"/>
    <w:styleLink w:val="WWNum55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76" w15:restartNumberingAfterBreak="0">
    <w:nsid w:val="77E01E15"/>
    <w:multiLevelType w:val="multilevel"/>
    <w:tmpl w:val="A052F5D6"/>
    <w:styleLink w:val="WWNum1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7" w15:restartNumberingAfterBreak="0">
    <w:nsid w:val="788670F1"/>
    <w:multiLevelType w:val="multilevel"/>
    <w:tmpl w:val="56F4297E"/>
    <w:styleLink w:val="WWNum51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78" w15:restartNumberingAfterBreak="0">
    <w:nsid w:val="79161616"/>
    <w:multiLevelType w:val="multilevel"/>
    <w:tmpl w:val="FE00D2D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79C00099"/>
    <w:multiLevelType w:val="multilevel"/>
    <w:tmpl w:val="5BEA80A4"/>
    <w:styleLink w:val="WWNum9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80" w15:restartNumberingAfterBreak="0">
    <w:nsid w:val="7A6125FC"/>
    <w:multiLevelType w:val="multilevel"/>
    <w:tmpl w:val="F30CC234"/>
    <w:styleLink w:val="WWNum5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1" w15:restartNumberingAfterBreak="0">
    <w:nsid w:val="7BD72F20"/>
    <w:multiLevelType w:val="multilevel"/>
    <w:tmpl w:val="496ABBD0"/>
    <w:styleLink w:val="WWNum33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2" w15:restartNumberingAfterBreak="0">
    <w:nsid w:val="7C550C1E"/>
    <w:multiLevelType w:val="multilevel"/>
    <w:tmpl w:val="3ABA3EB0"/>
    <w:styleLink w:val="WWNum4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E4E5395"/>
    <w:multiLevelType w:val="multilevel"/>
    <w:tmpl w:val="A0E29608"/>
    <w:styleLink w:val="WWNum10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4" w15:restartNumberingAfterBreak="0">
    <w:nsid w:val="7F3558CF"/>
    <w:multiLevelType w:val="multilevel"/>
    <w:tmpl w:val="7E6091B0"/>
    <w:styleLink w:val="WWNum11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5" w15:restartNumberingAfterBreak="0">
    <w:nsid w:val="7F897EBE"/>
    <w:multiLevelType w:val="multilevel"/>
    <w:tmpl w:val="375E8718"/>
    <w:styleLink w:val="WWNum3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86" w15:restartNumberingAfterBreak="0">
    <w:nsid w:val="7F9F46D5"/>
    <w:multiLevelType w:val="multilevel"/>
    <w:tmpl w:val="5B36780C"/>
    <w:styleLink w:val="WWNum12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7" w15:restartNumberingAfterBreak="0">
    <w:nsid w:val="7FF064DA"/>
    <w:multiLevelType w:val="multilevel"/>
    <w:tmpl w:val="763E8CD6"/>
    <w:styleLink w:val="WWNum167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08"/>
  </w:num>
  <w:num w:numId="2">
    <w:abstractNumId w:val="81"/>
  </w:num>
  <w:num w:numId="3">
    <w:abstractNumId w:val="142"/>
  </w:num>
  <w:num w:numId="4">
    <w:abstractNumId w:val="103"/>
  </w:num>
  <w:num w:numId="5">
    <w:abstractNumId w:val="164"/>
  </w:num>
  <w:num w:numId="6">
    <w:abstractNumId w:val="155"/>
  </w:num>
  <w:num w:numId="7">
    <w:abstractNumId w:val="146"/>
  </w:num>
  <w:num w:numId="8">
    <w:abstractNumId w:val="120"/>
  </w:num>
  <w:num w:numId="9">
    <w:abstractNumId w:val="121"/>
  </w:num>
  <w:num w:numId="10">
    <w:abstractNumId w:val="34"/>
  </w:num>
  <w:num w:numId="11">
    <w:abstractNumId w:val="174"/>
  </w:num>
  <w:num w:numId="12">
    <w:abstractNumId w:val="89"/>
  </w:num>
  <w:num w:numId="13">
    <w:abstractNumId w:val="110"/>
  </w:num>
  <w:num w:numId="14">
    <w:abstractNumId w:val="166"/>
  </w:num>
  <w:num w:numId="15">
    <w:abstractNumId w:val="50"/>
  </w:num>
  <w:num w:numId="16">
    <w:abstractNumId w:val="37"/>
  </w:num>
  <w:num w:numId="17">
    <w:abstractNumId w:val="17"/>
  </w:num>
  <w:num w:numId="18">
    <w:abstractNumId w:val="0"/>
  </w:num>
  <w:num w:numId="19">
    <w:abstractNumId w:val="144"/>
  </w:num>
  <w:num w:numId="20">
    <w:abstractNumId w:val="136"/>
  </w:num>
  <w:num w:numId="21">
    <w:abstractNumId w:val="127"/>
  </w:num>
  <w:num w:numId="22">
    <w:abstractNumId w:val="91"/>
  </w:num>
  <w:num w:numId="23">
    <w:abstractNumId w:val="102"/>
  </w:num>
  <w:num w:numId="24">
    <w:abstractNumId w:val="29"/>
  </w:num>
  <w:num w:numId="25">
    <w:abstractNumId w:val="14"/>
  </w:num>
  <w:num w:numId="26">
    <w:abstractNumId w:val="128"/>
  </w:num>
  <w:num w:numId="27">
    <w:abstractNumId w:val="143"/>
  </w:num>
  <w:num w:numId="28">
    <w:abstractNumId w:val="72"/>
  </w:num>
  <w:num w:numId="29">
    <w:abstractNumId w:val="111"/>
  </w:num>
  <w:num w:numId="30">
    <w:abstractNumId w:val="118"/>
  </w:num>
  <w:num w:numId="31">
    <w:abstractNumId w:val="31"/>
  </w:num>
  <w:num w:numId="32">
    <w:abstractNumId w:val="26"/>
  </w:num>
  <w:num w:numId="33">
    <w:abstractNumId w:val="41"/>
  </w:num>
  <w:num w:numId="34">
    <w:abstractNumId w:val="181"/>
  </w:num>
  <w:num w:numId="35">
    <w:abstractNumId w:val="109"/>
  </w:num>
  <w:num w:numId="36">
    <w:abstractNumId w:val="185"/>
  </w:num>
  <w:num w:numId="37">
    <w:abstractNumId w:val="24"/>
  </w:num>
  <w:num w:numId="38">
    <w:abstractNumId w:val="157"/>
  </w:num>
  <w:num w:numId="39">
    <w:abstractNumId w:val="107"/>
  </w:num>
  <w:num w:numId="40">
    <w:abstractNumId w:val="178"/>
  </w:num>
  <w:num w:numId="41">
    <w:abstractNumId w:val="100"/>
  </w:num>
  <w:num w:numId="42">
    <w:abstractNumId w:val="140"/>
  </w:num>
  <w:num w:numId="43">
    <w:abstractNumId w:val="151"/>
  </w:num>
  <w:num w:numId="44">
    <w:abstractNumId w:val="182"/>
  </w:num>
  <w:num w:numId="45">
    <w:abstractNumId w:val="62"/>
  </w:num>
  <w:num w:numId="46">
    <w:abstractNumId w:val="133"/>
  </w:num>
  <w:num w:numId="47">
    <w:abstractNumId w:val="94"/>
  </w:num>
  <w:num w:numId="48">
    <w:abstractNumId w:val="69"/>
  </w:num>
  <w:num w:numId="49">
    <w:abstractNumId w:val="156"/>
  </w:num>
  <w:num w:numId="50">
    <w:abstractNumId w:val="74"/>
  </w:num>
  <w:num w:numId="51">
    <w:abstractNumId w:val="180"/>
  </w:num>
  <w:num w:numId="52">
    <w:abstractNumId w:val="177"/>
  </w:num>
  <w:num w:numId="53">
    <w:abstractNumId w:val="39"/>
  </w:num>
  <w:num w:numId="54">
    <w:abstractNumId w:val="12"/>
  </w:num>
  <w:num w:numId="55">
    <w:abstractNumId w:val="79"/>
  </w:num>
  <w:num w:numId="56">
    <w:abstractNumId w:val="175"/>
  </w:num>
  <w:num w:numId="57">
    <w:abstractNumId w:val="152"/>
  </w:num>
  <w:num w:numId="58">
    <w:abstractNumId w:val="141"/>
  </w:num>
  <w:num w:numId="59">
    <w:abstractNumId w:val="105"/>
  </w:num>
  <w:num w:numId="60">
    <w:abstractNumId w:val="85"/>
  </w:num>
  <w:num w:numId="61">
    <w:abstractNumId w:val="104"/>
  </w:num>
  <w:num w:numId="62">
    <w:abstractNumId w:val="170"/>
  </w:num>
  <w:num w:numId="63">
    <w:abstractNumId w:val="132"/>
  </w:num>
  <w:num w:numId="64">
    <w:abstractNumId w:val="51"/>
  </w:num>
  <w:num w:numId="65">
    <w:abstractNumId w:val="28"/>
  </w:num>
  <w:num w:numId="66">
    <w:abstractNumId w:val="134"/>
  </w:num>
  <w:num w:numId="67">
    <w:abstractNumId w:val="15"/>
  </w:num>
  <w:num w:numId="68">
    <w:abstractNumId w:val="6"/>
  </w:num>
  <w:num w:numId="69">
    <w:abstractNumId w:val="99"/>
  </w:num>
  <w:num w:numId="70">
    <w:abstractNumId w:val="119"/>
  </w:num>
  <w:num w:numId="71">
    <w:abstractNumId w:val="18"/>
  </w:num>
  <w:num w:numId="72">
    <w:abstractNumId w:val="3"/>
  </w:num>
  <w:num w:numId="73">
    <w:abstractNumId w:val="58"/>
  </w:num>
  <w:num w:numId="74">
    <w:abstractNumId w:val="139"/>
  </w:num>
  <w:num w:numId="75">
    <w:abstractNumId w:val="80"/>
  </w:num>
  <w:num w:numId="76">
    <w:abstractNumId w:val="88"/>
  </w:num>
  <w:num w:numId="77">
    <w:abstractNumId w:val="159"/>
  </w:num>
  <w:num w:numId="78">
    <w:abstractNumId w:val="101"/>
  </w:num>
  <w:num w:numId="79">
    <w:abstractNumId w:val="32"/>
  </w:num>
  <w:num w:numId="80">
    <w:abstractNumId w:val="73"/>
  </w:num>
  <w:num w:numId="81">
    <w:abstractNumId w:val="82"/>
  </w:num>
  <w:num w:numId="82">
    <w:abstractNumId w:val="48"/>
  </w:num>
  <w:num w:numId="83">
    <w:abstractNumId w:val="46"/>
  </w:num>
  <w:num w:numId="84">
    <w:abstractNumId w:val="9"/>
  </w:num>
  <w:num w:numId="85">
    <w:abstractNumId w:val="113"/>
  </w:num>
  <w:num w:numId="86">
    <w:abstractNumId w:val="129"/>
  </w:num>
  <w:num w:numId="87">
    <w:abstractNumId w:val="86"/>
  </w:num>
  <w:num w:numId="88">
    <w:abstractNumId w:val="61"/>
  </w:num>
  <w:num w:numId="89">
    <w:abstractNumId w:val="116"/>
  </w:num>
  <w:num w:numId="90">
    <w:abstractNumId w:val="130"/>
  </w:num>
  <w:num w:numId="91">
    <w:abstractNumId w:val="179"/>
  </w:num>
  <w:num w:numId="92">
    <w:abstractNumId w:val="131"/>
  </w:num>
  <w:num w:numId="93">
    <w:abstractNumId w:val="163"/>
  </w:num>
  <w:num w:numId="94">
    <w:abstractNumId w:val="35"/>
  </w:num>
  <w:num w:numId="95">
    <w:abstractNumId w:val="45"/>
  </w:num>
  <w:num w:numId="96">
    <w:abstractNumId w:val="160"/>
  </w:num>
  <w:num w:numId="97">
    <w:abstractNumId w:val="137"/>
  </w:num>
  <w:num w:numId="98">
    <w:abstractNumId w:val="149"/>
  </w:num>
  <w:num w:numId="99">
    <w:abstractNumId w:val="97"/>
  </w:num>
  <w:num w:numId="100">
    <w:abstractNumId w:val="171"/>
  </w:num>
  <w:num w:numId="101">
    <w:abstractNumId w:val="154"/>
  </w:num>
  <w:num w:numId="102">
    <w:abstractNumId w:val="168"/>
  </w:num>
  <w:num w:numId="103">
    <w:abstractNumId w:val="77"/>
  </w:num>
  <w:num w:numId="104">
    <w:abstractNumId w:val="95"/>
  </w:num>
  <w:num w:numId="105">
    <w:abstractNumId w:val="70"/>
  </w:num>
  <w:num w:numId="106">
    <w:abstractNumId w:val="183"/>
  </w:num>
  <w:num w:numId="107">
    <w:abstractNumId w:val="25"/>
  </w:num>
  <w:num w:numId="108">
    <w:abstractNumId w:val="11"/>
  </w:num>
  <w:num w:numId="109">
    <w:abstractNumId w:val="64"/>
  </w:num>
  <w:num w:numId="110">
    <w:abstractNumId w:val="49"/>
  </w:num>
  <w:num w:numId="111">
    <w:abstractNumId w:val="126"/>
  </w:num>
  <w:num w:numId="112">
    <w:abstractNumId w:val="92"/>
  </w:num>
  <w:num w:numId="113">
    <w:abstractNumId w:val="145"/>
  </w:num>
  <w:num w:numId="114">
    <w:abstractNumId w:val="4"/>
  </w:num>
  <w:num w:numId="115">
    <w:abstractNumId w:val="169"/>
  </w:num>
  <w:num w:numId="116">
    <w:abstractNumId w:val="60"/>
  </w:num>
  <w:num w:numId="117">
    <w:abstractNumId w:val="59"/>
  </w:num>
  <w:num w:numId="118">
    <w:abstractNumId w:val="184"/>
  </w:num>
  <w:num w:numId="119">
    <w:abstractNumId w:val="87"/>
  </w:num>
  <w:num w:numId="120">
    <w:abstractNumId w:val="71"/>
  </w:num>
  <w:num w:numId="121">
    <w:abstractNumId w:val="173"/>
  </w:num>
  <w:num w:numId="122">
    <w:abstractNumId w:val="114"/>
  </w:num>
  <w:num w:numId="123">
    <w:abstractNumId w:val="76"/>
  </w:num>
  <w:num w:numId="124">
    <w:abstractNumId w:val="165"/>
  </w:num>
  <w:num w:numId="125">
    <w:abstractNumId w:val="167"/>
  </w:num>
  <w:num w:numId="126">
    <w:abstractNumId w:val="124"/>
  </w:num>
  <w:num w:numId="127">
    <w:abstractNumId w:val="78"/>
  </w:num>
  <w:num w:numId="128">
    <w:abstractNumId w:val="186"/>
  </w:num>
  <w:num w:numId="129">
    <w:abstractNumId w:val="1"/>
  </w:num>
  <w:num w:numId="130">
    <w:abstractNumId w:val="148"/>
  </w:num>
  <w:num w:numId="131">
    <w:abstractNumId w:val="40"/>
  </w:num>
  <w:num w:numId="132">
    <w:abstractNumId w:val="138"/>
  </w:num>
  <w:num w:numId="133">
    <w:abstractNumId w:val="75"/>
  </w:num>
  <w:num w:numId="134">
    <w:abstractNumId w:val="42"/>
  </w:num>
  <w:num w:numId="135">
    <w:abstractNumId w:val="44"/>
  </w:num>
  <w:num w:numId="136">
    <w:abstractNumId w:val="16"/>
  </w:num>
  <w:num w:numId="137">
    <w:abstractNumId w:val="54"/>
  </w:num>
  <w:num w:numId="138">
    <w:abstractNumId w:val="106"/>
  </w:num>
  <w:num w:numId="139">
    <w:abstractNumId w:val="65"/>
  </w:num>
  <w:num w:numId="140">
    <w:abstractNumId w:val="68"/>
  </w:num>
  <w:num w:numId="141">
    <w:abstractNumId w:val="112"/>
  </w:num>
  <w:num w:numId="142">
    <w:abstractNumId w:val="53"/>
  </w:num>
  <w:num w:numId="143">
    <w:abstractNumId w:val="158"/>
  </w:num>
  <w:num w:numId="144">
    <w:abstractNumId w:val="5"/>
  </w:num>
  <w:num w:numId="145">
    <w:abstractNumId w:val="93"/>
  </w:num>
  <w:num w:numId="146">
    <w:abstractNumId w:val="13"/>
  </w:num>
  <w:num w:numId="147">
    <w:abstractNumId w:val="176"/>
  </w:num>
  <w:num w:numId="148">
    <w:abstractNumId w:val="135"/>
  </w:num>
  <w:num w:numId="149">
    <w:abstractNumId w:val="19"/>
  </w:num>
  <w:num w:numId="150">
    <w:abstractNumId w:val="27"/>
  </w:num>
  <w:num w:numId="151">
    <w:abstractNumId w:val="66"/>
  </w:num>
  <w:num w:numId="152">
    <w:abstractNumId w:val="21"/>
  </w:num>
  <w:num w:numId="153">
    <w:abstractNumId w:val="33"/>
  </w:num>
  <w:num w:numId="154">
    <w:abstractNumId w:val="20"/>
  </w:num>
  <w:num w:numId="155">
    <w:abstractNumId w:val="117"/>
  </w:num>
  <w:num w:numId="156">
    <w:abstractNumId w:val="96"/>
  </w:num>
  <w:num w:numId="157">
    <w:abstractNumId w:val="172"/>
  </w:num>
  <w:num w:numId="158">
    <w:abstractNumId w:val="22"/>
  </w:num>
  <w:num w:numId="159">
    <w:abstractNumId w:val="125"/>
  </w:num>
  <w:num w:numId="160">
    <w:abstractNumId w:val="122"/>
  </w:num>
  <w:num w:numId="161">
    <w:abstractNumId w:val="55"/>
  </w:num>
  <w:num w:numId="162">
    <w:abstractNumId w:val="8"/>
  </w:num>
  <w:num w:numId="163">
    <w:abstractNumId w:val="147"/>
  </w:num>
  <w:num w:numId="164">
    <w:abstractNumId w:val="30"/>
  </w:num>
  <w:num w:numId="165">
    <w:abstractNumId w:val="36"/>
  </w:num>
  <w:num w:numId="166">
    <w:abstractNumId w:val="90"/>
  </w:num>
  <w:num w:numId="167">
    <w:abstractNumId w:val="7"/>
  </w:num>
  <w:num w:numId="168">
    <w:abstractNumId w:val="187"/>
  </w:num>
  <w:num w:numId="169">
    <w:abstractNumId w:val="83"/>
  </w:num>
  <w:num w:numId="170">
    <w:abstractNumId w:val="63"/>
  </w:num>
  <w:num w:numId="171">
    <w:abstractNumId w:val="47"/>
  </w:num>
  <w:num w:numId="172">
    <w:abstractNumId w:val="161"/>
  </w:num>
  <w:num w:numId="173">
    <w:abstractNumId w:val="43"/>
  </w:num>
  <w:num w:numId="174">
    <w:abstractNumId w:val="57"/>
  </w:num>
  <w:num w:numId="175">
    <w:abstractNumId w:val="150"/>
  </w:num>
  <w:num w:numId="176">
    <w:abstractNumId w:val="56"/>
  </w:num>
  <w:num w:numId="177">
    <w:abstractNumId w:val="52"/>
  </w:num>
  <w:num w:numId="178">
    <w:abstractNumId w:val="23"/>
  </w:num>
  <w:num w:numId="179">
    <w:abstractNumId w:val="123"/>
  </w:num>
  <w:num w:numId="180">
    <w:abstractNumId w:val="153"/>
  </w:num>
  <w:num w:numId="181">
    <w:abstractNumId w:val="98"/>
  </w:num>
  <w:num w:numId="182">
    <w:abstractNumId w:val="115"/>
  </w:num>
  <w:num w:numId="183">
    <w:abstractNumId w:val="162"/>
  </w:num>
  <w:num w:numId="184">
    <w:abstractNumId w:val="67"/>
  </w:num>
  <w:num w:numId="185">
    <w:abstractNumId w:val="2"/>
  </w:num>
  <w:num w:numId="186">
    <w:abstractNumId w:val="38"/>
  </w:num>
  <w:num w:numId="187">
    <w:abstractNumId w:val="84"/>
  </w:num>
  <w:num w:numId="188">
    <w:abstractNumId w:val="10"/>
  </w:num>
  <w:num w:numId="189">
    <w:abstractNumId w:val="2"/>
    <w:lvlOverride w:ilvl="0">
      <w:startOverride w:val="1"/>
    </w:lvlOverride>
  </w:num>
  <w:num w:numId="190">
    <w:abstractNumId w:val="38"/>
    <w:lvlOverride w:ilvl="0">
      <w:startOverride w:val="1"/>
    </w:lvlOverride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8"/>
    <w:rsid w:val="001D1EA7"/>
    <w:rsid w:val="002607B4"/>
    <w:rsid w:val="00314B2D"/>
    <w:rsid w:val="005C6105"/>
    <w:rsid w:val="00690025"/>
    <w:rsid w:val="008E5B22"/>
    <w:rsid w:val="009E31F8"/>
    <w:rsid w:val="00CA7E2F"/>
    <w:rsid w:val="00CC4152"/>
    <w:rsid w:val="00E35325"/>
    <w:rsid w:val="00EA3195"/>
    <w:rsid w:val="00F2720B"/>
    <w:rsid w:val="00F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2FC1"/>
  <w15:chartTrackingRefBased/>
  <w15:docId w15:val="{2DD13C81-7571-4889-9786-78415AA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E35325"/>
    <w:pPr>
      <w:keepNext/>
      <w:keepLines/>
      <w:spacing w:before="360" w:after="12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Standard"/>
    <w:next w:val="Textbody"/>
    <w:link w:val="Nadpis2Char"/>
    <w:uiPriority w:val="9"/>
    <w:unhideWhenUsed/>
    <w:qFormat/>
    <w:rsid w:val="00E35325"/>
    <w:pPr>
      <w:keepNext/>
      <w:keepLines/>
      <w:spacing w:after="120"/>
      <w:jc w:val="center"/>
      <w:outlineLvl w:val="1"/>
    </w:pPr>
    <w:rPr>
      <w:b/>
      <w:bCs/>
      <w:sz w:val="26"/>
      <w:szCs w:val="26"/>
      <w:lang w:eastAsia="en-US"/>
    </w:rPr>
  </w:style>
  <w:style w:type="paragraph" w:styleId="Nadpis3">
    <w:name w:val="heading 3"/>
    <w:basedOn w:val="Standard"/>
    <w:next w:val="Textbody"/>
    <w:link w:val="Nadpis3Char"/>
    <w:uiPriority w:val="9"/>
    <w:semiHidden/>
    <w:unhideWhenUsed/>
    <w:qFormat/>
    <w:rsid w:val="00E35325"/>
    <w:pPr>
      <w:keepNext/>
      <w:keepLines/>
      <w:spacing w:after="120"/>
      <w:outlineLvl w:val="2"/>
    </w:pPr>
    <w:rPr>
      <w:b/>
      <w:bCs/>
      <w:sz w:val="22"/>
      <w:szCs w:val="22"/>
      <w:lang w:eastAsia="en-US"/>
    </w:rPr>
  </w:style>
  <w:style w:type="paragraph" w:styleId="Nadpis5">
    <w:name w:val="heading 5"/>
    <w:basedOn w:val="Standard"/>
    <w:next w:val="Textbody"/>
    <w:link w:val="Nadpis5Char"/>
    <w:uiPriority w:val="9"/>
    <w:semiHidden/>
    <w:unhideWhenUsed/>
    <w:qFormat/>
    <w:rsid w:val="00E35325"/>
    <w:pPr>
      <w:keepNext/>
      <w:spacing w:before="280" w:after="280"/>
      <w:jc w:val="center"/>
      <w:outlineLvl w:val="4"/>
    </w:pPr>
    <w:rPr>
      <w:rFonts w:ascii="Arial" w:hAnsi="Arial"/>
      <w:b/>
      <w:bCs/>
      <w:color w:val="303030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5325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35325"/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35325"/>
    <w:rPr>
      <w:rFonts w:ascii="Times New Roman" w:eastAsia="Times New Roman" w:hAnsi="Times New Roman" w:cs="Times New Roman"/>
      <w:b/>
      <w:bCs/>
      <w:kern w:val="3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35325"/>
    <w:rPr>
      <w:rFonts w:ascii="Arial" w:eastAsia="Times New Roman" w:hAnsi="Arial" w:cs="Times New Roman"/>
      <w:b/>
      <w:bCs/>
      <w:color w:val="303030"/>
      <w:kern w:val="3"/>
      <w:sz w:val="20"/>
      <w:szCs w:val="20"/>
    </w:rPr>
  </w:style>
  <w:style w:type="paragraph" w:customStyle="1" w:styleId="Standard">
    <w:name w:val="Standard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Nzov">
    <w:name w:val="Title"/>
    <w:basedOn w:val="Standard"/>
    <w:next w:val="Textbody"/>
    <w:link w:val="NzovChar"/>
    <w:uiPriority w:val="10"/>
    <w:qFormat/>
    <w:rsid w:val="00E35325"/>
    <w:pPr>
      <w:keepNext/>
      <w:spacing w:after="120"/>
    </w:pPr>
    <w:rPr>
      <w:rFonts w:ascii="Arial" w:eastAsia="Microsoft YaHei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E35325"/>
    <w:rPr>
      <w:rFonts w:ascii="Arial" w:eastAsia="Microsoft YaHei" w:hAnsi="Arial" w:cs="Mangal"/>
      <w:kern w:val="3"/>
      <w:sz w:val="28"/>
      <w:szCs w:val="28"/>
      <w:lang w:eastAsia="sk-SK"/>
    </w:rPr>
  </w:style>
  <w:style w:type="paragraph" w:customStyle="1" w:styleId="Textbody">
    <w:name w:val="Text body"/>
    <w:basedOn w:val="Standard"/>
    <w:rsid w:val="00E35325"/>
    <w:pPr>
      <w:keepNext/>
      <w:spacing w:before="60" w:after="120"/>
    </w:pPr>
    <w:rPr>
      <w:color w:val="000060"/>
      <w:lang w:eastAsia="ar-SA"/>
    </w:rPr>
  </w:style>
  <w:style w:type="paragraph" w:styleId="Zoznam">
    <w:name w:val="List"/>
    <w:basedOn w:val="Textbody"/>
    <w:rsid w:val="00E35325"/>
    <w:rPr>
      <w:rFonts w:cs="Mangal"/>
    </w:rPr>
  </w:style>
  <w:style w:type="paragraph" w:styleId="Popis">
    <w:name w:val="caption"/>
    <w:basedOn w:val="Standard"/>
    <w:rsid w:val="00E3532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35325"/>
    <w:pPr>
      <w:suppressLineNumbers/>
    </w:pPr>
    <w:rPr>
      <w:rFonts w:cs="Mangal"/>
    </w:rPr>
  </w:style>
  <w:style w:type="paragraph" w:styleId="Textpoznmkypodiarou">
    <w:name w:val="footnote text"/>
    <w:basedOn w:val="Standard"/>
    <w:link w:val="TextpoznmkypodiarouChar"/>
    <w:rsid w:val="00E35325"/>
    <w:pPr>
      <w:keepNext/>
      <w:spacing w:before="60" w:after="60"/>
    </w:pPr>
    <w:rPr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E35325"/>
    <w:rPr>
      <w:rFonts w:ascii="Times New Roman" w:eastAsia="Times New Roman" w:hAnsi="Times New Roman" w:cs="Times New Roman"/>
      <w:color w:val="000060"/>
      <w:kern w:val="3"/>
      <w:sz w:val="20"/>
      <w:szCs w:val="20"/>
      <w:lang w:eastAsia="ar-SA"/>
    </w:rPr>
  </w:style>
  <w:style w:type="paragraph" w:styleId="Odsekzoznamu">
    <w:name w:val="List Paragraph"/>
    <w:basedOn w:val="Standard"/>
    <w:rsid w:val="00E35325"/>
    <w:pPr>
      <w:keepNext/>
      <w:spacing w:before="6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ta">
    <w:name w:val="footer"/>
    <w:basedOn w:val="Standard"/>
    <w:link w:val="PtaChar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color w:val="000060"/>
      <w:lang w:eastAsia="ar-SA"/>
    </w:rPr>
  </w:style>
  <w:style w:type="character" w:customStyle="1" w:styleId="PtaChar">
    <w:name w:val="Päta Char"/>
    <w:basedOn w:val="Predvolenpsmoodseku"/>
    <w:link w:val="Pta"/>
    <w:rsid w:val="00E35325"/>
    <w:rPr>
      <w:rFonts w:ascii="Times New Roman" w:eastAsia="Times New Roman" w:hAnsi="Times New Roman" w:cs="Times New Roman"/>
      <w:color w:val="000060"/>
      <w:kern w:val="3"/>
      <w:sz w:val="24"/>
      <w:szCs w:val="24"/>
      <w:lang w:eastAsia="ar-SA"/>
    </w:rPr>
  </w:style>
  <w:style w:type="paragraph" w:customStyle="1" w:styleId="Heading10">
    <w:name w:val="Heading 10"/>
    <w:basedOn w:val="Standard"/>
    <w:next w:val="Textbody"/>
    <w:rsid w:val="00E35325"/>
    <w:pPr>
      <w:keepNext/>
      <w:spacing w:after="120"/>
    </w:pPr>
    <w:rPr>
      <w:rFonts w:ascii="Arial" w:eastAsia="MS Mincho" w:hAnsi="Arial" w:cs="Arial"/>
      <w:b/>
      <w:bCs/>
      <w:sz w:val="21"/>
      <w:szCs w:val="21"/>
      <w:lang w:eastAsia="en-US"/>
    </w:rPr>
  </w:style>
  <w:style w:type="paragraph" w:styleId="Textbubliny">
    <w:name w:val="Balloon Text"/>
    <w:basedOn w:val="Standard"/>
    <w:link w:val="TextbublinyChar"/>
    <w:rsid w:val="00E35325"/>
    <w:pPr>
      <w:keepNext/>
      <w:spacing w:before="60" w:after="60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rsid w:val="00E35325"/>
    <w:rPr>
      <w:rFonts w:ascii="Tahoma" w:eastAsia="Times New Roman" w:hAnsi="Tahoma" w:cs="Times New Roman"/>
      <w:kern w:val="3"/>
      <w:sz w:val="16"/>
      <w:szCs w:val="16"/>
    </w:rPr>
  </w:style>
  <w:style w:type="paragraph" w:customStyle="1" w:styleId="a">
    <w:name w:val="§"/>
    <w:basedOn w:val="Standard"/>
    <w:rsid w:val="00E35325"/>
    <w:pPr>
      <w:keepNext/>
      <w:tabs>
        <w:tab w:val="left" w:pos="425"/>
      </w:tabs>
      <w:spacing w:after="120"/>
      <w:jc w:val="center"/>
    </w:pPr>
    <w:rPr>
      <w:szCs w:val="22"/>
      <w:lang w:eastAsia="en-US"/>
    </w:rPr>
  </w:style>
  <w:style w:type="paragraph" w:customStyle="1" w:styleId="adda">
    <w:name w:val="adda"/>
    <w:basedOn w:val="Standard"/>
    <w:rsid w:val="00E35325"/>
    <w:pPr>
      <w:keepNext/>
      <w:spacing w:before="60" w:after="60"/>
      <w:outlineLvl w:val="0"/>
    </w:pPr>
    <w:rPr>
      <w:szCs w:val="22"/>
      <w:lang w:eastAsia="en-US"/>
    </w:rPr>
  </w:style>
  <w:style w:type="paragraph" w:customStyle="1" w:styleId="odsek">
    <w:name w:val="odsek"/>
    <w:basedOn w:val="Standard"/>
    <w:rsid w:val="00E35325"/>
    <w:pPr>
      <w:keepNext/>
      <w:spacing w:before="60" w:after="60"/>
      <w:ind w:firstLine="709"/>
    </w:pPr>
    <w:rPr>
      <w:szCs w:val="22"/>
      <w:lang w:eastAsia="en-US"/>
    </w:rPr>
  </w:style>
  <w:style w:type="paragraph" w:customStyle="1" w:styleId="odsek1">
    <w:name w:val="odsek1"/>
    <w:basedOn w:val="odsek"/>
    <w:rsid w:val="00E35325"/>
    <w:pPr>
      <w:ind w:firstLine="0"/>
    </w:pPr>
  </w:style>
  <w:style w:type="paragraph" w:styleId="Hlavika">
    <w:name w:val="header"/>
    <w:basedOn w:val="Standard"/>
    <w:link w:val="HlavikaChar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E35325"/>
    <w:rPr>
      <w:rFonts w:ascii="Times New Roman" w:eastAsia="Times New Roman" w:hAnsi="Times New Roman" w:cs="Times New Roman"/>
      <w:kern w:val="3"/>
    </w:rPr>
  </w:style>
  <w:style w:type="paragraph" w:styleId="Revzia">
    <w:name w:val="Revision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Textkomentra">
    <w:name w:val="annotation text"/>
    <w:basedOn w:val="Standard"/>
    <w:link w:val="TextkomentraChar"/>
    <w:rsid w:val="00E35325"/>
    <w:pPr>
      <w:keepNext/>
      <w:spacing w:before="60" w:after="6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E3532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redmetkomentra">
    <w:name w:val="annotation subject"/>
    <w:basedOn w:val="Textkomentra"/>
    <w:link w:val="PredmetkomentraChar"/>
    <w:rsid w:val="00E353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35325"/>
    <w:rPr>
      <w:rFonts w:ascii="Times New Roman" w:eastAsia="Times New Roman" w:hAnsi="Times New Roman" w:cs="Times New Roman"/>
      <w:b/>
      <w:bCs/>
      <w:kern w:val="3"/>
      <w:sz w:val="20"/>
      <w:szCs w:val="20"/>
    </w:rPr>
  </w:style>
  <w:style w:type="paragraph" w:customStyle="1" w:styleId="Default">
    <w:name w:val="Default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sk-SK"/>
    </w:rPr>
  </w:style>
  <w:style w:type="paragraph" w:styleId="Zarkazkladnhotextu2">
    <w:name w:val="Body Text Indent 2"/>
    <w:basedOn w:val="Standard"/>
    <w:link w:val="Zarkazkladnhotextu2Char"/>
    <w:rsid w:val="00E35325"/>
    <w:pPr>
      <w:keepNext/>
      <w:spacing w:before="60" w:after="120" w:line="480" w:lineRule="auto"/>
      <w:ind w:left="283"/>
    </w:pPr>
    <w:rPr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5325"/>
    <w:rPr>
      <w:rFonts w:ascii="Times New Roman" w:eastAsia="Times New Roman" w:hAnsi="Times New Roman" w:cs="Times New Roman"/>
      <w:kern w:val="3"/>
      <w:sz w:val="24"/>
    </w:rPr>
  </w:style>
  <w:style w:type="paragraph" w:styleId="Zarkazkladnhotextu3">
    <w:name w:val="Body Text Indent 3"/>
    <w:basedOn w:val="Standard"/>
    <w:link w:val="Zarkazkladnhotextu3Char"/>
    <w:rsid w:val="00E35325"/>
    <w:pPr>
      <w:keepNext/>
      <w:spacing w:before="60"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35325"/>
    <w:rPr>
      <w:rFonts w:ascii="Times New Roman" w:eastAsia="Times New Roman" w:hAnsi="Times New Roman" w:cs="Times New Roman"/>
      <w:kern w:val="3"/>
      <w:sz w:val="16"/>
      <w:szCs w:val="16"/>
    </w:rPr>
  </w:style>
  <w:style w:type="paragraph" w:styleId="Zkladntext2">
    <w:name w:val="Body Text 2"/>
    <w:basedOn w:val="Standard"/>
    <w:link w:val="Zkladntext2Char"/>
    <w:rsid w:val="00E35325"/>
    <w:pPr>
      <w:keepNext/>
      <w:spacing w:before="60" w:after="120" w:line="480" w:lineRule="auto"/>
    </w:pPr>
    <w:rPr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E35325"/>
    <w:rPr>
      <w:rFonts w:ascii="Times New Roman" w:eastAsia="Times New Roman" w:hAnsi="Times New Roman" w:cs="Times New Roman"/>
      <w:kern w:val="3"/>
      <w:sz w:val="24"/>
    </w:rPr>
  </w:style>
  <w:style w:type="paragraph" w:customStyle="1" w:styleId="suggestion">
    <w:name w:val="suggestion"/>
    <w:basedOn w:val="Standard"/>
    <w:rsid w:val="00E35325"/>
    <w:pPr>
      <w:spacing w:before="100" w:after="100"/>
      <w:jc w:val="left"/>
    </w:pPr>
    <w:rPr>
      <w:rFonts w:ascii="Lucida Sans Unicode" w:hAnsi="Lucida Sans Unicode" w:cs="Lucida Sans Unicode"/>
      <w:sz w:val="22"/>
      <w:szCs w:val="22"/>
    </w:rPr>
  </w:style>
  <w:style w:type="paragraph" w:customStyle="1" w:styleId="normal2">
    <w:name w:val="normal2"/>
    <w:basedOn w:val="Standard"/>
    <w:rsid w:val="00E35325"/>
    <w:pPr>
      <w:spacing w:line="312" w:lineRule="atLeast"/>
    </w:pPr>
  </w:style>
  <w:style w:type="paragraph" w:customStyle="1" w:styleId="CM1">
    <w:name w:val="CM1"/>
    <w:basedOn w:val="Default"/>
    <w:rsid w:val="00E35325"/>
    <w:rPr>
      <w:rFonts w:cs="Times New Roman"/>
      <w:color w:val="00000A"/>
    </w:rPr>
  </w:style>
  <w:style w:type="paragraph" w:customStyle="1" w:styleId="CM3">
    <w:name w:val="CM3"/>
    <w:basedOn w:val="Default"/>
    <w:rsid w:val="00E35325"/>
    <w:rPr>
      <w:rFonts w:cs="Times New Roman"/>
      <w:color w:val="00000A"/>
    </w:rPr>
  </w:style>
  <w:style w:type="paragraph" w:customStyle="1" w:styleId="CM4">
    <w:name w:val="CM4"/>
    <w:basedOn w:val="Default"/>
    <w:rsid w:val="00E35325"/>
    <w:rPr>
      <w:rFonts w:cs="Times New Roman"/>
      <w:color w:val="00000A"/>
    </w:rPr>
  </w:style>
  <w:style w:type="paragraph" w:customStyle="1" w:styleId="Textbodyindent">
    <w:name w:val="Text body indent"/>
    <w:basedOn w:val="Standard"/>
    <w:rsid w:val="00E35325"/>
    <w:pPr>
      <w:spacing w:after="120"/>
      <w:ind w:left="283" w:firstLine="0"/>
    </w:pPr>
  </w:style>
  <w:style w:type="paragraph" w:styleId="Normlnywebov">
    <w:name w:val="Normal (Web)"/>
    <w:basedOn w:val="Standard"/>
    <w:rsid w:val="00E35325"/>
  </w:style>
  <w:style w:type="character" w:customStyle="1" w:styleId="FootnoteSymbol">
    <w:name w:val="Footnote Symbol"/>
    <w:rsid w:val="00E35325"/>
    <w:rPr>
      <w:position w:val="0"/>
      <w:vertAlign w:val="superscript"/>
    </w:rPr>
  </w:style>
  <w:style w:type="character" w:customStyle="1" w:styleId="StrongEmphasis">
    <w:name w:val="Strong Emphasis"/>
    <w:basedOn w:val="Predvolenpsmoodseku"/>
    <w:rsid w:val="00E35325"/>
    <w:rPr>
      <w:rFonts w:cs="Times New Roman"/>
      <w:b/>
      <w:bCs/>
    </w:rPr>
  </w:style>
  <w:style w:type="character" w:styleId="Zvraznenie">
    <w:name w:val="Emphasis"/>
    <w:basedOn w:val="Predvolenpsmoodseku"/>
    <w:rsid w:val="00E35325"/>
    <w:rPr>
      <w:rFonts w:cs="Times New Roman"/>
      <w:i/>
      <w:iCs/>
    </w:rPr>
  </w:style>
  <w:style w:type="character" w:styleId="slostrany">
    <w:name w:val="page number"/>
    <w:basedOn w:val="Predvolenpsmoodseku"/>
    <w:rsid w:val="00E35325"/>
    <w:rPr>
      <w:rFonts w:cs="Times New Roman"/>
    </w:rPr>
  </w:style>
  <w:style w:type="character" w:styleId="Odkaznapoznmkupodiarou">
    <w:name w:val="footnote reference"/>
    <w:basedOn w:val="Predvolenpsmoodseku"/>
    <w:rsid w:val="00E35325"/>
    <w:rPr>
      <w:rFonts w:cs="Times New Roman"/>
      <w:position w:val="0"/>
      <w:vertAlign w:val="superscript"/>
    </w:rPr>
  </w:style>
  <w:style w:type="character" w:customStyle="1" w:styleId="ZkladntextChar">
    <w:name w:val="Základný text Char"/>
    <w:basedOn w:val="Predvolenpsmoodseku"/>
    <w:rsid w:val="00E35325"/>
    <w:rPr>
      <w:rFonts w:cs="Times New Roman"/>
      <w:color w:val="000060"/>
      <w:sz w:val="24"/>
      <w:lang w:val="sk-SK" w:eastAsia="ar-SA" w:bidi="ar-SA"/>
    </w:rPr>
  </w:style>
  <w:style w:type="character" w:customStyle="1" w:styleId="ppp-input-value1">
    <w:name w:val="ppp-input-value1"/>
    <w:rsid w:val="00E35325"/>
    <w:rPr>
      <w:rFonts w:ascii="Tahoma" w:hAnsi="Tahoma"/>
      <w:color w:val="837A73"/>
      <w:sz w:val="16"/>
    </w:rPr>
  </w:style>
  <w:style w:type="character" w:styleId="Odkaznakomentr">
    <w:name w:val="annotation reference"/>
    <w:basedOn w:val="Predvolenpsmoodseku"/>
    <w:rsid w:val="00E35325"/>
    <w:rPr>
      <w:rFonts w:cs="Times New Roman"/>
      <w:sz w:val="16"/>
    </w:rPr>
  </w:style>
  <w:style w:type="character" w:customStyle="1" w:styleId="Internetlink">
    <w:name w:val="Internet link"/>
    <w:basedOn w:val="Predvolenpsmoodseku"/>
    <w:rsid w:val="00E35325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rsid w:val="00E35325"/>
    <w:rPr>
      <w:rFonts w:cs="Times New Roman"/>
      <w:color w:val="800080"/>
      <w:u w:val="single"/>
    </w:rPr>
  </w:style>
  <w:style w:type="character" w:customStyle="1" w:styleId="ZarkazkladnhotextuChar">
    <w:name w:val="Zarážka základného textu Char"/>
    <w:basedOn w:val="Predvolenpsmoodseku"/>
    <w:rsid w:val="00E35325"/>
    <w:rPr>
      <w:rFonts w:cs="Times New Roman"/>
      <w:sz w:val="24"/>
    </w:rPr>
  </w:style>
  <w:style w:type="character" w:customStyle="1" w:styleId="ListLabel1">
    <w:name w:val="ListLabel 1"/>
    <w:rsid w:val="00E35325"/>
    <w:rPr>
      <w:rFonts w:cs="Times New Roman"/>
    </w:rPr>
  </w:style>
  <w:style w:type="character" w:customStyle="1" w:styleId="ListLabel2">
    <w:name w:val="ListLabel 2"/>
    <w:rsid w:val="00E35325"/>
    <w:rPr>
      <w:rFonts w:cs="Times New Roman"/>
      <w:b/>
      <w:i w:val="0"/>
      <w:sz w:val="24"/>
    </w:rPr>
  </w:style>
  <w:style w:type="character" w:customStyle="1" w:styleId="ListLabel3">
    <w:name w:val="ListLabel 3"/>
    <w:rsid w:val="00E35325"/>
    <w:rPr>
      <w:rFonts w:cs="Times New Roman"/>
      <w:sz w:val="24"/>
    </w:rPr>
  </w:style>
  <w:style w:type="character" w:customStyle="1" w:styleId="ListLabel4">
    <w:name w:val="ListLabel 4"/>
    <w:rsid w:val="00E35325"/>
    <w:rPr>
      <w:rFonts w:eastAsia="Times New Roman" w:cs="Times New Roman"/>
    </w:rPr>
  </w:style>
  <w:style w:type="character" w:customStyle="1" w:styleId="ListLabel5">
    <w:name w:val="ListLabel 5"/>
    <w:rsid w:val="00E35325"/>
    <w:rPr>
      <w:rFonts w:cs="Times New Roman"/>
      <w:strike w:val="0"/>
      <w:dstrike w:val="0"/>
      <w:sz w:val="24"/>
    </w:rPr>
  </w:style>
  <w:style w:type="character" w:customStyle="1" w:styleId="ListLabel6">
    <w:name w:val="ListLabel 6"/>
    <w:rsid w:val="00E35325"/>
    <w:rPr>
      <w:rFonts w:cs="Times New Roman"/>
      <w:b w:val="0"/>
      <w:i w:val="0"/>
      <w:strike w:val="0"/>
      <w:dstrike w:val="0"/>
      <w:sz w:val="24"/>
    </w:rPr>
  </w:style>
  <w:style w:type="character" w:customStyle="1" w:styleId="ListLabel7">
    <w:name w:val="ListLabel 7"/>
    <w:rsid w:val="00E35325"/>
    <w:rPr>
      <w:rFonts w:cs="Times New Roman"/>
      <w:b/>
    </w:rPr>
  </w:style>
  <w:style w:type="character" w:customStyle="1" w:styleId="ListLabel8">
    <w:name w:val="ListLabel 8"/>
    <w:rsid w:val="00E35325"/>
    <w:rPr>
      <w:rFonts w:cs="Times New Roman"/>
      <w:b w:val="0"/>
    </w:rPr>
  </w:style>
  <w:style w:type="character" w:customStyle="1" w:styleId="ListLabel9">
    <w:name w:val="ListLabel 9"/>
    <w:rsid w:val="00E35325"/>
    <w:rPr>
      <w:rFonts w:cs="Times New Roman"/>
      <w:strike w:val="0"/>
      <w:dstrike w:val="0"/>
    </w:rPr>
  </w:style>
  <w:style w:type="character" w:customStyle="1" w:styleId="ListLabel10">
    <w:name w:val="ListLabel 10"/>
    <w:rsid w:val="00E35325"/>
    <w:rPr>
      <w:rFonts w:eastAsia="Times New Roman"/>
    </w:rPr>
  </w:style>
  <w:style w:type="numbering" w:customStyle="1" w:styleId="Outline">
    <w:name w:val="Outline"/>
    <w:basedOn w:val="Bezzoznamu"/>
    <w:rsid w:val="00E35325"/>
    <w:pPr>
      <w:numPr>
        <w:numId w:val="1"/>
      </w:numPr>
    </w:pPr>
  </w:style>
  <w:style w:type="numbering" w:customStyle="1" w:styleId="WWNum1">
    <w:name w:val="WWNum1"/>
    <w:basedOn w:val="Bezzoznamu"/>
    <w:rsid w:val="00E35325"/>
    <w:pPr>
      <w:numPr>
        <w:numId w:val="2"/>
      </w:numPr>
    </w:pPr>
  </w:style>
  <w:style w:type="numbering" w:customStyle="1" w:styleId="WWNum2">
    <w:name w:val="WWNum2"/>
    <w:basedOn w:val="Bezzoznamu"/>
    <w:rsid w:val="00E35325"/>
    <w:pPr>
      <w:numPr>
        <w:numId w:val="3"/>
      </w:numPr>
    </w:pPr>
  </w:style>
  <w:style w:type="numbering" w:customStyle="1" w:styleId="WWNum3">
    <w:name w:val="WWNum3"/>
    <w:basedOn w:val="Bezzoznamu"/>
    <w:rsid w:val="00E35325"/>
    <w:pPr>
      <w:numPr>
        <w:numId w:val="4"/>
      </w:numPr>
    </w:pPr>
  </w:style>
  <w:style w:type="numbering" w:customStyle="1" w:styleId="WWNum4">
    <w:name w:val="WWNum4"/>
    <w:basedOn w:val="Bezzoznamu"/>
    <w:rsid w:val="00E35325"/>
    <w:pPr>
      <w:numPr>
        <w:numId w:val="5"/>
      </w:numPr>
    </w:pPr>
  </w:style>
  <w:style w:type="numbering" w:customStyle="1" w:styleId="WWNum5">
    <w:name w:val="WWNum5"/>
    <w:basedOn w:val="Bezzoznamu"/>
    <w:rsid w:val="00E35325"/>
    <w:pPr>
      <w:numPr>
        <w:numId w:val="6"/>
      </w:numPr>
    </w:pPr>
  </w:style>
  <w:style w:type="numbering" w:customStyle="1" w:styleId="WWNum6">
    <w:name w:val="WWNum6"/>
    <w:basedOn w:val="Bezzoznamu"/>
    <w:rsid w:val="00E35325"/>
    <w:pPr>
      <w:numPr>
        <w:numId w:val="7"/>
      </w:numPr>
    </w:pPr>
  </w:style>
  <w:style w:type="numbering" w:customStyle="1" w:styleId="WWNum7">
    <w:name w:val="WWNum7"/>
    <w:basedOn w:val="Bezzoznamu"/>
    <w:rsid w:val="00E35325"/>
    <w:pPr>
      <w:numPr>
        <w:numId w:val="8"/>
      </w:numPr>
    </w:pPr>
  </w:style>
  <w:style w:type="numbering" w:customStyle="1" w:styleId="WWNum8">
    <w:name w:val="WWNum8"/>
    <w:basedOn w:val="Bezzoznamu"/>
    <w:rsid w:val="00E35325"/>
    <w:pPr>
      <w:numPr>
        <w:numId w:val="9"/>
      </w:numPr>
    </w:pPr>
  </w:style>
  <w:style w:type="numbering" w:customStyle="1" w:styleId="WWNum9">
    <w:name w:val="WWNum9"/>
    <w:basedOn w:val="Bezzoznamu"/>
    <w:rsid w:val="00E35325"/>
    <w:pPr>
      <w:numPr>
        <w:numId w:val="10"/>
      </w:numPr>
    </w:pPr>
  </w:style>
  <w:style w:type="numbering" w:customStyle="1" w:styleId="WWNum10">
    <w:name w:val="WWNum10"/>
    <w:basedOn w:val="Bezzoznamu"/>
    <w:rsid w:val="00E35325"/>
    <w:pPr>
      <w:numPr>
        <w:numId w:val="11"/>
      </w:numPr>
    </w:pPr>
  </w:style>
  <w:style w:type="numbering" w:customStyle="1" w:styleId="WWNum11">
    <w:name w:val="WWNum11"/>
    <w:basedOn w:val="Bezzoznamu"/>
    <w:rsid w:val="00E35325"/>
    <w:pPr>
      <w:numPr>
        <w:numId w:val="12"/>
      </w:numPr>
    </w:pPr>
  </w:style>
  <w:style w:type="numbering" w:customStyle="1" w:styleId="WWNum12">
    <w:name w:val="WWNum12"/>
    <w:basedOn w:val="Bezzoznamu"/>
    <w:rsid w:val="00E35325"/>
    <w:pPr>
      <w:numPr>
        <w:numId w:val="13"/>
      </w:numPr>
    </w:pPr>
  </w:style>
  <w:style w:type="numbering" w:customStyle="1" w:styleId="WWNum13">
    <w:name w:val="WWNum13"/>
    <w:basedOn w:val="Bezzoznamu"/>
    <w:rsid w:val="00E35325"/>
    <w:pPr>
      <w:numPr>
        <w:numId w:val="14"/>
      </w:numPr>
    </w:pPr>
  </w:style>
  <w:style w:type="numbering" w:customStyle="1" w:styleId="WWNum14">
    <w:name w:val="WWNum14"/>
    <w:basedOn w:val="Bezzoznamu"/>
    <w:rsid w:val="00E35325"/>
    <w:pPr>
      <w:numPr>
        <w:numId w:val="15"/>
      </w:numPr>
    </w:pPr>
  </w:style>
  <w:style w:type="numbering" w:customStyle="1" w:styleId="WWNum15">
    <w:name w:val="WWNum15"/>
    <w:basedOn w:val="Bezzoznamu"/>
    <w:rsid w:val="00E35325"/>
    <w:pPr>
      <w:numPr>
        <w:numId w:val="16"/>
      </w:numPr>
    </w:pPr>
  </w:style>
  <w:style w:type="numbering" w:customStyle="1" w:styleId="WWNum16">
    <w:name w:val="WWNum16"/>
    <w:basedOn w:val="Bezzoznamu"/>
    <w:rsid w:val="00E35325"/>
    <w:pPr>
      <w:numPr>
        <w:numId w:val="17"/>
      </w:numPr>
    </w:pPr>
  </w:style>
  <w:style w:type="numbering" w:customStyle="1" w:styleId="WWNum17">
    <w:name w:val="WWNum17"/>
    <w:basedOn w:val="Bezzoznamu"/>
    <w:rsid w:val="00E35325"/>
    <w:pPr>
      <w:numPr>
        <w:numId w:val="18"/>
      </w:numPr>
    </w:pPr>
  </w:style>
  <w:style w:type="numbering" w:customStyle="1" w:styleId="WWNum18">
    <w:name w:val="WWNum18"/>
    <w:basedOn w:val="Bezzoznamu"/>
    <w:rsid w:val="00E35325"/>
    <w:pPr>
      <w:numPr>
        <w:numId w:val="19"/>
      </w:numPr>
    </w:pPr>
  </w:style>
  <w:style w:type="numbering" w:customStyle="1" w:styleId="WWNum19">
    <w:name w:val="WWNum19"/>
    <w:basedOn w:val="Bezzoznamu"/>
    <w:rsid w:val="00E35325"/>
    <w:pPr>
      <w:numPr>
        <w:numId w:val="20"/>
      </w:numPr>
    </w:pPr>
  </w:style>
  <w:style w:type="numbering" w:customStyle="1" w:styleId="WWNum20">
    <w:name w:val="WWNum20"/>
    <w:basedOn w:val="Bezzoznamu"/>
    <w:rsid w:val="00E35325"/>
    <w:pPr>
      <w:numPr>
        <w:numId w:val="21"/>
      </w:numPr>
    </w:pPr>
  </w:style>
  <w:style w:type="numbering" w:customStyle="1" w:styleId="WWNum21">
    <w:name w:val="WWNum21"/>
    <w:basedOn w:val="Bezzoznamu"/>
    <w:rsid w:val="00E35325"/>
    <w:pPr>
      <w:numPr>
        <w:numId w:val="22"/>
      </w:numPr>
    </w:pPr>
  </w:style>
  <w:style w:type="numbering" w:customStyle="1" w:styleId="WWNum22">
    <w:name w:val="WWNum22"/>
    <w:basedOn w:val="Bezzoznamu"/>
    <w:rsid w:val="00E35325"/>
    <w:pPr>
      <w:numPr>
        <w:numId w:val="23"/>
      </w:numPr>
    </w:pPr>
  </w:style>
  <w:style w:type="numbering" w:customStyle="1" w:styleId="WWNum23">
    <w:name w:val="WWNum23"/>
    <w:basedOn w:val="Bezzoznamu"/>
    <w:rsid w:val="00E35325"/>
    <w:pPr>
      <w:numPr>
        <w:numId w:val="24"/>
      </w:numPr>
    </w:pPr>
  </w:style>
  <w:style w:type="numbering" w:customStyle="1" w:styleId="WWNum24">
    <w:name w:val="WWNum24"/>
    <w:basedOn w:val="Bezzoznamu"/>
    <w:rsid w:val="00E35325"/>
    <w:pPr>
      <w:numPr>
        <w:numId w:val="25"/>
      </w:numPr>
    </w:pPr>
  </w:style>
  <w:style w:type="numbering" w:customStyle="1" w:styleId="WWNum25">
    <w:name w:val="WWNum25"/>
    <w:basedOn w:val="Bezzoznamu"/>
    <w:rsid w:val="00E35325"/>
    <w:pPr>
      <w:numPr>
        <w:numId w:val="26"/>
      </w:numPr>
    </w:pPr>
  </w:style>
  <w:style w:type="numbering" w:customStyle="1" w:styleId="WWNum26">
    <w:name w:val="WWNum26"/>
    <w:basedOn w:val="Bezzoznamu"/>
    <w:rsid w:val="00E35325"/>
    <w:pPr>
      <w:numPr>
        <w:numId w:val="27"/>
      </w:numPr>
    </w:pPr>
  </w:style>
  <w:style w:type="numbering" w:customStyle="1" w:styleId="WWNum27">
    <w:name w:val="WWNum27"/>
    <w:basedOn w:val="Bezzoznamu"/>
    <w:rsid w:val="00E35325"/>
    <w:pPr>
      <w:numPr>
        <w:numId w:val="28"/>
      </w:numPr>
    </w:pPr>
  </w:style>
  <w:style w:type="numbering" w:customStyle="1" w:styleId="WWNum28">
    <w:name w:val="WWNum28"/>
    <w:basedOn w:val="Bezzoznamu"/>
    <w:rsid w:val="00E35325"/>
    <w:pPr>
      <w:numPr>
        <w:numId w:val="29"/>
      </w:numPr>
    </w:pPr>
  </w:style>
  <w:style w:type="numbering" w:customStyle="1" w:styleId="WWNum29">
    <w:name w:val="WWNum29"/>
    <w:basedOn w:val="Bezzoznamu"/>
    <w:rsid w:val="00E35325"/>
    <w:pPr>
      <w:numPr>
        <w:numId w:val="30"/>
      </w:numPr>
    </w:pPr>
  </w:style>
  <w:style w:type="numbering" w:customStyle="1" w:styleId="WWNum30">
    <w:name w:val="WWNum30"/>
    <w:basedOn w:val="Bezzoznamu"/>
    <w:rsid w:val="00E35325"/>
    <w:pPr>
      <w:numPr>
        <w:numId w:val="31"/>
      </w:numPr>
    </w:pPr>
  </w:style>
  <w:style w:type="numbering" w:customStyle="1" w:styleId="WWNum31">
    <w:name w:val="WWNum31"/>
    <w:basedOn w:val="Bezzoznamu"/>
    <w:rsid w:val="00E35325"/>
    <w:pPr>
      <w:numPr>
        <w:numId w:val="32"/>
      </w:numPr>
    </w:pPr>
  </w:style>
  <w:style w:type="numbering" w:customStyle="1" w:styleId="WWNum32">
    <w:name w:val="WWNum32"/>
    <w:basedOn w:val="Bezzoznamu"/>
    <w:rsid w:val="00E35325"/>
    <w:pPr>
      <w:numPr>
        <w:numId w:val="33"/>
      </w:numPr>
    </w:pPr>
  </w:style>
  <w:style w:type="numbering" w:customStyle="1" w:styleId="WWNum33">
    <w:name w:val="WWNum33"/>
    <w:basedOn w:val="Bezzoznamu"/>
    <w:rsid w:val="00E35325"/>
    <w:pPr>
      <w:numPr>
        <w:numId w:val="34"/>
      </w:numPr>
    </w:pPr>
  </w:style>
  <w:style w:type="numbering" w:customStyle="1" w:styleId="WWNum34">
    <w:name w:val="WWNum34"/>
    <w:basedOn w:val="Bezzoznamu"/>
    <w:rsid w:val="00E35325"/>
    <w:pPr>
      <w:numPr>
        <w:numId w:val="35"/>
      </w:numPr>
    </w:pPr>
  </w:style>
  <w:style w:type="numbering" w:customStyle="1" w:styleId="WWNum35">
    <w:name w:val="WWNum35"/>
    <w:basedOn w:val="Bezzoznamu"/>
    <w:rsid w:val="00E35325"/>
    <w:pPr>
      <w:numPr>
        <w:numId w:val="36"/>
      </w:numPr>
    </w:pPr>
  </w:style>
  <w:style w:type="numbering" w:customStyle="1" w:styleId="WWNum36">
    <w:name w:val="WWNum36"/>
    <w:basedOn w:val="Bezzoznamu"/>
    <w:rsid w:val="00E35325"/>
    <w:pPr>
      <w:numPr>
        <w:numId w:val="37"/>
      </w:numPr>
    </w:pPr>
  </w:style>
  <w:style w:type="numbering" w:customStyle="1" w:styleId="WWNum37">
    <w:name w:val="WWNum37"/>
    <w:basedOn w:val="Bezzoznamu"/>
    <w:rsid w:val="00E35325"/>
    <w:pPr>
      <w:numPr>
        <w:numId w:val="38"/>
      </w:numPr>
    </w:pPr>
  </w:style>
  <w:style w:type="numbering" w:customStyle="1" w:styleId="WWNum38">
    <w:name w:val="WWNum38"/>
    <w:basedOn w:val="Bezzoznamu"/>
    <w:rsid w:val="00E35325"/>
    <w:pPr>
      <w:numPr>
        <w:numId w:val="39"/>
      </w:numPr>
    </w:pPr>
  </w:style>
  <w:style w:type="numbering" w:customStyle="1" w:styleId="WWNum39">
    <w:name w:val="WWNum39"/>
    <w:basedOn w:val="Bezzoznamu"/>
    <w:rsid w:val="00E35325"/>
    <w:pPr>
      <w:numPr>
        <w:numId w:val="40"/>
      </w:numPr>
    </w:pPr>
  </w:style>
  <w:style w:type="numbering" w:customStyle="1" w:styleId="WWNum40">
    <w:name w:val="WWNum40"/>
    <w:basedOn w:val="Bezzoznamu"/>
    <w:rsid w:val="00E35325"/>
    <w:pPr>
      <w:numPr>
        <w:numId w:val="41"/>
      </w:numPr>
    </w:pPr>
  </w:style>
  <w:style w:type="numbering" w:customStyle="1" w:styleId="WWNum41">
    <w:name w:val="WWNum41"/>
    <w:basedOn w:val="Bezzoznamu"/>
    <w:rsid w:val="00E35325"/>
    <w:pPr>
      <w:numPr>
        <w:numId w:val="42"/>
      </w:numPr>
    </w:pPr>
  </w:style>
  <w:style w:type="numbering" w:customStyle="1" w:styleId="WWNum42">
    <w:name w:val="WWNum42"/>
    <w:basedOn w:val="Bezzoznamu"/>
    <w:rsid w:val="00E35325"/>
    <w:pPr>
      <w:numPr>
        <w:numId w:val="43"/>
      </w:numPr>
    </w:pPr>
  </w:style>
  <w:style w:type="numbering" w:customStyle="1" w:styleId="WWNum43">
    <w:name w:val="WWNum43"/>
    <w:basedOn w:val="Bezzoznamu"/>
    <w:rsid w:val="00E35325"/>
    <w:pPr>
      <w:numPr>
        <w:numId w:val="44"/>
      </w:numPr>
    </w:pPr>
  </w:style>
  <w:style w:type="numbering" w:customStyle="1" w:styleId="WWNum44">
    <w:name w:val="WWNum44"/>
    <w:basedOn w:val="Bezzoznamu"/>
    <w:rsid w:val="00E35325"/>
    <w:pPr>
      <w:numPr>
        <w:numId w:val="45"/>
      </w:numPr>
    </w:pPr>
  </w:style>
  <w:style w:type="numbering" w:customStyle="1" w:styleId="WWNum45">
    <w:name w:val="WWNum45"/>
    <w:basedOn w:val="Bezzoznamu"/>
    <w:rsid w:val="00E35325"/>
    <w:pPr>
      <w:numPr>
        <w:numId w:val="46"/>
      </w:numPr>
    </w:pPr>
  </w:style>
  <w:style w:type="numbering" w:customStyle="1" w:styleId="WWNum46">
    <w:name w:val="WWNum46"/>
    <w:basedOn w:val="Bezzoznamu"/>
    <w:rsid w:val="00E35325"/>
    <w:pPr>
      <w:numPr>
        <w:numId w:val="47"/>
      </w:numPr>
    </w:pPr>
  </w:style>
  <w:style w:type="numbering" w:customStyle="1" w:styleId="WWNum47">
    <w:name w:val="WWNum47"/>
    <w:basedOn w:val="Bezzoznamu"/>
    <w:rsid w:val="00E35325"/>
    <w:pPr>
      <w:numPr>
        <w:numId w:val="48"/>
      </w:numPr>
    </w:pPr>
  </w:style>
  <w:style w:type="numbering" w:customStyle="1" w:styleId="WWNum48">
    <w:name w:val="WWNum48"/>
    <w:basedOn w:val="Bezzoznamu"/>
    <w:rsid w:val="00E35325"/>
    <w:pPr>
      <w:numPr>
        <w:numId w:val="49"/>
      </w:numPr>
    </w:pPr>
  </w:style>
  <w:style w:type="numbering" w:customStyle="1" w:styleId="WWNum49">
    <w:name w:val="WWNum49"/>
    <w:basedOn w:val="Bezzoznamu"/>
    <w:rsid w:val="00E35325"/>
    <w:pPr>
      <w:numPr>
        <w:numId w:val="50"/>
      </w:numPr>
    </w:pPr>
  </w:style>
  <w:style w:type="numbering" w:customStyle="1" w:styleId="WWNum50">
    <w:name w:val="WWNum50"/>
    <w:basedOn w:val="Bezzoznamu"/>
    <w:rsid w:val="00E35325"/>
    <w:pPr>
      <w:numPr>
        <w:numId w:val="51"/>
      </w:numPr>
    </w:pPr>
  </w:style>
  <w:style w:type="numbering" w:customStyle="1" w:styleId="WWNum51">
    <w:name w:val="WWNum51"/>
    <w:basedOn w:val="Bezzoznamu"/>
    <w:rsid w:val="00E35325"/>
    <w:pPr>
      <w:numPr>
        <w:numId w:val="52"/>
      </w:numPr>
    </w:pPr>
  </w:style>
  <w:style w:type="numbering" w:customStyle="1" w:styleId="WWNum52">
    <w:name w:val="WWNum52"/>
    <w:basedOn w:val="Bezzoznamu"/>
    <w:rsid w:val="00E35325"/>
    <w:pPr>
      <w:numPr>
        <w:numId w:val="53"/>
      </w:numPr>
    </w:pPr>
  </w:style>
  <w:style w:type="numbering" w:customStyle="1" w:styleId="WWNum53">
    <w:name w:val="WWNum53"/>
    <w:basedOn w:val="Bezzoznamu"/>
    <w:rsid w:val="00E35325"/>
    <w:pPr>
      <w:numPr>
        <w:numId w:val="54"/>
      </w:numPr>
    </w:pPr>
  </w:style>
  <w:style w:type="numbering" w:customStyle="1" w:styleId="WWNum54">
    <w:name w:val="WWNum54"/>
    <w:basedOn w:val="Bezzoznamu"/>
    <w:rsid w:val="00E35325"/>
    <w:pPr>
      <w:numPr>
        <w:numId w:val="55"/>
      </w:numPr>
    </w:pPr>
  </w:style>
  <w:style w:type="numbering" w:customStyle="1" w:styleId="WWNum55">
    <w:name w:val="WWNum55"/>
    <w:basedOn w:val="Bezzoznamu"/>
    <w:rsid w:val="00E35325"/>
    <w:pPr>
      <w:numPr>
        <w:numId w:val="56"/>
      </w:numPr>
    </w:pPr>
  </w:style>
  <w:style w:type="numbering" w:customStyle="1" w:styleId="WWNum56">
    <w:name w:val="WWNum56"/>
    <w:basedOn w:val="Bezzoznamu"/>
    <w:rsid w:val="00E35325"/>
    <w:pPr>
      <w:numPr>
        <w:numId w:val="57"/>
      </w:numPr>
    </w:pPr>
  </w:style>
  <w:style w:type="numbering" w:customStyle="1" w:styleId="WWNum57">
    <w:name w:val="WWNum57"/>
    <w:basedOn w:val="Bezzoznamu"/>
    <w:rsid w:val="00E35325"/>
    <w:pPr>
      <w:numPr>
        <w:numId w:val="58"/>
      </w:numPr>
    </w:pPr>
  </w:style>
  <w:style w:type="numbering" w:customStyle="1" w:styleId="WWNum58">
    <w:name w:val="WWNum58"/>
    <w:basedOn w:val="Bezzoznamu"/>
    <w:rsid w:val="00E35325"/>
    <w:pPr>
      <w:numPr>
        <w:numId w:val="59"/>
      </w:numPr>
    </w:pPr>
  </w:style>
  <w:style w:type="numbering" w:customStyle="1" w:styleId="WWNum59">
    <w:name w:val="WWNum59"/>
    <w:basedOn w:val="Bezzoznamu"/>
    <w:rsid w:val="00E35325"/>
    <w:pPr>
      <w:numPr>
        <w:numId w:val="60"/>
      </w:numPr>
    </w:pPr>
  </w:style>
  <w:style w:type="numbering" w:customStyle="1" w:styleId="WWNum60">
    <w:name w:val="WWNum60"/>
    <w:basedOn w:val="Bezzoznamu"/>
    <w:rsid w:val="00E35325"/>
    <w:pPr>
      <w:numPr>
        <w:numId w:val="61"/>
      </w:numPr>
    </w:pPr>
  </w:style>
  <w:style w:type="numbering" w:customStyle="1" w:styleId="WWNum61">
    <w:name w:val="WWNum61"/>
    <w:basedOn w:val="Bezzoznamu"/>
    <w:rsid w:val="00E35325"/>
    <w:pPr>
      <w:numPr>
        <w:numId w:val="62"/>
      </w:numPr>
    </w:pPr>
  </w:style>
  <w:style w:type="numbering" w:customStyle="1" w:styleId="WWNum62">
    <w:name w:val="WWNum62"/>
    <w:basedOn w:val="Bezzoznamu"/>
    <w:rsid w:val="00E35325"/>
    <w:pPr>
      <w:numPr>
        <w:numId w:val="63"/>
      </w:numPr>
    </w:pPr>
  </w:style>
  <w:style w:type="numbering" w:customStyle="1" w:styleId="WWNum63">
    <w:name w:val="WWNum63"/>
    <w:basedOn w:val="Bezzoznamu"/>
    <w:rsid w:val="00E35325"/>
    <w:pPr>
      <w:numPr>
        <w:numId w:val="64"/>
      </w:numPr>
    </w:pPr>
  </w:style>
  <w:style w:type="numbering" w:customStyle="1" w:styleId="WWNum64">
    <w:name w:val="WWNum64"/>
    <w:basedOn w:val="Bezzoznamu"/>
    <w:rsid w:val="00E35325"/>
    <w:pPr>
      <w:numPr>
        <w:numId w:val="65"/>
      </w:numPr>
    </w:pPr>
  </w:style>
  <w:style w:type="numbering" w:customStyle="1" w:styleId="WWNum65">
    <w:name w:val="WWNum65"/>
    <w:basedOn w:val="Bezzoznamu"/>
    <w:rsid w:val="00E35325"/>
    <w:pPr>
      <w:numPr>
        <w:numId w:val="66"/>
      </w:numPr>
    </w:pPr>
  </w:style>
  <w:style w:type="numbering" w:customStyle="1" w:styleId="WWNum66">
    <w:name w:val="WWNum66"/>
    <w:basedOn w:val="Bezzoznamu"/>
    <w:rsid w:val="00E35325"/>
    <w:pPr>
      <w:numPr>
        <w:numId w:val="67"/>
      </w:numPr>
    </w:pPr>
  </w:style>
  <w:style w:type="numbering" w:customStyle="1" w:styleId="WWNum67">
    <w:name w:val="WWNum67"/>
    <w:basedOn w:val="Bezzoznamu"/>
    <w:rsid w:val="00E35325"/>
    <w:pPr>
      <w:numPr>
        <w:numId w:val="68"/>
      </w:numPr>
    </w:pPr>
  </w:style>
  <w:style w:type="numbering" w:customStyle="1" w:styleId="WWNum68">
    <w:name w:val="WWNum68"/>
    <w:basedOn w:val="Bezzoznamu"/>
    <w:rsid w:val="00E35325"/>
    <w:pPr>
      <w:numPr>
        <w:numId w:val="69"/>
      </w:numPr>
    </w:pPr>
  </w:style>
  <w:style w:type="numbering" w:customStyle="1" w:styleId="WWNum69">
    <w:name w:val="WWNum69"/>
    <w:basedOn w:val="Bezzoznamu"/>
    <w:rsid w:val="00E35325"/>
    <w:pPr>
      <w:numPr>
        <w:numId w:val="70"/>
      </w:numPr>
    </w:pPr>
  </w:style>
  <w:style w:type="numbering" w:customStyle="1" w:styleId="WWNum70">
    <w:name w:val="WWNum70"/>
    <w:basedOn w:val="Bezzoznamu"/>
    <w:rsid w:val="00E35325"/>
    <w:pPr>
      <w:numPr>
        <w:numId w:val="71"/>
      </w:numPr>
    </w:pPr>
  </w:style>
  <w:style w:type="numbering" w:customStyle="1" w:styleId="WWNum71">
    <w:name w:val="WWNum71"/>
    <w:basedOn w:val="Bezzoznamu"/>
    <w:rsid w:val="00E35325"/>
    <w:pPr>
      <w:numPr>
        <w:numId w:val="72"/>
      </w:numPr>
    </w:pPr>
  </w:style>
  <w:style w:type="numbering" w:customStyle="1" w:styleId="WWNum72">
    <w:name w:val="WWNum72"/>
    <w:basedOn w:val="Bezzoznamu"/>
    <w:rsid w:val="00E35325"/>
    <w:pPr>
      <w:numPr>
        <w:numId w:val="73"/>
      </w:numPr>
    </w:pPr>
  </w:style>
  <w:style w:type="numbering" w:customStyle="1" w:styleId="WWNum73">
    <w:name w:val="WWNum73"/>
    <w:basedOn w:val="Bezzoznamu"/>
    <w:rsid w:val="00E35325"/>
    <w:pPr>
      <w:numPr>
        <w:numId w:val="74"/>
      </w:numPr>
    </w:pPr>
  </w:style>
  <w:style w:type="numbering" w:customStyle="1" w:styleId="WWNum74">
    <w:name w:val="WWNum74"/>
    <w:basedOn w:val="Bezzoznamu"/>
    <w:rsid w:val="00E35325"/>
    <w:pPr>
      <w:numPr>
        <w:numId w:val="75"/>
      </w:numPr>
    </w:pPr>
  </w:style>
  <w:style w:type="numbering" w:customStyle="1" w:styleId="WWNum75">
    <w:name w:val="WWNum75"/>
    <w:basedOn w:val="Bezzoznamu"/>
    <w:rsid w:val="00E35325"/>
    <w:pPr>
      <w:numPr>
        <w:numId w:val="76"/>
      </w:numPr>
    </w:pPr>
  </w:style>
  <w:style w:type="numbering" w:customStyle="1" w:styleId="WWNum76">
    <w:name w:val="WWNum76"/>
    <w:basedOn w:val="Bezzoznamu"/>
    <w:rsid w:val="00E35325"/>
    <w:pPr>
      <w:numPr>
        <w:numId w:val="77"/>
      </w:numPr>
    </w:pPr>
  </w:style>
  <w:style w:type="numbering" w:customStyle="1" w:styleId="WWNum77">
    <w:name w:val="WWNum77"/>
    <w:basedOn w:val="Bezzoznamu"/>
    <w:rsid w:val="00E35325"/>
    <w:pPr>
      <w:numPr>
        <w:numId w:val="78"/>
      </w:numPr>
    </w:pPr>
  </w:style>
  <w:style w:type="numbering" w:customStyle="1" w:styleId="WWNum78">
    <w:name w:val="WWNum78"/>
    <w:basedOn w:val="Bezzoznamu"/>
    <w:rsid w:val="00E35325"/>
    <w:pPr>
      <w:numPr>
        <w:numId w:val="79"/>
      </w:numPr>
    </w:pPr>
  </w:style>
  <w:style w:type="numbering" w:customStyle="1" w:styleId="WWNum79">
    <w:name w:val="WWNum79"/>
    <w:basedOn w:val="Bezzoznamu"/>
    <w:rsid w:val="00E35325"/>
    <w:pPr>
      <w:numPr>
        <w:numId w:val="80"/>
      </w:numPr>
    </w:pPr>
  </w:style>
  <w:style w:type="numbering" w:customStyle="1" w:styleId="WWNum80">
    <w:name w:val="WWNum80"/>
    <w:basedOn w:val="Bezzoznamu"/>
    <w:rsid w:val="00E35325"/>
    <w:pPr>
      <w:numPr>
        <w:numId w:val="81"/>
      </w:numPr>
    </w:pPr>
  </w:style>
  <w:style w:type="numbering" w:customStyle="1" w:styleId="WWNum81">
    <w:name w:val="WWNum81"/>
    <w:basedOn w:val="Bezzoznamu"/>
    <w:rsid w:val="00E35325"/>
    <w:pPr>
      <w:numPr>
        <w:numId w:val="82"/>
      </w:numPr>
    </w:pPr>
  </w:style>
  <w:style w:type="numbering" w:customStyle="1" w:styleId="WWNum82">
    <w:name w:val="WWNum82"/>
    <w:basedOn w:val="Bezzoznamu"/>
    <w:rsid w:val="00E35325"/>
    <w:pPr>
      <w:numPr>
        <w:numId w:val="83"/>
      </w:numPr>
    </w:pPr>
  </w:style>
  <w:style w:type="numbering" w:customStyle="1" w:styleId="WWNum83">
    <w:name w:val="WWNum83"/>
    <w:basedOn w:val="Bezzoznamu"/>
    <w:rsid w:val="00E35325"/>
    <w:pPr>
      <w:numPr>
        <w:numId w:val="84"/>
      </w:numPr>
    </w:pPr>
  </w:style>
  <w:style w:type="numbering" w:customStyle="1" w:styleId="WWNum84">
    <w:name w:val="WWNum84"/>
    <w:basedOn w:val="Bezzoznamu"/>
    <w:rsid w:val="00E35325"/>
    <w:pPr>
      <w:numPr>
        <w:numId w:val="85"/>
      </w:numPr>
    </w:pPr>
  </w:style>
  <w:style w:type="numbering" w:customStyle="1" w:styleId="WWNum85">
    <w:name w:val="WWNum85"/>
    <w:basedOn w:val="Bezzoznamu"/>
    <w:rsid w:val="00E35325"/>
    <w:pPr>
      <w:numPr>
        <w:numId w:val="86"/>
      </w:numPr>
    </w:pPr>
  </w:style>
  <w:style w:type="numbering" w:customStyle="1" w:styleId="WWNum86">
    <w:name w:val="WWNum86"/>
    <w:basedOn w:val="Bezzoznamu"/>
    <w:rsid w:val="00E35325"/>
    <w:pPr>
      <w:numPr>
        <w:numId w:val="87"/>
      </w:numPr>
    </w:pPr>
  </w:style>
  <w:style w:type="numbering" w:customStyle="1" w:styleId="WWNum87">
    <w:name w:val="WWNum87"/>
    <w:basedOn w:val="Bezzoznamu"/>
    <w:rsid w:val="00E35325"/>
    <w:pPr>
      <w:numPr>
        <w:numId w:val="88"/>
      </w:numPr>
    </w:pPr>
  </w:style>
  <w:style w:type="numbering" w:customStyle="1" w:styleId="WWNum88">
    <w:name w:val="WWNum88"/>
    <w:basedOn w:val="Bezzoznamu"/>
    <w:rsid w:val="00E35325"/>
    <w:pPr>
      <w:numPr>
        <w:numId w:val="89"/>
      </w:numPr>
    </w:pPr>
  </w:style>
  <w:style w:type="numbering" w:customStyle="1" w:styleId="WWNum89">
    <w:name w:val="WWNum89"/>
    <w:basedOn w:val="Bezzoznamu"/>
    <w:rsid w:val="00E35325"/>
    <w:pPr>
      <w:numPr>
        <w:numId w:val="90"/>
      </w:numPr>
    </w:pPr>
  </w:style>
  <w:style w:type="numbering" w:customStyle="1" w:styleId="WWNum90">
    <w:name w:val="WWNum90"/>
    <w:basedOn w:val="Bezzoznamu"/>
    <w:rsid w:val="00E35325"/>
    <w:pPr>
      <w:numPr>
        <w:numId w:val="91"/>
      </w:numPr>
    </w:pPr>
  </w:style>
  <w:style w:type="numbering" w:customStyle="1" w:styleId="WWNum91">
    <w:name w:val="WWNum91"/>
    <w:basedOn w:val="Bezzoznamu"/>
    <w:rsid w:val="00E35325"/>
    <w:pPr>
      <w:numPr>
        <w:numId w:val="92"/>
      </w:numPr>
    </w:pPr>
  </w:style>
  <w:style w:type="numbering" w:customStyle="1" w:styleId="WWNum92">
    <w:name w:val="WWNum92"/>
    <w:basedOn w:val="Bezzoznamu"/>
    <w:rsid w:val="00E35325"/>
    <w:pPr>
      <w:numPr>
        <w:numId w:val="93"/>
      </w:numPr>
    </w:pPr>
  </w:style>
  <w:style w:type="numbering" w:customStyle="1" w:styleId="WWNum93">
    <w:name w:val="WWNum93"/>
    <w:basedOn w:val="Bezzoznamu"/>
    <w:rsid w:val="00E35325"/>
    <w:pPr>
      <w:numPr>
        <w:numId w:val="94"/>
      </w:numPr>
    </w:pPr>
  </w:style>
  <w:style w:type="numbering" w:customStyle="1" w:styleId="WWNum94">
    <w:name w:val="WWNum94"/>
    <w:basedOn w:val="Bezzoznamu"/>
    <w:rsid w:val="00E35325"/>
    <w:pPr>
      <w:numPr>
        <w:numId w:val="95"/>
      </w:numPr>
    </w:pPr>
  </w:style>
  <w:style w:type="numbering" w:customStyle="1" w:styleId="WWNum95">
    <w:name w:val="WWNum95"/>
    <w:basedOn w:val="Bezzoznamu"/>
    <w:rsid w:val="00E35325"/>
    <w:pPr>
      <w:numPr>
        <w:numId w:val="96"/>
      </w:numPr>
    </w:pPr>
  </w:style>
  <w:style w:type="numbering" w:customStyle="1" w:styleId="WWNum96">
    <w:name w:val="WWNum96"/>
    <w:basedOn w:val="Bezzoznamu"/>
    <w:rsid w:val="00E35325"/>
    <w:pPr>
      <w:numPr>
        <w:numId w:val="97"/>
      </w:numPr>
    </w:pPr>
  </w:style>
  <w:style w:type="numbering" w:customStyle="1" w:styleId="WWNum97">
    <w:name w:val="WWNum97"/>
    <w:basedOn w:val="Bezzoznamu"/>
    <w:rsid w:val="00E35325"/>
    <w:pPr>
      <w:numPr>
        <w:numId w:val="98"/>
      </w:numPr>
    </w:pPr>
  </w:style>
  <w:style w:type="numbering" w:customStyle="1" w:styleId="WWNum98">
    <w:name w:val="WWNum98"/>
    <w:basedOn w:val="Bezzoznamu"/>
    <w:rsid w:val="00E35325"/>
    <w:pPr>
      <w:numPr>
        <w:numId w:val="99"/>
      </w:numPr>
    </w:pPr>
  </w:style>
  <w:style w:type="numbering" w:customStyle="1" w:styleId="WWNum99">
    <w:name w:val="WWNum99"/>
    <w:basedOn w:val="Bezzoznamu"/>
    <w:rsid w:val="00E35325"/>
    <w:pPr>
      <w:numPr>
        <w:numId w:val="100"/>
      </w:numPr>
    </w:pPr>
  </w:style>
  <w:style w:type="numbering" w:customStyle="1" w:styleId="WWNum100">
    <w:name w:val="WWNum100"/>
    <w:basedOn w:val="Bezzoznamu"/>
    <w:rsid w:val="00E35325"/>
    <w:pPr>
      <w:numPr>
        <w:numId w:val="101"/>
      </w:numPr>
    </w:pPr>
  </w:style>
  <w:style w:type="numbering" w:customStyle="1" w:styleId="WWNum101">
    <w:name w:val="WWNum101"/>
    <w:basedOn w:val="Bezzoznamu"/>
    <w:rsid w:val="00E35325"/>
    <w:pPr>
      <w:numPr>
        <w:numId w:val="102"/>
      </w:numPr>
    </w:pPr>
  </w:style>
  <w:style w:type="numbering" w:customStyle="1" w:styleId="WWNum102">
    <w:name w:val="WWNum102"/>
    <w:basedOn w:val="Bezzoznamu"/>
    <w:rsid w:val="00E35325"/>
    <w:pPr>
      <w:numPr>
        <w:numId w:val="103"/>
      </w:numPr>
    </w:pPr>
  </w:style>
  <w:style w:type="numbering" w:customStyle="1" w:styleId="WWNum103">
    <w:name w:val="WWNum103"/>
    <w:basedOn w:val="Bezzoznamu"/>
    <w:rsid w:val="00E35325"/>
    <w:pPr>
      <w:numPr>
        <w:numId w:val="104"/>
      </w:numPr>
    </w:pPr>
  </w:style>
  <w:style w:type="numbering" w:customStyle="1" w:styleId="WWNum104">
    <w:name w:val="WWNum104"/>
    <w:basedOn w:val="Bezzoznamu"/>
    <w:rsid w:val="00E35325"/>
    <w:pPr>
      <w:numPr>
        <w:numId w:val="105"/>
      </w:numPr>
    </w:pPr>
  </w:style>
  <w:style w:type="numbering" w:customStyle="1" w:styleId="WWNum105">
    <w:name w:val="WWNum105"/>
    <w:basedOn w:val="Bezzoznamu"/>
    <w:rsid w:val="00E35325"/>
    <w:pPr>
      <w:numPr>
        <w:numId w:val="106"/>
      </w:numPr>
    </w:pPr>
  </w:style>
  <w:style w:type="numbering" w:customStyle="1" w:styleId="WWNum106">
    <w:name w:val="WWNum106"/>
    <w:basedOn w:val="Bezzoznamu"/>
    <w:rsid w:val="00E35325"/>
    <w:pPr>
      <w:numPr>
        <w:numId w:val="107"/>
      </w:numPr>
    </w:pPr>
  </w:style>
  <w:style w:type="numbering" w:customStyle="1" w:styleId="WWNum107">
    <w:name w:val="WWNum107"/>
    <w:basedOn w:val="Bezzoznamu"/>
    <w:rsid w:val="00E35325"/>
    <w:pPr>
      <w:numPr>
        <w:numId w:val="108"/>
      </w:numPr>
    </w:pPr>
  </w:style>
  <w:style w:type="numbering" w:customStyle="1" w:styleId="WWNum108">
    <w:name w:val="WWNum108"/>
    <w:basedOn w:val="Bezzoznamu"/>
    <w:rsid w:val="00E35325"/>
    <w:pPr>
      <w:numPr>
        <w:numId w:val="109"/>
      </w:numPr>
    </w:pPr>
  </w:style>
  <w:style w:type="numbering" w:customStyle="1" w:styleId="WWNum109">
    <w:name w:val="WWNum109"/>
    <w:basedOn w:val="Bezzoznamu"/>
    <w:rsid w:val="00E35325"/>
    <w:pPr>
      <w:numPr>
        <w:numId w:val="110"/>
      </w:numPr>
    </w:pPr>
  </w:style>
  <w:style w:type="numbering" w:customStyle="1" w:styleId="WWNum110">
    <w:name w:val="WWNum110"/>
    <w:basedOn w:val="Bezzoznamu"/>
    <w:rsid w:val="00E35325"/>
    <w:pPr>
      <w:numPr>
        <w:numId w:val="111"/>
      </w:numPr>
    </w:pPr>
  </w:style>
  <w:style w:type="numbering" w:customStyle="1" w:styleId="WWNum111">
    <w:name w:val="WWNum111"/>
    <w:basedOn w:val="Bezzoznamu"/>
    <w:rsid w:val="00E35325"/>
    <w:pPr>
      <w:numPr>
        <w:numId w:val="112"/>
      </w:numPr>
    </w:pPr>
  </w:style>
  <w:style w:type="numbering" w:customStyle="1" w:styleId="WWNum112">
    <w:name w:val="WWNum112"/>
    <w:basedOn w:val="Bezzoznamu"/>
    <w:rsid w:val="00E35325"/>
    <w:pPr>
      <w:numPr>
        <w:numId w:val="113"/>
      </w:numPr>
    </w:pPr>
  </w:style>
  <w:style w:type="numbering" w:customStyle="1" w:styleId="WWNum113">
    <w:name w:val="WWNum113"/>
    <w:basedOn w:val="Bezzoznamu"/>
    <w:rsid w:val="00E35325"/>
    <w:pPr>
      <w:numPr>
        <w:numId w:val="114"/>
      </w:numPr>
    </w:pPr>
  </w:style>
  <w:style w:type="numbering" w:customStyle="1" w:styleId="WWNum114">
    <w:name w:val="WWNum114"/>
    <w:basedOn w:val="Bezzoznamu"/>
    <w:rsid w:val="00E35325"/>
    <w:pPr>
      <w:numPr>
        <w:numId w:val="115"/>
      </w:numPr>
    </w:pPr>
  </w:style>
  <w:style w:type="numbering" w:customStyle="1" w:styleId="WWNum115">
    <w:name w:val="WWNum115"/>
    <w:basedOn w:val="Bezzoznamu"/>
    <w:rsid w:val="00E35325"/>
    <w:pPr>
      <w:numPr>
        <w:numId w:val="116"/>
      </w:numPr>
    </w:pPr>
  </w:style>
  <w:style w:type="numbering" w:customStyle="1" w:styleId="WWNum116">
    <w:name w:val="WWNum116"/>
    <w:basedOn w:val="Bezzoznamu"/>
    <w:rsid w:val="00E35325"/>
    <w:pPr>
      <w:numPr>
        <w:numId w:val="117"/>
      </w:numPr>
    </w:pPr>
  </w:style>
  <w:style w:type="numbering" w:customStyle="1" w:styleId="WWNum117">
    <w:name w:val="WWNum117"/>
    <w:basedOn w:val="Bezzoznamu"/>
    <w:rsid w:val="00E35325"/>
    <w:pPr>
      <w:numPr>
        <w:numId w:val="118"/>
      </w:numPr>
    </w:pPr>
  </w:style>
  <w:style w:type="numbering" w:customStyle="1" w:styleId="WWNum118">
    <w:name w:val="WWNum118"/>
    <w:basedOn w:val="Bezzoznamu"/>
    <w:rsid w:val="00E35325"/>
    <w:pPr>
      <w:numPr>
        <w:numId w:val="119"/>
      </w:numPr>
    </w:pPr>
  </w:style>
  <w:style w:type="numbering" w:customStyle="1" w:styleId="WWNum119">
    <w:name w:val="WWNum119"/>
    <w:basedOn w:val="Bezzoznamu"/>
    <w:rsid w:val="00E35325"/>
    <w:pPr>
      <w:numPr>
        <w:numId w:val="120"/>
      </w:numPr>
    </w:pPr>
  </w:style>
  <w:style w:type="numbering" w:customStyle="1" w:styleId="WWNum120">
    <w:name w:val="WWNum120"/>
    <w:basedOn w:val="Bezzoznamu"/>
    <w:rsid w:val="00E35325"/>
    <w:pPr>
      <w:numPr>
        <w:numId w:val="121"/>
      </w:numPr>
    </w:pPr>
  </w:style>
  <w:style w:type="numbering" w:customStyle="1" w:styleId="WWNum121">
    <w:name w:val="WWNum121"/>
    <w:basedOn w:val="Bezzoznamu"/>
    <w:rsid w:val="00E35325"/>
    <w:pPr>
      <w:numPr>
        <w:numId w:val="122"/>
      </w:numPr>
    </w:pPr>
  </w:style>
  <w:style w:type="numbering" w:customStyle="1" w:styleId="WWNum122">
    <w:name w:val="WWNum122"/>
    <w:basedOn w:val="Bezzoznamu"/>
    <w:rsid w:val="00E35325"/>
    <w:pPr>
      <w:numPr>
        <w:numId w:val="123"/>
      </w:numPr>
    </w:pPr>
  </w:style>
  <w:style w:type="numbering" w:customStyle="1" w:styleId="WWNum123">
    <w:name w:val="WWNum123"/>
    <w:basedOn w:val="Bezzoznamu"/>
    <w:rsid w:val="00E35325"/>
    <w:pPr>
      <w:numPr>
        <w:numId w:val="124"/>
      </w:numPr>
    </w:pPr>
  </w:style>
  <w:style w:type="numbering" w:customStyle="1" w:styleId="WWNum124">
    <w:name w:val="WWNum124"/>
    <w:basedOn w:val="Bezzoznamu"/>
    <w:rsid w:val="00E35325"/>
    <w:pPr>
      <w:numPr>
        <w:numId w:val="125"/>
      </w:numPr>
    </w:pPr>
  </w:style>
  <w:style w:type="numbering" w:customStyle="1" w:styleId="WWNum125">
    <w:name w:val="WWNum125"/>
    <w:basedOn w:val="Bezzoznamu"/>
    <w:rsid w:val="00E35325"/>
    <w:pPr>
      <w:numPr>
        <w:numId w:val="126"/>
      </w:numPr>
    </w:pPr>
  </w:style>
  <w:style w:type="numbering" w:customStyle="1" w:styleId="WWNum126">
    <w:name w:val="WWNum126"/>
    <w:basedOn w:val="Bezzoznamu"/>
    <w:rsid w:val="00E35325"/>
    <w:pPr>
      <w:numPr>
        <w:numId w:val="127"/>
      </w:numPr>
    </w:pPr>
  </w:style>
  <w:style w:type="numbering" w:customStyle="1" w:styleId="WWNum127">
    <w:name w:val="WWNum127"/>
    <w:basedOn w:val="Bezzoznamu"/>
    <w:rsid w:val="00E35325"/>
    <w:pPr>
      <w:numPr>
        <w:numId w:val="128"/>
      </w:numPr>
    </w:pPr>
  </w:style>
  <w:style w:type="numbering" w:customStyle="1" w:styleId="WWNum128">
    <w:name w:val="WWNum128"/>
    <w:basedOn w:val="Bezzoznamu"/>
    <w:rsid w:val="00E35325"/>
    <w:pPr>
      <w:numPr>
        <w:numId w:val="129"/>
      </w:numPr>
    </w:pPr>
  </w:style>
  <w:style w:type="numbering" w:customStyle="1" w:styleId="WWNum129">
    <w:name w:val="WWNum129"/>
    <w:basedOn w:val="Bezzoznamu"/>
    <w:rsid w:val="00E35325"/>
    <w:pPr>
      <w:numPr>
        <w:numId w:val="130"/>
      </w:numPr>
    </w:pPr>
  </w:style>
  <w:style w:type="numbering" w:customStyle="1" w:styleId="WWNum130">
    <w:name w:val="WWNum130"/>
    <w:basedOn w:val="Bezzoznamu"/>
    <w:rsid w:val="00E35325"/>
    <w:pPr>
      <w:numPr>
        <w:numId w:val="131"/>
      </w:numPr>
    </w:pPr>
  </w:style>
  <w:style w:type="numbering" w:customStyle="1" w:styleId="WWNum131">
    <w:name w:val="WWNum131"/>
    <w:basedOn w:val="Bezzoznamu"/>
    <w:rsid w:val="00E35325"/>
    <w:pPr>
      <w:numPr>
        <w:numId w:val="132"/>
      </w:numPr>
    </w:pPr>
  </w:style>
  <w:style w:type="numbering" w:customStyle="1" w:styleId="WWNum132">
    <w:name w:val="WWNum132"/>
    <w:basedOn w:val="Bezzoznamu"/>
    <w:rsid w:val="00E35325"/>
    <w:pPr>
      <w:numPr>
        <w:numId w:val="133"/>
      </w:numPr>
    </w:pPr>
  </w:style>
  <w:style w:type="numbering" w:customStyle="1" w:styleId="WWNum133">
    <w:name w:val="WWNum133"/>
    <w:basedOn w:val="Bezzoznamu"/>
    <w:rsid w:val="00E35325"/>
    <w:pPr>
      <w:numPr>
        <w:numId w:val="134"/>
      </w:numPr>
    </w:pPr>
  </w:style>
  <w:style w:type="numbering" w:customStyle="1" w:styleId="WWNum134">
    <w:name w:val="WWNum134"/>
    <w:basedOn w:val="Bezzoznamu"/>
    <w:rsid w:val="00E35325"/>
    <w:pPr>
      <w:numPr>
        <w:numId w:val="135"/>
      </w:numPr>
    </w:pPr>
  </w:style>
  <w:style w:type="numbering" w:customStyle="1" w:styleId="WWNum135">
    <w:name w:val="WWNum135"/>
    <w:basedOn w:val="Bezzoznamu"/>
    <w:rsid w:val="00E35325"/>
    <w:pPr>
      <w:numPr>
        <w:numId w:val="136"/>
      </w:numPr>
    </w:pPr>
  </w:style>
  <w:style w:type="numbering" w:customStyle="1" w:styleId="WWNum136">
    <w:name w:val="WWNum136"/>
    <w:basedOn w:val="Bezzoznamu"/>
    <w:rsid w:val="00E35325"/>
    <w:pPr>
      <w:numPr>
        <w:numId w:val="137"/>
      </w:numPr>
    </w:pPr>
  </w:style>
  <w:style w:type="numbering" w:customStyle="1" w:styleId="WWNum137">
    <w:name w:val="WWNum137"/>
    <w:basedOn w:val="Bezzoznamu"/>
    <w:rsid w:val="00E35325"/>
    <w:pPr>
      <w:numPr>
        <w:numId w:val="138"/>
      </w:numPr>
    </w:pPr>
  </w:style>
  <w:style w:type="numbering" w:customStyle="1" w:styleId="WWNum138">
    <w:name w:val="WWNum138"/>
    <w:basedOn w:val="Bezzoznamu"/>
    <w:rsid w:val="00E35325"/>
    <w:pPr>
      <w:numPr>
        <w:numId w:val="139"/>
      </w:numPr>
    </w:pPr>
  </w:style>
  <w:style w:type="numbering" w:customStyle="1" w:styleId="WWNum139">
    <w:name w:val="WWNum139"/>
    <w:basedOn w:val="Bezzoznamu"/>
    <w:rsid w:val="00E35325"/>
    <w:pPr>
      <w:numPr>
        <w:numId w:val="140"/>
      </w:numPr>
    </w:pPr>
  </w:style>
  <w:style w:type="numbering" w:customStyle="1" w:styleId="WWNum140">
    <w:name w:val="WWNum140"/>
    <w:basedOn w:val="Bezzoznamu"/>
    <w:rsid w:val="00E35325"/>
    <w:pPr>
      <w:numPr>
        <w:numId w:val="141"/>
      </w:numPr>
    </w:pPr>
  </w:style>
  <w:style w:type="numbering" w:customStyle="1" w:styleId="WWNum141">
    <w:name w:val="WWNum141"/>
    <w:basedOn w:val="Bezzoznamu"/>
    <w:rsid w:val="00E35325"/>
    <w:pPr>
      <w:numPr>
        <w:numId w:val="142"/>
      </w:numPr>
    </w:pPr>
  </w:style>
  <w:style w:type="numbering" w:customStyle="1" w:styleId="WWNum142">
    <w:name w:val="WWNum142"/>
    <w:basedOn w:val="Bezzoznamu"/>
    <w:rsid w:val="00E35325"/>
    <w:pPr>
      <w:numPr>
        <w:numId w:val="143"/>
      </w:numPr>
    </w:pPr>
  </w:style>
  <w:style w:type="numbering" w:customStyle="1" w:styleId="WWNum143">
    <w:name w:val="WWNum143"/>
    <w:basedOn w:val="Bezzoznamu"/>
    <w:rsid w:val="00E35325"/>
    <w:pPr>
      <w:numPr>
        <w:numId w:val="144"/>
      </w:numPr>
    </w:pPr>
  </w:style>
  <w:style w:type="numbering" w:customStyle="1" w:styleId="WWNum144">
    <w:name w:val="WWNum144"/>
    <w:basedOn w:val="Bezzoznamu"/>
    <w:rsid w:val="00E35325"/>
    <w:pPr>
      <w:numPr>
        <w:numId w:val="145"/>
      </w:numPr>
    </w:pPr>
  </w:style>
  <w:style w:type="numbering" w:customStyle="1" w:styleId="WWNum145">
    <w:name w:val="WWNum145"/>
    <w:basedOn w:val="Bezzoznamu"/>
    <w:rsid w:val="00E35325"/>
    <w:pPr>
      <w:numPr>
        <w:numId w:val="146"/>
      </w:numPr>
    </w:pPr>
  </w:style>
  <w:style w:type="numbering" w:customStyle="1" w:styleId="WWNum146">
    <w:name w:val="WWNum146"/>
    <w:basedOn w:val="Bezzoznamu"/>
    <w:rsid w:val="00E35325"/>
    <w:pPr>
      <w:numPr>
        <w:numId w:val="147"/>
      </w:numPr>
    </w:pPr>
  </w:style>
  <w:style w:type="numbering" w:customStyle="1" w:styleId="WWNum147">
    <w:name w:val="WWNum147"/>
    <w:basedOn w:val="Bezzoznamu"/>
    <w:rsid w:val="00E35325"/>
    <w:pPr>
      <w:numPr>
        <w:numId w:val="148"/>
      </w:numPr>
    </w:pPr>
  </w:style>
  <w:style w:type="numbering" w:customStyle="1" w:styleId="WWNum148">
    <w:name w:val="WWNum148"/>
    <w:basedOn w:val="Bezzoznamu"/>
    <w:rsid w:val="00E35325"/>
    <w:pPr>
      <w:numPr>
        <w:numId w:val="149"/>
      </w:numPr>
    </w:pPr>
  </w:style>
  <w:style w:type="numbering" w:customStyle="1" w:styleId="WWNum149">
    <w:name w:val="WWNum149"/>
    <w:basedOn w:val="Bezzoznamu"/>
    <w:rsid w:val="00E35325"/>
    <w:pPr>
      <w:numPr>
        <w:numId w:val="150"/>
      </w:numPr>
    </w:pPr>
  </w:style>
  <w:style w:type="numbering" w:customStyle="1" w:styleId="WWNum150">
    <w:name w:val="WWNum150"/>
    <w:basedOn w:val="Bezzoznamu"/>
    <w:rsid w:val="00E35325"/>
    <w:pPr>
      <w:numPr>
        <w:numId w:val="151"/>
      </w:numPr>
    </w:pPr>
  </w:style>
  <w:style w:type="numbering" w:customStyle="1" w:styleId="WWNum151">
    <w:name w:val="WWNum151"/>
    <w:basedOn w:val="Bezzoznamu"/>
    <w:rsid w:val="00E35325"/>
    <w:pPr>
      <w:numPr>
        <w:numId w:val="152"/>
      </w:numPr>
    </w:pPr>
  </w:style>
  <w:style w:type="numbering" w:customStyle="1" w:styleId="WWNum152">
    <w:name w:val="WWNum152"/>
    <w:basedOn w:val="Bezzoznamu"/>
    <w:rsid w:val="00E35325"/>
    <w:pPr>
      <w:numPr>
        <w:numId w:val="153"/>
      </w:numPr>
    </w:pPr>
  </w:style>
  <w:style w:type="numbering" w:customStyle="1" w:styleId="WWNum153">
    <w:name w:val="WWNum153"/>
    <w:basedOn w:val="Bezzoznamu"/>
    <w:rsid w:val="00E35325"/>
    <w:pPr>
      <w:numPr>
        <w:numId w:val="154"/>
      </w:numPr>
    </w:pPr>
  </w:style>
  <w:style w:type="numbering" w:customStyle="1" w:styleId="WWNum154">
    <w:name w:val="WWNum154"/>
    <w:basedOn w:val="Bezzoznamu"/>
    <w:rsid w:val="00E35325"/>
    <w:pPr>
      <w:numPr>
        <w:numId w:val="155"/>
      </w:numPr>
    </w:pPr>
  </w:style>
  <w:style w:type="numbering" w:customStyle="1" w:styleId="WWNum155">
    <w:name w:val="WWNum155"/>
    <w:basedOn w:val="Bezzoznamu"/>
    <w:rsid w:val="00E35325"/>
    <w:pPr>
      <w:numPr>
        <w:numId w:val="156"/>
      </w:numPr>
    </w:pPr>
  </w:style>
  <w:style w:type="numbering" w:customStyle="1" w:styleId="WWNum156">
    <w:name w:val="WWNum156"/>
    <w:basedOn w:val="Bezzoznamu"/>
    <w:rsid w:val="00E35325"/>
    <w:pPr>
      <w:numPr>
        <w:numId w:val="157"/>
      </w:numPr>
    </w:pPr>
  </w:style>
  <w:style w:type="numbering" w:customStyle="1" w:styleId="WWNum157">
    <w:name w:val="WWNum157"/>
    <w:basedOn w:val="Bezzoznamu"/>
    <w:rsid w:val="00E35325"/>
    <w:pPr>
      <w:numPr>
        <w:numId w:val="158"/>
      </w:numPr>
    </w:pPr>
  </w:style>
  <w:style w:type="numbering" w:customStyle="1" w:styleId="WWNum158">
    <w:name w:val="WWNum158"/>
    <w:basedOn w:val="Bezzoznamu"/>
    <w:rsid w:val="00E35325"/>
    <w:pPr>
      <w:numPr>
        <w:numId w:val="159"/>
      </w:numPr>
    </w:pPr>
  </w:style>
  <w:style w:type="numbering" w:customStyle="1" w:styleId="WWNum159">
    <w:name w:val="WWNum159"/>
    <w:basedOn w:val="Bezzoznamu"/>
    <w:rsid w:val="00E35325"/>
    <w:pPr>
      <w:numPr>
        <w:numId w:val="160"/>
      </w:numPr>
    </w:pPr>
  </w:style>
  <w:style w:type="numbering" w:customStyle="1" w:styleId="WWNum160">
    <w:name w:val="WWNum160"/>
    <w:basedOn w:val="Bezzoznamu"/>
    <w:rsid w:val="00E35325"/>
    <w:pPr>
      <w:numPr>
        <w:numId w:val="161"/>
      </w:numPr>
    </w:pPr>
  </w:style>
  <w:style w:type="numbering" w:customStyle="1" w:styleId="WWNum161">
    <w:name w:val="WWNum161"/>
    <w:basedOn w:val="Bezzoznamu"/>
    <w:rsid w:val="00E35325"/>
    <w:pPr>
      <w:numPr>
        <w:numId w:val="162"/>
      </w:numPr>
    </w:pPr>
  </w:style>
  <w:style w:type="numbering" w:customStyle="1" w:styleId="WWNum162">
    <w:name w:val="WWNum162"/>
    <w:basedOn w:val="Bezzoznamu"/>
    <w:rsid w:val="00E35325"/>
    <w:pPr>
      <w:numPr>
        <w:numId w:val="163"/>
      </w:numPr>
    </w:pPr>
  </w:style>
  <w:style w:type="numbering" w:customStyle="1" w:styleId="WWNum163">
    <w:name w:val="WWNum163"/>
    <w:basedOn w:val="Bezzoznamu"/>
    <w:rsid w:val="00E35325"/>
    <w:pPr>
      <w:numPr>
        <w:numId w:val="164"/>
      </w:numPr>
    </w:pPr>
  </w:style>
  <w:style w:type="numbering" w:customStyle="1" w:styleId="WWNum164">
    <w:name w:val="WWNum164"/>
    <w:basedOn w:val="Bezzoznamu"/>
    <w:rsid w:val="00E35325"/>
    <w:pPr>
      <w:numPr>
        <w:numId w:val="165"/>
      </w:numPr>
    </w:pPr>
  </w:style>
  <w:style w:type="numbering" w:customStyle="1" w:styleId="WWNum165">
    <w:name w:val="WWNum165"/>
    <w:basedOn w:val="Bezzoznamu"/>
    <w:rsid w:val="00E35325"/>
    <w:pPr>
      <w:numPr>
        <w:numId w:val="166"/>
      </w:numPr>
    </w:pPr>
  </w:style>
  <w:style w:type="numbering" w:customStyle="1" w:styleId="WWNum166">
    <w:name w:val="WWNum166"/>
    <w:basedOn w:val="Bezzoznamu"/>
    <w:rsid w:val="00E35325"/>
    <w:pPr>
      <w:numPr>
        <w:numId w:val="167"/>
      </w:numPr>
    </w:pPr>
  </w:style>
  <w:style w:type="numbering" w:customStyle="1" w:styleId="WWNum167">
    <w:name w:val="WWNum167"/>
    <w:basedOn w:val="Bezzoznamu"/>
    <w:rsid w:val="00E35325"/>
    <w:pPr>
      <w:numPr>
        <w:numId w:val="168"/>
      </w:numPr>
    </w:pPr>
  </w:style>
  <w:style w:type="numbering" w:customStyle="1" w:styleId="WWNum168">
    <w:name w:val="WWNum168"/>
    <w:basedOn w:val="Bezzoznamu"/>
    <w:rsid w:val="00E35325"/>
    <w:pPr>
      <w:numPr>
        <w:numId w:val="169"/>
      </w:numPr>
    </w:pPr>
  </w:style>
  <w:style w:type="numbering" w:customStyle="1" w:styleId="WWNum169">
    <w:name w:val="WWNum169"/>
    <w:basedOn w:val="Bezzoznamu"/>
    <w:rsid w:val="00E35325"/>
    <w:pPr>
      <w:numPr>
        <w:numId w:val="170"/>
      </w:numPr>
    </w:pPr>
  </w:style>
  <w:style w:type="numbering" w:customStyle="1" w:styleId="WWNum170">
    <w:name w:val="WWNum170"/>
    <w:basedOn w:val="Bezzoznamu"/>
    <w:rsid w:val="00E35325"/>
    <w:pPr>
      <w:numPr>
        <w:numId w:val="171"/>
      </w:numPr>
    </w:pPr>
  </w:style>
  <w:style w:type="numbering" w:customStyle="1" w:styleId="WWNum171">
    <w:name w:val="WWNum171"/>
    <w:basedOn w:val="Bezzoznamu"/>
    <w:rsid w:val="00E35325"/>
    <w:pPr>
      <w:numPr>
        <w:numId w:val="172"/>
      </w:numPr>
    </w:pPr>
  </w:style>
  <w:style w:type="numbering" w:customStyle="1" w:styleId="WWNum172">
    <w:name w:val="WWNum172"/>
    <w:basedOn w:val="Bezzoznamu"/>
    <w:rsid w:val="00E35325"/>
    <w:pPr>
      <w:numPr>
        <w:numId w:val="173"/>
      </w:numPr>
    </w:pPr>
  </w:style>
  <w:style w:type="numbering" w:customStyle="1" w:styleId="WWNum173">
    <w:name w:val="WWNum173"/>
    <w:basedOn w:val="Bezzoznamu"/>
    <w:rsid w:val="00E35325"/>
    <w:pPr>
      <w:numPr>
        <w:numId w:val="174"/>
      </w:numPr>
    </w:pPr>
  </w:style>
  <w:style w:type="numbering" w:customStyle="1" w:styleId="WWNum174">
    <w:name w:val="WWNum174"/>
    <w:basedOn w:val="Bezzoznamu"/>
    <w:rsid w:val="00E35325"/>
    <w:pPr>
      <w:numPr>
        <w:numId w:val="175"/>
      </w:numPr>
    </w:pPr>
  </w:style>
  <w:style w:type="numbering" w:customStyle="1" w:styleId="WWNum175">
    <w:name w:val="WWNum175"/>
    <w:basedOn w:val="Bezzoznamu"/>
    <w:rsid w:val="00E35325"/>
    <w:pPr>
      <w:numPr>
        <w:numId w:val="176"/>
      </w:numPr>
    </w:pPr>
  </w:style>
  <w:style w:type="numbering" w:customStyle="1" w:styleId="WWNum176">
    <w:name w:val="WWNum176"/>
    <w:basedOn w:val="Bezzoznamu"/>
    <w:rsid w:val="00E35325"/>
    <w:pPr>
      <w:numPr>
        <w:numId w:val="177"/>
      </w:numPr>
    </w:pPr>
  </w:style>
  <w:style w:type="numbering" w:customStyle="1" w:styleId="WWNum177">
    <w:name w:val="WWNum177"/>
    <w:basedOn w:val="Bezzoznamu"/>
    <w:rsid w:val="00E35325"/>
    <w:pPr>
      <w:numPr>
        <w:numId w:val="178"/>
      </w:numPr>
    </w:pPr>
  </w:style>
  <w:style w:type="numbering" w:customStyle="1" w:styleId="WWNum178">
    <w:name w:val="WWNum178"/>
    <w:basedOn w:val="Bezzoznamu"/>
    <w:rsid w:val="00E35325"/>
    <w:pPr>
      <w:numPr>
        <w:numId w:val="179"/>
      </w:numPr>
    </w:pPr>
  </w:style>
  <w:style w:type="numbering" w:customStyle="1" w:styleId="WWNum179">
    <w:name w:val="WWNum179"/>
    <w:basedOn w:val="Bezzoznamu"/>
    <w:rsid w:val="00E35325"/>
    <w:pPr>
      <w:numPr>
        <w:numId w:val="180"/>
      </w:numPr>
    </w:pPr>
  </w:style>
  <w:style w:type="numbering" w:customStyle="1" w:styleId="WWNum180">
    <w:name w:val="WWNum180"/>
    <w:basedOn w:val="Bezzoznamu"/>
    <w:rsid w:val="00E35325"/>
    <w:pPr>
      <w:numPr>
        <w:numId w:val="181"/>
      </w:numPr>
    </w:pPr>
  </w:style>
  <w:style w:type="numbering" w:customStyle="1" w:styleId="WWNum181">
    <w:name w:val="WWNum181"/>
    <w:basedOn w:val="Bezzoznamu"/>
    <w:rsid w:val="00E35325"/>
    <w:pPr>
      <w:numPr>
        <w:numId w:val="182"/>
      </w:numPr>
    </w:pPr>
  </w:style>
  <w:style w:type="numbering" w:customStyle="1" w:styleId="WWNum182">
    <w:name w:val="WWNum182"/>
    <w:basedOn w:val="Bezzoznamu"/>
    <w:rsid w:val="00E35325"/>
    <w:pPr>
      <w:numPr>
        <w:numId w:val="183"/>
      </w:numPr>
    </w:pPr>
  </w:style>
  <w:style w:type="numbering" w:customStyle="1" w:styleId="WWNum183">
    <w:name w:val="WWNum183"/>
    <w:basedOn w:val="Bezzoznamu"/>
    <w:rsid w:val="00E35325"/>
    <w:pPr>
      <w:numPr>
        <w:numId w:val="184"/>
      </w:numPr>
    </w:pPr>
  </w:style>
  <w:style w:type="numbering" w:customStyle="1" w:styleId="WWNum184">
    <w:name w:val="WWNum184"/>
    <w:basedOn w:val="Bezzoznamu"/>
    <w:rsid w:val="00E35325"/>
    <w:pPr>
      <w:numPr>
        <w:numId w:val="185"/>
      </w:numPr>
    </w:pPr>
  </w:style>
  <w:style w:type="numbering" w:customStyle="1" w:styleId="WWNum185">
    <w:name w:val="WWNum185"/>
    <w:basedOn w:val="Bezzoznamu"/>
    <w:rsid w:val="00E35325"/>
    <w:pPr>
      <w:numPr>
        <w:numId w:val="186"/>
      </w:numPr>
    </w:pPr>
  </w:style>
  <w:style w:type="numbering" w:customStyle="1" w:styleId="WWNum186">
    <w:name w:val="WWNum186"/>
    <w:basedOn w:val="Bezzoznamu"/>
    <w:rsid w:val="00E35325"/>
    <w:pPr>
      <w:numPr>
        <w:numId w:val="187"/>
      </w:numPr>
    </w:pPr>
  </w:style>
  <w:style w:type="numbering" w:customStyle="1" w:styleId="WWNum187">
    <w:name w:val="WWNum187"/>
    <w:basedOn w:val="Bezzoznamu"/>
    <w:rsid w:val="00E35325"/>
    <w:pPr>
      <w:numPr>
        <w:numId w:val="1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89L0391:SK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ELEX:31989L0656:SK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Šulík Adam</cp:lastModifiedBy>
  <cp:revision>5</cp:revision>
  <dcterms:created xsi:type="dcterms:W3CDTF">2021-01-19T15:51:00Z</dcterms:created>
  <dcterms:modified xsi:type="dcterms:W3CDTF">2021-01-20T10:19:00Z</dcterms:modified>
</cp:coreProperties>
</file>