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47FF19C" w:rsidR="0081708C" w:rsidRPr="00CA6E29" w:rsidRDefault="00C0662A" w:rsidP="002424D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D421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na uzavretie </w:t>
                  </w:r>
                  <w:r w:rsidR="00FC62B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Partnerskej dohody o vzťahoch a spolupráci medzi </w:t>
                  </w:r>
                  <w:r w:rsidR="003E17F8" w:rsidRPr="003E17F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Európskou úniou a jej členskými štát</w:t>
                  </w:r>
                  <w:r w:rsidR="00FC62B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mi na jednej strane a Novým Zélandom</w:t>
                  </w:r>
                  <w:r w:rsidR="003E17F8" w:rsidRPr="003E17F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na strane druhej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2424D0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2424D0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542F015" w:rsidR="0081708C" w:rsidRPr="00ED412E" w:rsidRDefault="00ED412E" w:rsidP="00225D7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2424D0">
              <w:rPr>
                <w:rFonts w:ascii="Times New Roman" w:hAnsi="Times New Roman" w:cs="Times New Roman"/>
                <w:sz w:val="25"/>
                <w:szCs w:val="25"/>
              </w:rPr>
              <w:t>minister zahraničných vecí a eu</w:t>
            </w:r>
            <w:r w:rsidR="00225D77">
              <w:rPr>
                <w:rFonts w:ascii="Times New Roman" w:hAnsi="Times New Roman" w:cs="Times New Roman"/>
                <w:sz w:val="25"/>
                <w:szCs w:val="25"/>
              </w:rPr>
              <w:t xml:space="preserve">rópskych záležitostí 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40399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78CC8E6" w14:textId="282D3B62" w:rsidR="00FD4214" w:rsidRDefault="00FD421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FD4214" w14:paraId="3A66EFFC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11D2A4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CABAA3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FD4214" w14:paraId="14A1940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115830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70E169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8446EB" w14:textId="015D700A" w:rsidR="00FD4214" w:rsidRDefault="00FD4214" w:rsidP="00FC62B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uzatvorením </w:t>
            </w:r>
            <w:r w:rsidR="00FC62B5">
              <w:rPr>
                <w:rFonts w:ascii="Times" w:hAnsi="Times" w:cs="Times"/>
                <w:sz w:val="25"/>
                <w:szCs w:val="25"/>
              </w:rPr>
              <w:t xml:space="preserve">Partnerskej </w:t>
            </w:r>
            <w:r w:rsidR="003E17F8" w:rsidRPr="003E17F8">
              <w:rPr>
                <w:rFonts w:ascii="Times" w:hAnsi="Times" w:cs="Times"/>
                <w:sz w:val="25"/>
                <w:szCs w:val="25"/>
              </w:rPr>
              <w:t xml:space="preserve">dohody </w:t>
            </w:r>
            <w:r w:rsidR="00FC62B5">
              <w:rPr>
                <w:rFonts w:ascii="Times" w:hAnsi="Times" w:cs="Times"/>
                <w:sz w:val="25"/>
                <w:szCs w:val="25"/>
              </w:rPr>
              <w:t xml:space="preserve">o vzťahoch a spolupráci </w:t>
            </w:r>
            <w:r w:rsidR="003E17F8" w:rsidRPr="003E17F8">
              <w:rPr>
                <w:rFonts w:ascii="Times" w:hAnsi="Times" w:cs="Times"/>
                <w:sz w:val="25"/>
                <w:szCs w:val="25"/>
              </w:rPr>
              <w:t>medzi Európskou úniou a jej členskými štát</w:t>
            </w:r>
            <w:r w:rsidR="00FC62B5">
              <w:rPr>
                <w:rFonts w:ascii="Times" w:hAnsi="Times" w:cs="Times"/>
                <w:sz w:val="25"/>
                <w:szCs w:val="25"/>
              </w:rPr>
              <w:t>mi na jednej strane a Novým Zélandom</w:t>
            </w:r>
            <w:r w:rsidR="003E17F8" w:rsidRPr="003E17F8">
              <w:rPr>
                <w:rFonts w:ascii="Times" w:hAnsi="Times" w:cs="Times"/>
                <w:sz w:val="25"/>
                <w:szCs w:val="25"/>
              </w:rPr>
              <w:t xml:space="preserve"> na strane druhej </w:t>
            </w:r>
            <w:r>
              <w:rPr>
                <w:rFonts w:ascii="Times" w:hAnsi="Times" w:cs="Times"/>
                <w:sz w:val="25"/>
                <w:szCs w:val="25"/>
              </w:rPr>
              <w:t>(ďalej len "dohoda")</w:t>
            </w:r>
          </w:p>
        </w:tc>
      </w:tr>
      <w:tr w:rsidR="00FD4214" w14:paraId="7B4D49E0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92857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5C10C9BA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180006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C5C484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FD4214" w14:paraId="70DA8FE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17D33E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0FAFDE" w14:textId="66F2695C" w:rsidR="00FD4214" w:rsidRDefault="00DF07C2" w:rsidP="00ED24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prezidentke</w:t>
            </w:r>
            <w:r w:rsidR="00FD4214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r w:rsidR="00ED2484">
              <w:rPr>
                <w:rFonts w:ascii="Times" w:hAnsi="Times" w:cs="Times"/>
                <w:b/>
                <w:bCs/>
                <w:sz w:val="25"/>
                <w:szCs w:val="25"/>
              </w:rPr>
              <w:t>SR</w:t>
            </w:r>
          </w:p>
        </w:tc>
      </w:tr>
      <w:tr w:rsidR="00FD4214" w14:paraId="297C6F39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D01406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9CE227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9CBFF2" w14:textId="67647F44" w:rsidR="00FD4214" w:rsidRDefault="00FD4214" w:rsidP="00ED24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ratifikovať podpísanú dohodu po vyslovení súhlasu Národnej rady </w:t>
            </w:r>
            <w:r w:rsidR="00ED2484">
              <w:rPr>
                <w:rFonts w:ascii="Times" w:hAnsi="Times" w:cs="Times"/>
                <w:sz w:val="25"/>
                <w:szCs w:val="25"/>
              </w:rPr>
              <w:t>SR</w:t>
            </w:r>
          </w:p>
        </w:tc>
      </w:tr>
      <w:tr w:rsidR="00FD4214" w14:paraId="5C4656FE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39C0D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0AE1BB94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8437ED" w14:textId="77777777" w:rsidR="00FD4214" w:rsidRDefault="00FD421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6236EC" w14:textId="6CEF42E1" w:rsidR="00FD4214" w:rsidRDefault="00FD4214" w:rsidP="00ED24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Národnej rade </w:t>
            </w:r>
            <w:r w:rsidR="00ED2484">
              <w:rPr>
                <w:rFonts w:ascii="Times" w:hAnsi="Times" w:cs="Times"/>
                <w:b/>
                <w:bCs/>
                <w:sz w:val="25"/>
                <w:szCs w:val="25"/>
              </w:rPr>
              <w:t>SR</w:t>
            </w:r>
          </w:p>
        </w:tc>
      </w:tr>
      <w:tr w:rsidR="00FD4214" w14:paraId="277DE3A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E5C6F4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0E3C3B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29891C" w14:textId="2126A6CC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vysloviť súhlas s dohodou a rozhodnúť, že ide o medzinárodnú zmluvu, ktorá má podľa článku 7 odseku 5 Ústavy Slovenskej republiky prednosť pred</w:t>
            </w:r>
            <w:r w:rsidR="00D41EF2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zákonmi</w:t>
            </w:r>
          </w:p>
        </w:tc>
      </w:tr>
      <w:tr w:rsidR="00FD4214" w14:paraId="7DA6DE00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3F190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10D89C5C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9FAB27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75A21A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D4214" w14:paraId="2C8D1A57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F331E3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CDC1B4" w14:textId="31E5A4C2" w:rsidR="00FD4214" w:rsidRDefault="00FD4214" w:rsidP="00ED24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FD4214" w14:paraId="71514971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385080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75109F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0B8099" w14:textId="324AD60E" w:rsidR="00FD4214" w:rsidRDefault="00FD4214" w:rsidP="00ED24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predložiť dohodu Národnej rade </w:t>
            </w:r>
            <w:r w:rsidR="00ED2484">
              <w:rPr>
                <w:rFonts w:ascii="Times" w:hAnsi="Times" w:cs="Times"/>
                <w:sz w:val="25"/>
                <w:szCs w:val="25"/>
              </w:rPr>
              <w:t>SR</w:t>
            </w:r>
            <w:r>
              <w:rPr>
                <w:rFonts w:ascii="Times" w:hAnsi="Times" w:cs="Times"/>
                <w:sz w:val="25"/>
                <w:szCs w:val="25"/>
              </w:rPr>
              <w:t xml:space="preserve"> na vyslovenie súhlasu a rozhodnutie, že ide o medzinárodnú zmluvu podľa článku 7 odseku 5 Ústavy Slovenskej republiky, ktorá má prednosť pred zákonmi</w:t>
            </w:r>
          </w:p>
        </w:tc>
      </w:tr>
      <w:tr w:rsidR="00FD4214" w14:paraId="576187CB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B686A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138BC2A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A3560E" w14:textId="77777777" w:rsidR="00FD4214" w:rsidRDefault="00FD421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2932B9" w14:textId="01EFE9AC" w:rsidR="00FD4214" w:rsidRDefault="00FD4214" w:rsidP="004E5BA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ministra zahraničných vecí a európskych záležitostí </w:t>
            </w:r>
          </w:p>
        </w:tc>
      </w:tr>
      <w:tr w:rsidR="00FD4214" w14:paraId="07189240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B7DD54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B2DD18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D8CC0B" w14:textId="18FB7623" w:rsidR="00FD4214" w:rsidRDefault="00FD4214" w:rsidP="004E5B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odôvodniť návrh na vyslovenie súhlasu s dohodou v Národnej rade </w:t>
            </w:r>
            <w:r w:rsidR="004E5BA0">
              <w:rPr>
                <w:rFonts w:ascii="Times" w:hAnsi="Times" w:cs="Times"/>
                <w:sz w:val="25"/>
                <w:szCs w:val="25"/>
              </w:rPr>
              <w:t>SR</w:t>
            </w:r>
          </w:p>
        </w:tc>
      </w:tr>
      <w:tr w:rsidR="00FD4214" w14:paraId="62A8F3E4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F42F8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0FE7EE1A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A15CD4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72F32D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FD4214" w14:paraId="6D8143AB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A60C86" w14:textId="77777777" w:rsidR="00FD4214" w:rsidRDefault="00FD42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3B498C" w14:textId="7C02A8C1" w:rsidR="00FD4214" w:rsidRDefault="00FD4214" w:rsidP="00ED24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ministrovi zahraničných vecí a európskych záležitostí </w:t>
            </w:r>
          </w:p>
        </w:tc>
      </w:tr>
      <w:tr w:rsidR="00FD4214" w14:paraId="4D2E3859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0DDFB9" w14:textId="77777777" w:rsidR="00FD4214" w:rsidRDefault="00FD42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4C8591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ACB87C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vykonať príslušné opatrenia spojené s nadobudnutím platnosti dohody pre Slovenskú republiku</w:t>
            </w:r>
          </w:p>
        </w:tc>
      </w:tr>
      <w:tr w:rsidR="00FD4214" w14:paraId="5A808D50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49D3B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D4214" w14:paraId="293B0FB9" w14:textId="77777777">
        <w:trPr>
          <w:divId w:val="6372658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BA2EB4" w14:textId="77777777" w:rsidR="00FD4214" w:rsidRDefault="00FD4214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9E58E6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C56185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vyhlásenie dohody v Zbierke zákonov Slovenskej republiky</w:t>
            </w:r>
          </w:p>
        </w:tc>
      </w:tr>
      <w:tr w:rsidR="00FD4214" w14:paraId="259A73DE" w14:textId="77777777">
        <w:trPr>
          <w:divId w:val="6372658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6EEF8" w14:textId="77777777" w:rsidR="00FD4214" w:rsidRDefault="00FD421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A4BF4D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DE35B64" w14:textId="1D0D8460" w:rsidR="00FD4214" w:rsidRDefault="00FD4214">
            <w:pPr>
              <w:divId w:val="196210982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</w:t>
            </w:r>
            <w:r w:rsidR="00403991">
              <w:rPr>
                <w:rFonts w:ascii="Times" w:hAnsi="Times" w:cs="Times"/>
                <w:sz w:val="25"/>
                <w:szCs w:val="25"/>
              </w:rPr>
              <w:t xml:space="preserve">dseda vlády </w:t>
            </w:r>
          </w:p>
          <w:p w14:paraId="7B9DFC7F" w14:textId="5AE484D3" w:rsidR="00557779" w:rsidRPr="00557779" w:rsidRDefault="00FD4214" w:rsidP="00FD4214">
            <w:r>
              <w:rPr>
                <w:rFonts w:ascii="Times" w:hAnsi="Times" w:cs="Times"/>
                <w:sz w:val="25"/>
                <w:szCs w:val="25"/>
              </w:rPr>
              <w:t xml:space="preserve">minister zahraničných vecí a európskych záležitostí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9142B2D" w:rsidR="00557779" w:rsidRPr="0010780A" w:rsidRDefault="00FD4214" w:rsidP="00FD42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607CC829" w14:textId="5EA0454A" w:rsidR="00FD4214" w:rsidRDefault="00FD4214">
            <w:pPr>
              <w:divId w:val="91567559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</w:t>
            </w:r>
            <w:r w:rsidR="00DF07C2">
              <w:rPr>
                <w:rFonts w:ascii="Times" w:hAnsi="Times" w:cs="Times"/>
                <w:sz w:val="25"/>
                <w:szCs w:val="25"/>
              </w:rPr>
              <w:t>ka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403991">
              <w:rPr>
                <w:rFonts w:ascii="Times" w:hAnsi="Times" w:cs="Times"/>
                <w:sz w:val="25"/>
                <w:szCs w:val="25"/>
              </w:rPr>
              <w:t>SR</w:t>
            </w:r>
          </w:p>
          <w:p w14:paraId="12C1C442" w14:textId="3268F081" w:rsidR="00557779" w:rsidRDefault="00FD4214" w:rsidP="00403991">
            <w:r>
              <w:rPr>
                <w:rFonts w:ascii="Times" w:hAnsi="Times" w:cs="Times"/>
                <w:sz w:val="25"/>
                <w:szCs w:val="25"/>
              </w:rPr>
              <w:t xml:space="preserve">predseda Národnej rady </w:t>
            </w:r>
            <w:r w:rsidR="00403991">
              <w:rPr>
                <w:rFonts w:ascii="Times" w:hAnsi="Times" w:cs="Times"/>
                <w:sz w:val="25"/>
                <w:szCs w:val="25"/>
              </w:rPr>
              <w:t>SR</w:t>
            </w:r>
            <w:bookmarkStart w:id="0" w:name="_GoBack"/>
            <w:bookmarkEnd w:id="0"/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25D77"/>
    <w:rsid w:val="002424D0"/>
    <w:rsid w:val="00266B00"/>
    <w:rsid w:val="002B0D08"/>
    <w:rsid w:val="00356199"/>
    <w:rsid w:val="00372BCE"/>
    <w:rsid w:val="00376D2B"/>
    <w:rsid w:val="003E17F8"/>
    <w:rsid w:val="00402F32"/>
    <w:rsid w:val="00403991"/>
    <w:rsid w:val="00456D57"/>
    <w:rsid w:val="004E5BA0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41EF2"/>
    <w:rsid w:val="00D912E3"/>
    <w:rsid w:val="00DF07C2"/>
    <w:rsid w:val="00E22B67"/>
    <w:rsid w:val="00E63F21"/>
    <w:rsid w:val="00EA65D1"/>
    <w:rsid w:val="00EB7696"/>
    <w:rsid w:val="00ED2484"/>
    <w:rsid w:val="00ED412E"/>
    <w:rsid w:val="00F94F2B"/>
    <w:rsid w:val="00F9721E"/>
    <w:rsid w:val="00FC62B5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23FB99E5-D7F6-49D5-B943-61D4BF80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29.11.2018 10:21:21"/>
    <f:field ref="objchangedby" par="" text="Administrator, System"/>
    <f:field ref="objmodifiedat" par="" text="29.11.2018 10:21:25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E3767E7-083C-43BB-AA83-F4BADD65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Martina Bednarova /OPEU/MZV</cp:lastModifiedBy>
  <cp:revision>5</cp:revision>
  <dcterms:created xsi:type="dcterms:W3CDTF">2020-09-21T12:14:00Z</dcterms:created>
  <dcterms:modified xsi:type="dcterms:W3CDTF">2020-10-29T08:18:00Z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COO.2145.1000.3.3078907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Patrik Turošík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9" name="FSC#SKEDITIONSLOVLEX@103.510:rezortcislopredpis">
    <vt:lpwstr>076422/2018-OPEU-0163128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LP/2018/887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Keďže nebol identifikovaný žiadny z vybraných vplyvov, v súlade s bodom 6.1 Jednotnej metodiky na posudzovanie vybraných vplyvov materiál nie je predkladaný na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9" name="FSC#SKEDITIONSLOVLEX@103.510:AttrStrListDocPropUznesenieNaVedomie">
    <vt:lpwstr>prezident Slovenskej republiky_x000d_
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zahraničných vecí a európskych záležitostí Slovenskej republiky</vt:lpwstr>
  </property>
  <property fmtid="{D5CDD505-2E9C-101B-9397-08002B2CF9AE}" pid="137" name="FSC#SKEDITIONSLOVLEX@103.510:funkciaZodpPredAkuzativ">
    <vt:lpwstr>ministrovi zahraničných vecí a európskych záležitostí Slovenskej republiky</vt:lpwstr>
  </property>
  <property fmtid="{D5CDD505-2E9C-101B-9397-08002B2CF9AE}" pid="138" name="FSC#SKEDITIONSLOVLEX@103.510:funkciaZodpPredDativ">
    <vt:lpwstr>ministra zahraničných vecí a európskych záležitostí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Miroslav Lajčák_x000d_
minister zahraničných vecí a európskych záležitostí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29. 11. 2018</vt:lpwstr>
  </property>
</Properties>
</file>