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28" w:rsidRPr="005F48D4" w:rsidRDefault="00FD5228" w:rsidP="00FD5228">
      <w:pPr>
        <w:rPr>
          <w:b/>
        </w:rPr>
      </w:pPr>
      <w:r w:rsidRPr="005F48D4">
        <w:rPr>
          <w:b/>
        </w:rPr>
        <w:t>MINISTERSTVO FINANCIÍ</w:t>
      </w:r>
    </w:p>
    <w:p w:rsidR="00FD5228" w:rsidRPr="005F48D4" w:rsidRDefault="00FD5228" w:rsidP="00FD5228">
      <w:pPr>
        <w:rPr>
          <w:b/>
          <w:u w:val="single"/>
        </w:rPr>
      </w:pPr>
      <w:r w:rsidRPr="005F48D4">
        <w:rPr>
          <w:b/>
          <w:u w:val="single"/>
        </w:rPr>
        <w:t>SLOVENSKEJ REPUBLIKY</w:t>
      </w:r>
    </w:p>
    <w:p w:rsidR="00FD5228" w:rsidRPr="005F48D4" w:rsidRDefault="00FD5228" w:rsidP="00FD5228">
      <w:pPr>
        <w:jc w:val="center"/>
        <w:rPr>
          <w:u w:val="single"/>
        </w:rPr>
      </w:pPr>
    </w:p>
    <w:p w:rsidR="00FD5228" w:rsidRPr="005F48D4" w:rsidRDefault="00FD5228" w:rsidP="00FD5228">
      <w:r w:rsidRPr="009516B6">
        <w:t xml:space="preserve">Číslo: </w:t>
      </w:r>
      <w:r w:rsidR="00803650" w:rsidRPr="009516B6">
        <w:t>MF/</w:t>
      </w:r>
      <w:r w:rsidR="000E6D70">
        <w:t>006552</w:t>
      </w:r>
      <w:r w:rsidR="00803650" w:rsidRPr="009516B6">
        <w:t>/20</w:t>
      </w:r>
      <w:r w:rsidR="004E00CE" w:rsidRPr="009516B6">
        <w:t>2</w:t>
      </w:r>
      <w:r w:rsidR="00327BE5">
        <w:t>1</w:t>
      </w:r>
      <w:r w:rsidR="00803650" w:rsidRPr="009516B6">
        <w:t>-421</w:t>
      </w:r>
    </w:p>
    <w:p w:rsidR="00FD5228" w:rsidRPr="005F48D4" w:rsidRDefault="00FD5228" w:rsidP="00FD5228"/>
    <w:p w:rsidR="00FD5228" w:rsidRPr="005F48D4" w:rsidRDefault="00FD5228" w:rsidP="00FD5228"/>
    <w:p w:rsidR="00FD5228" w:rsidRPr="005F48D4" w:rsidRDefault="00FD5228" w:rsidP="00FD5228">
      <w:r w:rsidRPr="005F48D4">
        <w:t xml:space="preserve">Materiál na </w:t>
      </w:r>
      <w:r w:rsidR="00100168">
        <w:t>rokovanie Legislatívnej</w:t>
      </w:r>
      <w:r w:rsidRPr="005F48D4">
        <w:t xml:space="preserve"> </w:t>
      </w:r>
    </w:p>
    <w:p w:rsidR="00FD5228" w:rsidRPr="005F48D4" w:rsidRDefault="00100168" w:rsidP="00FD5228">
      <w:r>
        <w:t>rady vlády SR</w:t>
      </w:r>
      <w:r w:rsidR="00FD5228" w:rsidRPr="005F48D4">
        <w:t xml:space="preserve">                                                                                                                                             </w:t>
      </w:r>
    </w:p>
    <w:p w:rsidR="00FD5228" w:rsidRPr="005F48D4" w:rsidRDefault="00FD5228" w:rsidP="00FD5228"/>
    <w:p w:rsidR="00FD5228" w:rsidRPr="005F48D4" w:rsidRDefault="00FD5228" w:rsidP="00FD5228"/>
    <w:p w:rsidR="00FD5228" w:rsidRPr="005F48D4" w:rsidRDefault="00FD5228" w:rsidP="00FD5228">
      <w:pPr>
        <w:jc w:val="center"/>
      </w:pPr>
    </w:p>
    <w:p w:rsidR="00FD5228" w:rsidRDefault="00FD5228" w:rsidP="00FD5228">
      <w:pPr>
        <w:jc w:val="center"/>
        <w:rPr>
          <w:b/>
        </w:rPr>
      </w:pPr>
      <w:r w:rsidRPr="005F48D4">
        <w:rPr>
          <w:b/>
        </w:rPr>
        <w:t>Návrh</w:t>
      </w:r>
    </w:p>
    <w:p w:rsidR="00327BE5" w:rsidRDefault="00327BE5" w:rsidP="00FD5228">
      <w:pPr>
        <w:jc w:val="center"/>
        <w:rPr>
          <w:b/>
        </w:rPr>
      </w:pPr>
    </w:p>
    <w:p w:rsidR="00327BE5" w:rsidRDefault="00327BE5" w:rsidP="00FD5228">
      <w:pPr>
        <w:jc w:val="center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Poslanecký návrh – zákon</w:t>
      </w:r>
    </w:p>
    <w:p w:rsidR="00327BE5" w:rsidRDefault="00327BE5" w:rsidP="00FD5228">
      <w:pPr>
        <w:jc w:val="center"/>
        <w:rPr>
          <w:b/>
        </w:rPr>
      </w:pPr>
    </w:p>
    <w:p w:rsidR="00327BE5" w:rsidRDefault="00327BE5" w:rsidP="00FD5228">
      <w:pPr>
        <w:jc w:val="center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z ... 2021</w:t>
      </w:r>
    </w:p>
    <w:p w:rsidR="00327BE5" w:rsidRDefault="00327BE5" w:rsidP="00FD5228">
      <w:pPr>
        <w:jc w:val="center"/>
        <w:rPr>
          <w:rFonts w:ascii="Times" w:hAnsi="Times" w:cs="Times"/>
          <w:b/>
          <w:bCs/>
          <w:sz w:val="25"/>
          <w:szCs w:val="25"/>
        </w:rPr>
      </w:pPr>
    </w:p>
    <w:p w:rsidR="00327BE5" w:rsidRPr="005F48D4" w:rsidRDefault="00327BE5" w:rsidP="00FD5228">
      <w:pPr>
        <w:jc w:val="center"/>
        <w:rPr>
          <w:b/>
        </w:rPr>
      </w:pPr>
    </w:p>
    <w:p w:rsidR="00327BE5" w:rsidRDefault="00FD5228" w:rsidP="00327BE5">
      <w:pPr>
        <w:jc w:val="center"/>
      </w:pPr>
      <w:r w:rsidRPr="005F48D4">
        <w:rPr>
          <w:b/>
        </w:rPr>
        <w:t xml:space="preserve"> </w:t>
      </w:r>
      <w:r w:rsidR="00327BE5">
        <w:rPr>
          <w:b/>
        </w:rPr>
        <w:t xml:space="preserve">Návrh poslanca Národnej rady Slovenskej republiky Milana Vetráka na vydanie </w:t>
      </w:r>
      <w:r w:rsidR="00327BE5">
        <w:rPr>
          <w:b/>
          <w:bCs/>
          <w:color w:val="000000" w:themeColor="text1"/>
        </w:rPr>
        <w:t xml:space="preserve">zákona, </w:t>
      </w:r>
      <w:r w:rsidR="00327BE5" w:rsidRPr="00441C78">
        <w:rPr>
          <w:b/>
          <w:color w:val="000000"/>
        </w:rPr>
        <w:t>ktorým sa dopĺňa zákon č. 523/2004 Z. z. o rozpočtových pravidlách verejnej správy a o zmene a doplnení niektorých zákonov v znení neskorších predpisov</w:t>
      </w:r>
    </w:p>
    <w:p w:rsidR="00FD5228" w:rsidRPr="005F48D4" w:rsidRDefault="00FD5228" w:rsidP="00FD5228">
      <w:pPr>
        <w:jc w:val="center"/>
        <w:rPr>
          <w:b/>
          <w:bCs/>
          <w:u w:val="single"/>
        </w:rPr>
      </w:pPr>
      <w:r w:rsidRPr="005F48D4">
        <w:rPr>
          <w:b/>
          <w:bCs/>
          <w:u w:val="single"/>
        </w:rPr>
        <w:t>__________________________________________________________</w:t>
      </w:r>
      <w:r w:rsidR="00A13722" w:rsidRPr="005F48D4">
        <w:rPr>
          <w:b/>
          <w:bCs/>
          <w:u w:val="single"/>
        </w:rPr>
        <w:t>_________________</w:t>
      </w:r>
    </w:p>
    <w:p w:rsidR="00FD5228" w:rsidRPr="005F48D4" w:rsidRDefault="00FD5228" w:rsidP="00FD5228">
      <w:pPr>
        <w:jc w:val="center"/>
        <w:rPr>
          <w:b/>
        </w:rPr>
      </w:pPr>
    </w:p>
    <w:p w:rsidR="00FD5228" w:rsidRPr="005F48D4" w:rsidRDefault="00FD5228" w:rsidP="00FD5228">
      <w:pPr>
        <w:jc w:val="center"/>
        <w:rPr>
          <w:b/>
        </w:rPr>
      </w:pPr>
    </w:p>
    <w:p w:rsidR="00FD5228" w:rsidRPr="00BC6FFB" w:rsidRDefault="00FD5228" w:rsidP="00FD5228">
      <w:pPr>
        <w:rPr>
          <w:b/>
        </w:rPr>
      </w:pPr>
      <w:r w:rsidRPr="00BC6FFB">
        <w:rPr>
          <w:b/>
          <w:u w:val="single"/>
        </w:rPr>
        <w:t>Podnet:</w:t>
      </w:r>
      <w:r w:rsidRPr="00BC6FFB">
        <w:rPr>
          <w:b/>
        </w:rPr>
        <w:t xml:space="preserve">                                                                          </w:t>
      </w:r>
      <w:r w:rsidRPr="00BC6FFB">
        <w:rPr>
          <w:b/>
        </w:rPr>
        <w:tab/>
        <w:t xml:space="preserve">  </w:t>
      </w:r>
      <w:r w:rsidRPr="00BC6FFB">
        <w:rPr>
          <w:b/>
          <w:u w:val="single"/>
        </w:rPr>
        <w:t xml:space="preserve">Obsah materiálu:  </w:t>
      </w:r>
    </w:p>
    <w:p w:rsidR="00FD5228" w:rsidRPr="00BC6FFB" w:rsidRDefault="00FD5228" w:rsidP="00FD5228"/>
    <w:p w:rsidR="00327BE5" w:rsidRPr="00BC6FFB" w:rsidRDefault="00327BE5" w:rsidP="00FD5228">
      <w:r w:rsidRPr="00BC6FFB">
        <w:t xml:space="preserve">§ 70 ods. 2 zákona NR SR č. 350/1996 Z. z. </w:t>
      </w:r>
      <w:r w:rsidRPr="00BC6FFB">
        <w:tab/>
      </w:r>
      <w:r w:rsidRPr="00BC6FFB">
        <w:tab/>
        <w:t>1. vlastný materiál</w:t>
      </w:r>
    </w:p>
    <w:p w:rsidR="00327BE5" w:rsidRPr="00BC6FFB" w:rsidRDefault="00327BE5" w:rsidP="00FD5228">
      <w:r w:rsidRPr="00BC6FFB">
        <w:t xml:space="preserve">o rokovacom poriadku Národnej rady </w:t>
      </w:r>
      <w:r w:rsidRPr="00BC6FFB">
        <w:tab/>
      </w:r>
      <w:r w:rsidRPr="00BC6FFB">
        <w:tab/>
      </w:r>
      <w:r w:rsidRPr="00BC6FFB">
        <w:tab/>
        <w:t>2. návrh uznesenia vlády SR</w:t>
      </w:r>
    </w:p>
    <w:p w:rsidR="00327BE5" w:rsidRPr="00BC6FFB" w:rsidRDefault="00327BE5" w:rsidP="00FD5228">
      <w:r w:rsidRPr="00BC6FFB">
        <w:t>Slovenskej republiky v znení</w:t>
      </w:r>
      <w:r w:rsidRPr="00BC6FFB">
        <w:tab/>
      </w:r>
      <w:r w:rsidRPr="00BC6FFB">
        <w:tab/>
      </w:r>
      <w:r w:rsidRPr="00BC6FFB">
        <w:tab/>
      </w:r>
      <w:r w:rsidRPr="00BC6FFB">
        <w:tab/>
      </w:r>
      <w:r w:rsidR="00BC6FFB">
        <w:tab/>
      </w:r>
      <w:r w:rsidRPr="00BC6FFB">
        <w:t>3. predkladacia správa</w:t>
      </w:r>
    </w:p>
    <w:p w:rsidR="00327BE5" w:rsidRPr="00BC6FFB" w:rsidRDefault="00327BE5" w:rsidP="00FD5228">
      <w:r w:rsidRPr="00BC6FFB">
        <w:t>zákona č. 399/2015 Z. z.</w:t>
      </w:r>
      <w:r w:rsidRPr="00BC6FFB">
        <w:tab/>
      </w:r>
      <w:r w:rsidRPr="00BC6FFB">
        <w:tab/>
      </w:r>
      <w:r w:rsidRPr="00BC6FFB">
        <w:tab/>
      </w:r>
      <w:r w:rsidRPr="00BC6FFB">
        <w:tab/>
      </w:r>
      <w:r w:rsidRPr="00BC6FFB">
        <w:tab/>
        <w:t xml:space="preserve">4. dôvodová správa </w:t>
      </w:r>
    </w:p>
    <w:p w:rsidR="00FD5228" w:rsidRPr="00BC6FFB" w:rsidRDefault="00032D77" w:rsidP="00032D77">
      <w:pPr>
        <w:ind w:left="5664" w:firstLine="6"/>
      </w:pPr>
      <w:r>
        <w:t>5</w:t>
      </w:r>
      <w:r w:rsidR="00FD5228" w:rsidRPr="00BC6FFB">
        <w:t xml:space="preserve">. </w:t>
      </w:r>
      <w:r w:rsidR="00327BE5" w:rsidRPr="00BC6FFB">
        <w:t>d</w:t>
      </w:r>
      <w:r w:rsidR="00E668E0" w:rsidRPr="00BC6FFB">
        <w:t>oložka vplyvov</w:t>
      </w:r>
    </w:p>
    <w:p w:rsidR="00BC6FFB" w:rsidRPr="00BC6FFB" w:rsidRDefault="00FC11CF" w:rsidP="00FD5228">
      <w:pPr>
        <w:ind w:left="5103" w:hanging="5103"/>
      </w:pPr>
      <w:r w:rsidRPr="00BC6FFB">
        <w:tab/>
      </w:r>
      <w:r w:rsidRPr="00BC6FFB">
        <w:tab/>
      </w:r>
      <w:r w:rsidR="00032D77">
        <w:t>6</w:t>
      </w:r>
      <w:r w:rsidRPr="00BC6FFB">
        <w:t xml:space="preserve">. </w:t>
      </w:r>
      <w:r w:rsidR="00BC6FFB" w:rsidRPr="00BC6FFB">
        <w:t>doložka zlučiteľnosti</w:t>
      </w:r>
    </w:p>
    <w:p w:rsidR="00E668E0" w:rsidRDefault="00FD5228" w:rsidP="00032D77">
      <w:pPr>
        <w:ind w:left="5664" w:hanging="5103"/>
      </w:pPr>
      <w:r w:rsidRPr="00BC6FFB">
        <w:tab/>
      </w:r>
      <w:r w:rsidR="00032D77">
        <w:t>7</w:t>
      </w:r>
      <w:r w:rsidRPr="00BC6FFB">
        <w:t xml:space="preserve">. </w:t>
      </w:r>
      <w:r w:rsidR="00032D77">
        <w:t>stanovisko Ministerstva financií SR</w:t>
      </w:r>
    </w:p>
    <w:p w:rsidR="003F7286" w:rsidRDefault="001D0517" w:rsidP="001D0517">
      <w:pPr>
        <w:ind w:left="5664"/>
      </w:pPr>
      <w:r>
        <w:t xml:space="preserve">8. </w:t>
      </w:r>
      <w:r w:rsidR="003F7286" w:rsidRPr="00BC6FFB">
        <w:t>správa o účasti verejnosti</w:t>
      </w:r>
    </w:p>
    <w:p w:rsidR="001D0517" w:rsidRPr="00BC6FFB" w:rsidRDefault="003F7286" w:rsidP="001D0517">
      <w:pPr>
        <w:ind w:left="5664"/>
      </w:pPr>
      <w:r>
        <w:t xml:space="preserve">9. </w:t>
      </w:r>
      <w:r w:rsidR="001D0517">
        <w:t>vznesené pripomienky v rámci MPK</w:t>
      </w:r>
    </w:p>
    <w:p w:rsidR="00FD5228" w:rsidRPr="00BC6FFB" w:rsidRDefault="00FD5228" w:rsidP="003F7286">
      <w:pPr>
        <w:ind w:left="5103" w:hanging="5103"/>
      </w:pPr>
    </w:p>
    <w:p w:rsidR="00FD5228" w:rsidRPr="00BC6FFB" w:rsidRDefault="00FD5228" w:rsidP="00FD5228">
      <w:bookmarkStart w:id="0" w:name="_GoBack"/>
      <w:bookmarkEnd w:id="0"/>
    </w:p>
    <w:p w:rsidR="00FD5228" w:rsidRPr="00BC6FFB" w:rsidRDefault="00FD5228" w:rsidP="00FD5228"/>
    <w:p w:rsidR="00FD5228" w:rsidRPr="00BC6FFB" w:rsidRDefault="00FD5228" w:rsidP="00FD5228"/>
    <w:p w:rsidR="00FD5228" w:rsidRPr="00BC6FFB" w:rsidRDefault="00FD5228" w:rsidP="00FD5228">
      <w:pPr>
        <w:rPr>
          <w:b/>
          <w:u w:val="single"/>
        </w:rPr>
      </w:pPr>
      <w:r w:rsidRPr="00BC6FFB">
        <w:rPr>
          <w:b/>
          <w:u w:val="single"/>
        </w:rPr>
        <w:t>Predkladá:</w:t>
      </w:r>
    </w:p>
    <w:p w:rsidR="00FD5228" w:rsidRPr="00BC6FFB" w:rsidRDefault="00FD5228" w:rsidP="00FD5228"/>
    <w:p w:rsidR="00FD5228" w:rsidRPr="00BC6FFB" w:rsidRDefault="00FC11CF" w:rsidP="00FD5228">
      <w:pPr>
        <w:rPr>
          <w:b/>
          <w:highlight w:val="yellow"/>
        </w:rPr>
      </w:pPr>
      <w:r w:rsidRPr="00BC6FFB">
        <w:rPr>
          <w:b/>
        </w:rPr>
        <w:t xml:space="preserve">Eduard </w:t>
      </w:r>
      <w:proofErr w:type="spellStart"/>
      <w:r w:rsidRPr="00BC6FFB">
        <w:rPr>
          <w:b/>
        </w:rPr>
        <w:t>Heger</w:t>
      </w:r>
      <w:proofErr w:type="spellEnd"/>
    </w:p>
    <w:p w:rsidR="00FC11CF" w:rsidRPr="00BC6FFB" w:rsidRDefault="00FC11CF" w:rsidP="00FD5228">
      <w:r w:rsidRPr="00BC6FFB">
        <w:t xml:space="preserve">podpredseda vlády </w:t>
      </w:r>
    </w:p>
    <w:p w:rsidR="00FD5228" w:rsidRPr="005F48D4" w:rsidRDefault="00FC11CF" w:rsidP="00FD5228">
      <w:r>
        <w:t>a minister financií SR</w:t>
      </w:r>
    </w:p>
    <w:p w:rsidR="00FD5228" w:rsidRDefault="00FD5228" w:rsidP="00FD5228"/>
    <w:p w:rsidR="003F7286" w:rsidRDefault="003F7286" w:rsidP="00FD5228"/>
    <w:p w:rsidR="00A8025E" w:rsidRPr="00A13722" w:rsidRDefault="005F48D4" w:rsidP="005F48D4">
      <w:pPr>
        <w:jc w:val="center"/>
        <w:rPr>
          <w:sz w:val="22"/>
          <w:szCs w:val="22"/>
        </w:rPr>
      </w:pPr>
      <w:r>
        <w:t xml:space="preserve">Bratislava </w:t>
      </w:r>
      <w:r w:rsidR="00FA004F">
        <w:t>marec</w:t>
      </w:r>
      <w:r w:rsidR="00EB256E" w:rsidRPr="005F48D4">
        <w:t xml:space="preserve"> 20</w:t>
      </w:r>
      <w:r w:rsidR="004E00CE">
        <w:t>2</w:t>
      </w:r>
      <w:r w:rsidR="00BC6FFB">
        <w:t>1</w:t>
      </w:r>
    </w:p>
    <w:sectPr w:rsidR="00A8025E" w:rsidRPr="00A13722" w:rsidSect="00997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05AA5"/>
    <w:rsid w:val="00032D77"/>
    <w:rsid w:val="000E6D70"/>
    <w:rsid w:val="00100168"/>
    <w:rsid w:val="001D0517"/>
    <w:rsid w:val="00327BE5"/>
    <w:rsid w:val="003A5AEA"/>
    <w:rsid w:val="003F7286"/>
    <w:rsid w:val="00400E79"/>
    <w:rsid w:val="00467035"/>
    <w:rsid w:val="004B5990"/>
    <w:rsid w:val="004E00CE"/>
    <w:rsid w:val="004E1161"/>
    <w:rsid w:val="00512AD5"/>
    <w:rsid w:val="005F48D4"/>
    <w:rsid w:val="00655679"/>
    <w:rsid w:val="006F3388"/>
    <w:rsid w:val="007B68D1"/>
    <w:rsid w:val="007C2C79"/>
    <w:rsid w:val="00803650"/>
    <w:rsid w:val="008175A5"/>
    <w:rsid w:val="00871CE9"/>
    <w:rsid w:val="008D28CF"/>
    <w:rsid w:val="009516B6"/>
    <w:rsid w:val="00997954"/>
    <w:rsid w:val="009E4B0D"/>
    <w:rsid w:val="00A13722"/>
    <w:rsid w:val="00A3027F"/>
    <w:rsid w:val="00A560C9"/>
    <w:rsid w:val="00A63002"/>
    <w:rsid w:val="00A8025E"/>
    <w:rsid w:val="00B2048D"/>
    <w:rsid w:val="00BC6FFB"/>
    <w:rsid w:val="00CC436E"/>
    <w:rsid w:val="00CD1283"/>
    <w:rsid w:val="00CD13D6"/>
    <w:rsid w:val="00D3362A"/>
    <w:rsid w:val="00E668E0"/>
    <w:rsid w:val="00EB256E"/>
    <w:rsid w:val="00EF3AFC"/>
    <w:rsid w:val="00F81035"/>
    <w:rsid w:val="00FA004F"/>
    <w:rsid w:val="00FB3291"/>
    <w:rsid w:val="00FC11CF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552240-DE01-467E-849E-0835DC55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522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C4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C436E"/>
    <w:rPr>
      <w:rFonts w:ascii="Segoe UI" w:hAnsi="Segoe UI" w:cs="Segoe UI"/>
      <w:sz w:val="18"/>
      <w:szCs w:val="18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kvenczelova</dc:creator>
  <cp:keywords/>
  <dc:description/>
  <cp:lastModifiedBy>Herkova Lenka</cp:lastModifiedBy>
  <cp:revision>10</cp:revision>
  <cp:lastPrinted>2015-02-24T08:09:00Z</cp:lastPrinted>
  <dcterms:created xsi:type="dcterms:W3CDTF">2021-02-18T12:35:00Z</dcterms:created>
  <dcterms:modified xsi:type="dcterms:W3CDTF">2021-03-10T13:26:00Z</dcterms:modified>
</cp:coreProperties>
</file>