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C361DD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9740EE" w:rsidRPr="00FB677D" w:rsidRDefault="009740EE" w:rsidP="006A583D">
            <w:pPr>
              <w:jc w:val="both"/>
            </w:pPr>
            <w:bookmarkStart w:id="0" w:name="_GoBack"/>
            <w:r w:rsidRPr="00FB677D">
              <w:t>V súvislosti so zavedením zákazu ukladať na skládky odpadov biologicky rozložiteľný odpad z veľkoobchodu, maloobchodu a distribúcie sa predpokladá pozitívny vplyv na životné prostredie, nakoľko nespracovaný biologicky rozložiteľný odpad má výrazne negatívny environmentálny vplyv z hľadiska emisií skleníkových plynov a znečisťovania povrchových vôd, podzemných vôd, pôdy a ovzdušia.  Ďalší pozitívny vplyv na životné prostredie očakávame zvýšením množstiev biologicky rozložiteľných odpadov, ktoré budú zhodnocované v </w:t>
            </w:r>
            <w:proofErr w:type="spellStart"/>
            <w:r w:rsidRPr="00FB677D">
              <w:t>kompostovacích</w:t>
            </w:r>
            <w:proofErr w:type="spellEnd"/>
            <w:r w:rsidRPr="00FB677D">
              <w:t xml:space="preserve"> zariadeniach a bioplynových staniciach, ktorých výstupy spĺňajú kvalitatívne požiadavky na zapracovanie do poľnohospodárskej pôdy, čím sa zlepšujú kvalitatívne vlastnosti pôdy.</w:t>
            </w:r>
          </w:p>
          <w:bookmarkEnd w:id="0"/>
          <w:p w:rsidR="0061425D" w:rsidRDefault="0061425D" w:rsidP="006A583D">
            <w:pPr>
              <w:jc w:val="both"/>
            </w:pPr>
          </w:p>
          <w:p w:rsidR="009871C7" w:rsidRDefault="00AF4ABA" w:rsidP="009740EE">
            <w:pPr>
              <w:jc w:val="both"/>
              <w:rPr>
                <w:color w:val="FF0000"/>
              </w:rPr>
            </w:pPr>
            <w:r w:rsidRPr="00D47D47">
              <w:rPr>
                <w:rFonts w:ascii="Times" w:hAnsi="Times" w:cs="Times"/>
              </w:rPr>
              <w:t xml:space="preserve">V súvislosti s povinnosťou pre OZV </w:t>
            </w:r>
            <w:r w:rsidR="00D47D47" w:rsidRPr="00D47D47">
              <w:t>so zavedeným cieľom zberu odpadov z obalov a odpadov z neobalových výrobkov, ktoré sú súčasťou komunálnych odpadov sa predpokladá výrazný pozitívny vplyv na životné prostredie ako celok, najmä však na ovzdušie, vodu a pôdu. Návrh zákona má prispieť k zvýšeniu vytriedeného odpadu z komunálneho odpadu a tým aj k zníženiu množstva ukladaného odpadu na skládky odpadov a percentuálne zvýšiť množstvo zhodnocovaného odpadu na úkor zneškodňovaného</w:t>
            </w:r>
            <w:r w:rsidR="00D47D47" w:rsidRPr="0065489D">
              <w:t>. Znížením množstva skládkovaného odpadu je možný predpoklad aj zníženia produkcie skládkového plynu, ktorý má negatívny vplyv na ovzdušie, zároveň zhodnocovaním odpadu je možné získať druhotnú surovinu, a tým ušetriť primárne zdroje</w:t>
            </w:r>
            <w:r w:rsidR="009740EE">
              <w:t>.</w:t>
            </w:r>
            <w:r w:rsidR="00FA32ED" w:rsidRPr="005F3341">
              <w:rPr>
                <w:color w:val="FF0000"/>
              </w:rPr>
              <w:t xml:space="preserve"> </w:t>
            </w:r>
          </w:p>
          <w:p w:rsidR="002355DD" w:rsidRPr="002355DD" w:rsidRDefault="002355DD" w:rsidP="002355DD">
            <w:pPr>
              <w:jc w:val="both"/>
              <w:rPr>
                <w:sz w:val="24"/>
                <w:szCs w:val="24"/>
              </w:rPr>
            </w:pPr>
            <w:r w:rsidRPr="002355DD">
              <w:t>Zavedením</w:t>
            </w:r>
            <w:r>
              <w:rPr>
                <w:color w:val="FF0000"/>
              </w:rPr>
              <w:t xml:space="preserve"> </w:t>
            </w:r>
            <w:r>
              <w:t>povinného triedeného zberu pre textil sa zvýši miera</w:t>
            </w:r>
            <w:r w:rsidRPr="002355DD">
              <w:t xml:space="preserve"> prípravy na opätovné použitie a mieru recyklácie, umožn</w:t>
            </w:r>
            <w:r>
              <w:t>í sa vysoko kvalitná recyklácia</w:t>
            </w:r>
            <w:r w:rsidRPr="002355DD">
              <w:t xml:space="preserve"> a</w:t>
            </w:r>
            <w:r>
              <w:t> </w:t>
            </w:r>
            <w:r w:rsidRPr="002355DD">
              <w:t>podpor</w:t>
            </w:r>
            <w:r>
              <w:t xml:space="preserve">í </w:t>
            </w:r>
            <w:r w:rsidRPr="002355DD">
              <w:t>využívanie kvalitných druhotných surovín</w:t>
            </w:r>
            <w:r>
              <w:t>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Default="00AD429D" w:rsidP="00D16031">
            <w:pPr>
              <w:jc w:val="both"/>
            </w:pPr>
            <w:r>
              <w:t>Realizáciou návrhu zákona sa nepredpokladá žiadny priamy vplyv na chránené územia Natura 2000.</w:t>
            </w:r>
          </w:p>
          <w:p w:rsidR="00AD429D" w:rsidRPr="002E32C0" w:rsidRDefault="00AD429D" w:rsidP="00E81677">
            <w:pPr>
              <w:jc w:val="both"/>
              <w:rPr>
                <w:i/>
                <w:sz w:val="24"/>
                <w:szCs w:val="24"/>
              </w:rPr>
            </w:pPr>
            <w:r>
              <w:t>Pri nepriamych vplyvoch sa očakáva pozitívny vplyv.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AD429D" w:rsidP="007B71A4">
            <w:pPr>
              <w:jc w:val="both"/>
              <w:rPr>
                <w:b/>
                <w:sz w:val="24"/>
                <w:szCs w:val="24"/>
              </w:rPr>
            </w:pPr>
            <w:r>
              <w:t>Nepredpokladajú sa vplyvy na životné prostredie presahujúce štátne hranice.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9740EE" w:rsidRPr="0061425D" w:rsidRDefault="009740EE" w:rsidP="00EC65D2">
            <w:pPr>
              <w:jc w:val="both"/>
            </w:pPr>
            <w:r w:rsidRPr="0061425D">
              <w:t>Zavedením zákazu ukladať na skládky odpadov biologicky rozložiteľný odpad z veľkoobchodu, maloobchodu a distribúcie sa predpokladá pozitívny vplyv na životné prostredie, nakoľko sa zníži  negatívny environmentálny vplyv z hľadiska emisií skleníkových plynov a znečisťovania povrchových vôd, podzemných vôd, pôdy a ovzdušia.</w:t>
            </w:r>
          </w:p>
          <w:p w:rsidR="00C809D6" w:rsidRPr="00767906" w:rsidRDefault="00C809D6" w:rsidP="00EC65D2">
            <w:pPr>
              <w:jc w:val="both"/>
              <w:rPr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sectPr w:rsidR="00374EDB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E9" w:rsidRDefault="003222E9" w:rsidP="00374EDB">
      <w:r>
        <w:separator/>
      </w:r>
    </w:p>
  </w:endnote>
  <w:endnote w:type="continuationSeparator" w:id="0">
    <w:p w:rsidR="003222E9" w:rsidRDefault="003222E9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FB677D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E9" w:rsidRDefault="003222E9" w:rsidP="00374EDB">
      <w:r>
        <w:separator/>
      </w:r>
    </w:p>
  </w:footnote>
  <w:footnote w:type="continuationSeparator" w:id="0">
    <w:p w:rsidR="003222E9" w:rsidRDefault="003222E9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B56722"/>
    <w:multiLevelType w:val="hybridMultilevel"/>
    <w:tmpl w:val="02D64114"/>
    <w:lvl w:ilvl="0" w:tplc="8D94E2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03D9"/>
    <w:rsid w:val="00041CC2"/>
    <w:rsid w:val="00043344"/>
    <w:rsid w:val="0006135B"/>
    <w:rsid w:val="000807CA"/>
    <w:rsid w:val="000D2D41"/>
    <w:rsid w:val="00100915"/>
    <w:rsid w:val="001451F8"/>
    <w:rsid w:val="001B60B9"/>
    <w:rsid w:val="001F768E"/>
    <w:rsid w:val="002355DD"/>
    <w:rsid w:val="00237368"/>
    <w:rsid w:val="002B182D"/>
    <w:rsid w:val="002E32C0"/>
    <w:rsid w:val="002E49E1"/>
    <w:rsid w:val="003222E9"/>
    <w:rsid w:val="003528E6"/>
    <w:rsid w:val="00374EDB"/>
    <w:rsid w:val="003753FD"/>
    <w:rsid w:val="003A67DF"/>
    <w:rsid w:val="00406460"/>
    <w:rsid w:val="00413E9A"/>
    <w:rsid w:val="00426D4A"/>
    <w:rsid w:val="00430463"/>
    <w:rsid w:val="00485BF5"/>
    <w:rsid w:val="004F6B21"/>
    <w:rsid w:val="005719EA"/>
    <w:rsid w:val="00572A86"/>
    <w:rsid w:val="005B78FB"/>
    <w:rsid w:val="005D6AFA"/>
    <w:rsid w:val="005F3341"/>
    <w:rsid w:val="0061425D"/>
    <w:rsid w:val="00627350"/>
    <w:rsid w:val="0067349F"/>
    <w:rsid w:val="006A583D"/>
    <w:rsid w:val="006E0468"/>
    <w:rsid w:val="00702CAB"/>
    <w:rsid w:val="00751782"/>
    <w:rsid w:val="007604EE"/>
    <w:rsid w:val="00765FE2"/>
    <w:rsid w:val="00767906"/>
    <w:rsid w:val="007773EE"/>
    <w:rsid w:val="007A5204"/>
    <w:rsid w:val="007E5C32"/>
    <w:rsid w:val="00802CE5"/>
    <w:rsid w:val="008220B0"/>
    <w:rsid w:val="00874AD5"/>
    <w:rsid w:val="00930556"/>
    <w:rsid w:val="009740EE"/>
    <w:rsid w:val="009818D1"/>
    <w:rsid w:val="009871C7"/>
    <w:rsid w:val="0099408D"/>
    <w:rsid w:val="009C5CAF"/>
    <w:rsid w:val="00A07B42"/>
    <w:rsid w:val="00A716C0"/>
    <w:rsid w:val="00A96EDF"/>
    <w:rsid w:val="00AD429D"/>
    <w:rsid w:val="00AF4ABA"/>
    <w:rsid w:val="00B53390"/>
    <w:rsid w:val="00B65AFB"/>
    <w:rsid w:val="00BC0EA8"/>
    <w:rsid w:val="00C361DD"/>
    <w:rsid w:val="00C809D6"/>
    <w:rsid w:val="00CA6135"/>
    <w:rsid w:val="00CB3623"/>
    <w:rsid w:val="00CB3B7C"/>
    <w:rsid w:val="00CD1CE1"/>
    <w:rsid w:val="00D013BE"/>
    <w:rsid w:val="00D16031"/>
    <w:rsid w:val="00D47D47"/>
    <w:rsid w:val="00DD66F7"/>
    <w:rsid w:val="00E21481"/>
    <w:rsid w:val="00E56BB2"/>
    <w:rsid w:val="00E57317"/>
    <w:rsid w:val="00E67C2D"/>
    <w:rsid w:val="00E757FC"/>
    <w:rsid w:val="00E81677"/>
    <w:rsid w:val="00EC65D2"/>
    <w:rsid w:val="00F05676"/>
    <w:rsid w:val="00F161DE"/>
    <w:rsid w:val="00FA32ED"/>
    <w:rsid w:val="00FA68B1"/>
    <w:rsid w:val="00FB677D"/>
    <w:rsid w:val="00FD5989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A5F8"/>
  <w15:docId w15:val="{C5D8A211-999A-49BB-80C3-8E30C3C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4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životné-prostredie"/>
    <f:field ref="objsubject" par="" edit="true" text=""/>
    <f:field ref="objcreatedby" par="" text="Švedlárová, Gabriela, Mgr."/>
    <f:field ref="objcreatedat" par="" text="10.12.2020 15:04:33"/>
    <f:field ref="objchangedby" par="" text="Administrator, System"/>
    <f:field ref="objmodifiedat" par="" text="10.12.2020 15:04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Švedlárová Gabriela</cp:lastModifiedBy>
  <cp:revision>6</cp:revision>
  <dcterms:created xsi:type="dcterms:W3CDTF">2021-02-10T12:21:00Z</dcterms:created>
  <dcterms:modified xsi:type="dcterms:W3CDTF">2021-03-15T14:56:00Z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COO.2145.1000.3.4152708</vt:lpwstr>
  </property>
  <property fmtid="{D5CDD505-2E9C-101B-9397-08002B2CF9AE}" pid="152" name="FSC#FSCFOLIO@1.1001:docpropproject">
    <vt:lpwstr/>
  </property>
</Properties>
</file>