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A1" w:rsidRPr="00A179AE" w:rsidRDefault="00640A73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3501A1">
        <w:rPr>
          <w:b/>
          <w:bCs/>
          <w:sz w:val="28"/>
          <w:szCs w:val="28"/>
        </w:rPr>
        <w:t>oložka vybraných vplyvov</w:t>
      </w:r>
    </w:p>
    <w:p w:rsidR="003501A1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</w:tcPr>
          <w:p w:rsidR="00A735C2" w:rsidRPr="000727DC" w:rsidRDefault="00A735C2" w:rsidP="00A735C2">
            <w:pPr>
              <w:pStyle w:val="Nadpis1"/>
              <w:jc w:val="both"/>
              <w:outlineLvl w:val="0"/>
              <w:rPr>
                <w:rFonts w:ascii="Times New Roman" w:hAnsi="Times New Roman" w:cs="Times New Roman"/>
              </w:rPr>
            </w:pPr>
            <w:r w:rsidRPr="00A735C2">
              <w:rPr>
                <w:rFonts w:ascii="Times New Roman" w:hAnsi="Times New Roman" w:cs="Times New Roman"/>
              </w:rPr>
              <w:t xml:space="preserve">Návrh </w:t>
            </w:r>
            <w:r w:rsidR="00A47045">
              <w:rPr>
                <w:rFonts w:ascii="Times New Roman" w:hAnsi="Times New Roman" w:cs="Times New Roman"/>
              </w:rPr>
              <w:t>nariadenia vlády Slovenskej republiky</w:t>
            </w:r>
            <w:r w:rsidR="00181F21">
              <w:rPr>
                <w:rFonts w:ascii="Times New Roman" w:hAnsi="Times New Roman" w:cs="Times New Roman"/>
              </w:rPr>
              <w:t>, ktorým sa mení a dopĺňa nariadenie vlády Slovenskej republiky</w:t>
            </w:r>
            <w:r w:rsidR="00DE6478">
              <w:rPr>
                <w:rFonts w:ascii="Times New Roman" w:hAnsi="Times New Roman" w:cs="Times New Roman"/>
              </w:rPr>
              <w:t xml:space="preserve"> č. 582/2006 Z. z.</w:t>
            </w:r>
            <w:r w:rsidR="00181F21">
              <w:rPr>
                <w:rFonts w:ascii="Times New Roman" w:hAnsi="Times New Roman" w:cs="Times New Roman"/>
              </w:rPr>
              <w:t xml:space="preserve"> </w:t>
            </w:r>
            <w:r w:rsidR="00A47045">
              <w:rPr>
                <w:rFonts w:ascii="Times New Roman" w:hAnsi="Times New Roman" w:cs="Times New Roman"/>
              </w:rPr>
              <w:t xml:space="preserve"> o</w:t>
            </w:r>
            <w:r w:rsidR="00181F21">
              <w:rPr>
                <w:rFonts w:ascii="Times New Roman" w:hAnsi="Times New Roman" w:cs="Times New Roman"/>
              </w:rPr>
              <w:t> bezpečnostných požiadavkách na osobné lode</w:t>
            </w:r>
            <w:r w:rsidR="00DE6478">
              <w:rPr>
                <w:rFonts w:ascii="Times New Roman" w:hAnsi="Times New Roman" w:cs="Times New Roman"/>
              </w:rPr>
              <w:t xml:space="preserve"> v znení neskorších predpisov</w:t>
            </w:r>
          </w:p>
          <w:p w:rsidR="003F572C" w:rsidRPr="00A179AE" w:rsidRDefault="003F572C" w:rsidP="003F572C">
            <w:pPr>
              <w:autoSpaceDE w:val="0"/>
              <w:autoSpaceDN w:val="0"/>
              <w:adjustRightInd w:val="0"/>
              <w:jc w:val="both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745545" w:rsidRPr="008D6F88" w:rsidRDefault="00745545" w:rsidP="0074554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D6F88">
              <w:rPr>
                <w:lang w:eastAsia="en-US"/>
              </w:rPr>
              <w:t>Ministerstvo dopravy</w:t>
            </w:r>
            <w:r w:rsidR="008D6F88" w:rsidRPr="008D6F88">
              <w:rPr>
                <w:lang w:eastAsia="en-US"/>
              </w:rPr>
              <w:t xml:space="preserve"> a</w:t>
            </w:r>
            <w:r w:rsidRPr="008D6F88">
              <w:rPr>
                <w:lang w:eastAsia="en-US"/>
              </w:rPr>
              <w:t xml:space="preserve"> výstavby Slovenskej republiky</w:t>
            </w:r>
          </w:p>
          <w:p w:rsidR="003501A1" w:rsidRPr="00A179AE" w:rsidRDefault="003501A1" w:rsidP="008D6F88">
            <w:pPr>
              <w:autoSpaceDE w:val="0"/>
              <w:autoSpaceDN w:val="0"/>
              <w:adjustRightInd w:val="0"/>
            </w:pPr>
          </w:p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  <w:r w:rsidRPr="00A179AE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A179AE" w:rsidRDefault="00745545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:rsidR="003501A1" w:rsidRPr="00A179AE" w:rsidRDefault="003501A1" w:rsidP="007B71A4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A179AE" w:rsidRDefault="00745545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BB2341" w:rsidRPr="00BB2341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F401EE" w:rsidRPr="00BB2341" w:rsidRDefault="003501A1" w:rsidP="00F401EE">
            <w:pPr>
              <w:rPr>
                <w:i/>
              </w:rPr>
            </w:pPr>
            <w:r w:rsidRPr="00BB2341">
              <w:rPr>
                <w:i/>
              </w:rPr>
              <w:t>V prípade transpozície uveďte zo</w:t>
            </w:r>
            <w:r w:rsidR="00F401EE" w:rsidRPr="00BB2341">
              <w:rPr>
                <w:i/>
              </w:rPr>
              <w:t>znam transponovaných predpisov:</w:t>
            </w:r>
          </w:p>
          <w:p w:rsidR="00F401EE" w:rsidRPr="00BB2341" w:rsidRDefault="00F401EE" w:rsidP="00F401EE">
            <w:pPr>
              <w:rPr>
                <w:i/>
              </w:rPr>
            </w:pPr>
          </w:p>
          <w:p w:rsidR="00BF3EF4" w:rsidRDefault="00181F21" w:rsidP="00BF3EF4">
            <w:pPr>
              <w:jc w:val="both"/>
            </w:pPr>
            <w:r>
              <w:t>Delegované n</w:t>
            </w:r>
            <w:r w:rsidRPr="00D10100">
              <w:t>ariaden</w:t>
            </w:r>
            <w:r>
              <w:t>ie</w:t>
            </w:r>
            <w:r w:rsidRPr="00D10100">
              <w:t xml:space="preserve"> Komisie (EÚ) 2020/411</w:t>
            </w:r>
            <w:r w:rsidR="00BF3EF4" w:rsidRPr="004148E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F3EF4" w:rsidRPr="00BF3EF4">
              <w:rPr>
                <w:shd w:val="clear" w:color="auto" w:fill="FFFFFF"/>
              </w:rPr>
              <w:t>z 19. novembra 2019</w:t>
            </w:r>
            <w:r w:rsidR="00BF3EF4" w:rsidRPr="00D10100">
              <w:t xml:space="preserve">, </w:t>
            </w:r>
            <w:r w:rsidR="00BF3EF4" w:rsidRPr="00D10100">
              <w:rPr>
                <w:bCs/>
                <w:shd w:val="clear" w:color="auto" w:fill="FFFFFF"/>
              </w:rPr>
              <w:t>ktorým sa mení smernica Európskeho parlamentu a Rady 2009/45/ES o bezpečnostných pravidlách a normách pre osobné lode, pokiaľ ide o požiadavky na bezpečnosť osobných lodí vnútroštátnej dopravy</w:t>
            </w:r>
            <w:r w:rsidR="00BF3EF4">
              <w:rPr>
                <w:bCs/>
                <w:shd w:val="clear" w:color="auto" w:fill="FFFFFF"/>
              </w:rPr>
              <w:t xml:space="preserve"> </w:t>
            </w:r>
            <w:r w:rsidR="00BF3EF4" w:rsidRPr="00AC4B25">
              <w:t xml:space="preserve">(Ú. v. EÚ L 83, 19.3.2020) </w:t>
            </w:r>
          </w:p>
          <w:p w:rsidR="00BF3EF4" w:rsidRPr="00BB2341" w:rsidRDefault="00BF3EF4" w:rsidP="00BF3EF4">
            <w:pPr>
              <w:jc w:val="both"/>
            </w:pPr>
          </w:p>
        </w:tc>
      </w:tr>
      <w:tr w:rsidR="00745545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E2E2E2"/>
          </w:tcPr>
          <w:p w:rsidR="00745545" w:rsidRPr="00A179AE" w:rsidRDefault="00745545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</w:tcBorders>
          </w:tcPr>
          <w:p w:rsidR="00745545" w:rsidRPr="00AE6C2D" w:rsidRDefault="00745545" w:rsidP="00366E33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45545" w:rsidRPr="00A179AE" w:rsidTr="004F6F1F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745545" w:rsidRPr="00A179AE" w:rsidRDefault="00745545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Predpokladaný termín predloženia na MPK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</w:tcPr>
          <w:p w:rsidR="00745545" w:rsidRPr="00C62B2B" w:rsidRDefault="00BF3EF4" w:rsidP="00181F2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marec</w:t>
            </w:r>
            <w:r w:rsidR="006901BB" w:rsidRPr="00481123"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8D6F88">
              <w:rPr>
                <w:i/>
                <w:iCs/>
                <w:sz w:val="24"/>
                <w:szCs w:val="24"/>
                <w:lang w:eastAsia="en-US"/>
              </w:rPr>
              <w:t>20</w:t>
            </w:r>
            <w:r w:rsidR="00366E33">
              <w:rPr>
                <w:i/>
                <w:iCs/>
                <w:sz w:val="24"/>
                <w:szCs w:val="24"/>
                <w:lang w:eastAsia="en-US"/>
              </w:rPr>
              <w:t>2</w:t>
            </w:r>
            <w:r w:rsidR="00181F21">
              <w:rPr>
                <w:i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745545" w:rsidRPr="00A179AE" w:rsidTr="004F6F1F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745545" w:rsidRPr="00A179AE" w:rsidRDefault="00745545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Predpokladaný termín predloženia na Rokovanie vlády SR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</w:tcPr>
          <w:p w:rsidR="00745545" w:rsidRPr="00C62B2B" w:rsidRDefault="00DE6478" w:rsidP="00181F2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jún</w:t>
            </w:r>
            <w:r w:rsidR="008D6F88">
              <w:rPr>
                <w:i/>
                <w:iCs/>
                <w:sz w:val="24"/>
                <w:szCs w:val="24"/>
                <w:lang w:eastAsia="en-US"/>
              </w:rPr>
              <w:t xml:space="preserve"> 20</w:t>
            </w:r>
            <w:r w:rsidR="00366E33">
              <w:rPr>
                <w:i/>
                <w:iCs/>
                <w:sz w:val="24"/>
                <w:szCs w:val="24"/>
                <w:lang w:eastAsia="en-US"/>
              </w:rPr>
              <w:t>2</w:t>
            </w:r>
            <w:r w:rsidR="00181F21">
              <w:rPr>
                <w:i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:rsidR="003501A1" w:rsidRDefault="003501A1" w:rsidP="007B71A4"/>
          <w:p w:rsidR="003F572C" w:rsidRPr="00A179AE" w:rsidRDefault="003F572C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Defin</w:t>
            </w:r>
            <w:r w:rsidR="00AC2477">
              <w:rPr>
                <w:rFonts w:ascii="Times New Roman" w:hAnsi="Times New Roman"/>
                <w:b/>
              </w:rPr>
              <w:t>ovanie</w:t>
            </w:r>
            <w:r w:rsidRPr="00A179AE">
              <w:rPr>
                <w:rFonts w:ascii="Times New Roman" w:hAnsi="Times New Roman"/>
                <w:b/>
              </w:rPr>
              <w:t xml:space="preserve"> problému</w:t>
            </w:r>
          </w:p>
        </w:tc>
      </w:tr>
      <w:tr w:rsidR="003501A1" w:rsidRPr="00A179AE" w:rsidTr="00C71C15">
        <w:trPr>
          <w:trHeight w:val="718"/>
        </w:trPr>
        <w:tc>
          <w:tcPr>
            <w:tcW w:w="9180" w:type="dxa"/>
            <w:gridSpan w:val="10"/>
            <w:shd w:val="clear" w:color="auto" w:fill="FFFFFF" w:themeFill="background1"/>
          </w:tcPr>
          <w:p w:rsidR="008D6F88" w:rsidRDefault="003501A1" w:rsidP="00A32DB2">
            <w:pPr>
              <w:jc w:val="both"/>
              <w:rPr>
                <w:i/>
              </w:rPr>
            </w:pPr>
            <w:r w:rsidRPr="00A32DB2">
              <w:rPr>
                <w:i/>
              </w:rPr>
              <w:t>Uveďte základné problémy, na ktor</w:t>
            </w:r>
            <w:r w:rsidR="008D6F88" w:rsidRPr="00A32DB2">
              <w:rPr>
                <w:i/>
              </w:rPr>
              <w:t>é navrhovaná regulácia reaguje.</w:t>
            </w:r>
          </w:p>
          <w:p w:rsidR="00A47045" w:rsidRPr="00A32DB2" w:rsidRDefault="00A47045" w:rsidP="00A32DB2">
            <w:pPr>
              <w:jc w:val="both"/>
              <w:rPr>
                <w:i/>
              </w:rPr>
            </w:pPr>
          </w:p>
          <w:p w:rsidR="00BF3EF4" w:rsidRDefault="00C153DF" w:rsidP="00BF3EF4">
            <w:pPr>
              <w:jc w:val="both"/>
            </w:pPr>
            <w:r w:rsidRPr="00C153DF">
              <w:t xml:space="preserve">Predkladaný návrh nariadenia má za cieľ harmonizovať vnútroštátne právo s právom Európskej únie v oblasti technických požiadaviek na osobné lode a </w:t>
            </w:r>
            <w:r w:rsidRPr="00C153DF">
              <w:rPr>
                <w:shd w:val="clear" w:color="auto" w:fill="FFFFFF"/>
              </w:rPr>
              <w:t xml:space="preserve">vysokorýchlostné osobné plavidlá a zaviesť jednotnú úroveň bezpečnosti života a majetku na nových a existujúcich osobných lodiach a vysokorýchlostných osobných plavidlách </w:t>
            </w:r>
            <w:r w:rsidR="00B317D3">
              <w:rPr>
                <w:shd w:val="clear" w:color="auto" w:fill="FFFFFF"/>
              </w:rPr>
              <w:t>implementáciou</w:t>
            </w:r>
            <w:r w:rsidRPr="00C153DF">
              <w:rPr>
                <w:shd w:val="clear" w:color="auto" w:fill="FFFFFF"/>
              </w:rPr>
              <w:t xml:space="preserve"> delegovaného nariadenia</w:t>
            </w:r>
            <w:r w:rsidR="00BF3EF4">
              <w:rPr>
                <w:shd w:val="clear" w:color="auto" w:fill="FFFFFF"/>
              </w:rPr>
              <w:t xml:space="preserve"> </w:t>
            </w:r>
            <w:r w:rsidR="00BF3EF4" w:rsidRPr="00D10100">
              <w:t>Komisie (EÚ) 2020/411</w:t>
            </w:r>
            <w:r w:rsidR="00BF3EF4" w:rsidRPr="004148E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F3EF4" w:rsidRPr="00BF3EF4">
              <w:rPr>
                <w:shd w:val="clear" w:color="auto" w:fill="FFFFFF"/>
              </w:rPr>
              <w:t>z 19. novembra 2019</w:t>
            </w:r>
            <w:r w:rsidR="00BF3EF4" w:rsidRPr="00D10100">
              <w:t xml:space="preserve">, </w:t>
            </w:r>
            <w:r w:rsidR="00BF3EF4" w:rsidRPr="00D10100">
              <w:rPr>
                <w:bCs/>
                <w:shd w:val="clear" w:color="auto" w:fill="FFFFFF"/>
              </w:rPr>
              <w:t>ktorým sa mení smernica Európskeho parlamentu a Rady 2009/45/ES o bezpečnostných pravidlách a normách pre osobné lode, pokiaľ ide o požiadavky na bezpečnosť osobných lodí vnútroštátnej dopravy</w:t>
            </w:r>
            <w:r w:rsidR="00BF3EF4">
              <w:rPr>
                <w:bCs/>
                <w:shd w:val="clear" w:color="auto" w:fill="FFFFFF"/>
              </w:rPr>
              <w:t xml:space="preserve"> </w:t>
            </w:r>
            <w:r w:rsidR="00BF3EF4" w:rsidRPr="00AC4B25">
              <w:t>(Ú. v. EÚ L 83, 19.3.2020)</w:t>
            </w:r>
            <w:r w:rsidR="00BF3EF4">
              <w:t>.</w:t>
            </w:r>
            <w:r w:rsidR="00BF3EF4" w:rsidRPr="00AC4B25">
              <w:t xml:space="preserve"> </w:t>
            </w:r>
          </w:p>
          <w:p w:rsidR="00C153DF" w:rsidRDefault="001031B0" w:rsidP="001031B0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1B0">
              <w:rPr>
                <w:rFonts w:ascii="Times New Roman" w:hAnsi="Times New Roman"/>
                <w:sz w:val="20"/>
                <w:szCs w:val="20"/>
              </w:rPr>
              <w:t>Návrhom nariadenia sa zrušuje ustanovenie platného nariadenia vlády Slovenskej republiky č. 582/2006 Z. z. o bezpečnostných požiadavkách na osobné lode v znení neskorších predpisov, ktorým boli transponované ustanovenia o technických požiadavkách na osobné lode upravené v prílohe III smernice Európskeho parlamentu a Rady 2009/45/ES zo 6. mája 2009  o bezpečnostných pravidlách a normách pre osobné lode (prepracované znenie) (Ú. v. EÚ L 163, 25.6.2009)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31B0">
              <w:rPr>
                <w:rFonts w:ascii="Times New Roman" w:hAnsi="Times New Roman"/>
                <w:sz w:val="20"/>
                <w:szCs w:val="20"/>
              </w:rPr>
              <w:t>a upravujú sa formou odkazu na smernicu 2009/45/ES v znení delegovaného nariadenia (EÚ) 2020/411.</w:t>
            </w:r>
          </w:p>
          <w:p w:rsidR="001031B0" w:rsidRPr="001031B0" w:rsidRDefault="001031B0" w:rsidP="001031B0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8D6F88" w:rsidRPr="000D1AB6" w:rsidRDefault="003501A1" w:rsidP="008D6F88">
            <w:pPr>
              <w:rPr>
                <w:i/>
              </w:rPr>
            </w:pPr>
            <w:r w:rsidRPr="000D1AB6">
              <w:rPr>
                <w:i/>
              </w:rPr>
              <w:t>Uveďte hlavné ciele navrhovaného predpisu (aký výsledný sta</w:t>
            </w:r>
            <w:r w:rsidR="008D6F88" w:rsidRPr="000D1AB6">
              <w:rPr>
                <w:i/>
              </w:rPr>
              <w:t>v chcete reguláciou dosiahnuť).</w:t>
            </w:r>
          </w:p>
          <w:p w:rsidR="00E82B64" w:rsidRPr="000D1AB6" w:rsidRDefault="00E82B64" w:rsidP="008D6F88">
            <w:pPr>
              <w:rPr>
                <w:i/>
              </w:rPr>
            </w:pPr>
          </w:p>
          <w:p w:rsidR="004A4B74" w:rsidRPr="000D1AB6" w:rsidRDefault="00E82B64" w:rsidP="00366E33">
            <w:r w:rsidRPr="000D1AB6">
              <w:t xml:space="preserve">Harmonizácia vnútroštátneho práva s právom Európskej únie v oblasti </w:t>
            </w:r>
            <w:r w:rsidR="00A32DB2" w:rsidRPr="000D1AB6">
              <w:t>námornej plavby</w:t>
            </w:r>
            <w:r w:rsidR="00366E33" w:rsidRPr="000D1AB6">
              <w:t>.</w:t>
            </w:r>
            <w:r w:rsidR="00A32DB2" w:rsidRPr="000D1AB6">
              <w:t xml:space="preserve"> </w:t>
            </w:r>
          </w:p>
          <w:p w:rsidR="00E159AC" w:rsidRPr="000D1AB6" w:rsidRDefault="00E159AC" w:rsidP="00366E33"/>
        </w:tc>
      </w:tr>
      <w:tr w:rsidR="003501A1" w:rsidRPr="00A179AE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0D1AB6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0D1AB6">
              <w:rPr>
                <w:rFonts w:ascii="Times New Roman" w:hAnsi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501A1" w:rsidRPr="00E06B10" w:rsidRDefault="003501A1" w:rsidP="007B71A4">
            <w:pPr>
              <w:rPr>
                <w:i/>
              </w:rPr>
            </w:pPr>
            <w:r w:rsidRPr="00E06B10">
              <w:rPr>
                <w:i/>
              </w:rPr>
              <w:t>Uveďte subjekty, ktorých sa zmeny návrhu dotknú priamo aj nepriamo:</w:t>
            </w:r>
          </w:p>
          <w:p w:rsidR="00745545" w:rsidRPr="00E06B10" w:rsidRDefault="00745545" w:rsidP="007B71A4">
            <w:pPr>
              <w:rPr>
                <w:highlight w:val="yellow"/>
              </w:rPr>
            </w:pPr>
          </w:p>
          <w:p w:rsidR="00960B35" w:rsidRDefault="00F23C7C" w:rsidP="00960B35">
            <w:pPr>
              <w:autoSpaceDE w:val="0"/>
              <w:autoSpaceDN w:val="0"/>
              <w:jc w:val="both"/>
            </w:pPr>
            <w:r>
              <w:t xml:space="preserve">Priamo sa </w:t>
            </w:r>
            <w:r>
              <w:rPr>
                <w:color w:val="000000"/>
              </w:rPr>
              <w:t>týkajú</w:t>
            </w:r>
            <w:r>
              <w:t xml:space="preserve"> vlastníka a prevádzkovateľa námornej lode, ale neuklad</w:t>
            </w:r>
            <w:r>
              <w:rPr>
                <w:color w:val="000000"/>
              </w:rPr>
              <w:t>ajú</w:t>
            </w:r>
            <w:r>
              <w:t xml:space="preserve"> im nové, ďalšie povinnosti a obmedzenia, neklad</w:t>
            </w:r>
            <w:r>
              <w:rPr>
                <w:color w:val="000000"/>
              </w:rPr>
              <w:t>ú</w:t>
            </w:r>
            <w:r>
              <w:t xml:space="preserve"> na nich nové, ďalšie požiadavky, pretože tieto povinnosti a obmedzenia už boli ustanovené novelizovanou smernicou </w:t>
            </w:r>
            <w:r>
              <w:rPr>
                <w:shd w:val="clear" w:color="auto" w:fill="FFFFFF"/>
              </w:rPr>
              <w:t xml:space="preserve">Európskeho parlamentu a Rady 2009/45/ES </w:t>
            </w:r>
            <w:r>
              <w:t>a </w:t>
            </w:r>
            <w:r>
              <w:rPr>
                <w:shd w:val="clear" w:color="auto" w:fill="FFFFFF"/>
              </w:rPr>
              <w:t xml:space="preserve">delegovaným nariadením </w:t>
            </w:r>
            <w:r>
              <w:t>Komisie (EÚ) 2020/411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t>sa iba zjednodušuje a aktualizuje proces uplatňovania povinností a obmedzení a niektoré technické požiadavky</w:t>
            </w:r>
            <w:r w:rsidR="00E0204D">
              <w:t xml:space="preserve"> na osobné lode</w:t>
            </w:r>
            <w:bookmarkStart w:id="0" w:name="_GoBack"/>
            <w:bookmarkEnd w:id="0"/>
            <w:r>
              <w:t>.</w:t>
            </w:r>
          </w:p>
          <w:p w:rsidR="00960B35" w:rsidRPr="00960B35" w:rsidRDefault="00960B35" w:rsidP="00960B35">
            <w:pPr>
              <w:autoSpaceDE w:val="0"/>
              <w:autoSpaceDN w:val="0"/>
              <w:jc w:val="both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0D1AB6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0D1AB6">
              <w:rPr>
                <w:rFonts w:ascii="Times New Roman" w:hAnsi="Times New Roman"/>
                <w:b/>
              </w:rPr>
              <w:lastRenderedPageBreak/>
              <w:t>Alternatívne riešenia</w:t>
            </w:r>
          </w:p>
        </w:tc>
      </w:tr>
      <w:tr w:rsidR="003501A1" w:rsidRPr="00A179AE" w:rsidTr="00E159AC">
        <w:trPr>
          <w:trHeight w:val="426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:rsidR="00745545" w:rsidRDefault="00745545" w:rsidP="007B71A4">
            <w:pPr>
              <w:rPr>
                <w:i/>
              </w:rPr>
            </w:pPr>
          </w:p>
          <w:p w:rsidR="00E159AC" w:rsidRDefault="00445F32" w:rsidP="00960B35">
            <w:pPr>
              <w:autoSpaceDE w:val="0"/>
              <w:autoSpaceDN w:val="0"/>
              <w:adjustRightInd w:val="0"/>
              <w:jc w:val="both"/>
            </w:pPr>
            <w:r w:rsidRPr="00960B35">
              <w:t>Alternatívnym riešením je nulový variant, t. j. ponechanie súčasného stavu bez zmien. Uplatnenie nulového variantu by v praxi znamenalo neimplementovanie delegovaného nariadenia Komisie (EÚ) 2020/411 z 19. novembra 2019, ktorým sa mení smernica Európskeho parlamentu a Rady 2009/45/ES o bezpečnostných pravidlách a normách pre osobné lode, pokiaľ ide o požiadavky na bezpečnosť osobných lodí vnútroštátnej dopravy (Ú. v. EÚ L 83, 19.3.2020), z čoho by plynuli sankcie zo strany EÚ.</w:t>
            </w:r>
          </w:p>
          <w:p w:rsidR="00960B35" w:rsidRPr="00445F32" w:rsidRDefault="00960B35" w:rsidP="00960B35">
            <w:pPr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trike/>
                <w:lang w:eastAsia="en-US"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A47045" w:rsidP="00DC0572">
            <w:pPr>
              <w:jc w:val="center"/>
            </w:pPr>
            <w:r w:rsidRPr="00A179AE">
              <w:rPr>
                <w:rFonts w:ascii="Segoe UI Symbol" w:eastAsia="MS Mincho" w:hAnsi="Segoe UI Symbol" w:cs="Segoe UI Symbol"/>
              </w:rPr>
              <w:t>☐</w:t>
            </w:r>
            <w:r w:rsidR="00DC0572" w:rsidRPr="00DC0572">
              <w:rPr>
                <w:rFonts w:ascii="MS Gothic" w:eastAsia="MS Gothic" w:hAnsi="MS Gothic"/>
                <w:b/>
              </w:rPr>
              <w:t xml:space="preserve"> </w:t>
            </w:r>
            <w:r w:rsidR="003501A1" w:rsidRPr="00A179AE">
              <w:t>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FFFFFF" w:themeFill="background1"/>
          </w:tcPr>
          <w:p w:rsidR="003501A1" w:rsidRPr="00A179AE" w:rsidRDefault="00A47045" w:rsidP="007B71A4">
            <w:pPr>
              <w:jc w:val="center"/>
            </w:pPr>
            <w:r>
              <w:rPr>
                <w:rFonts w:ascii="MS Gothic" w:eastAsia="MS Gothic" w:hAnsi="MS Gothic" w:hint="eastAsia"/>
                <w:b/>
              </w:rPr>
              <w:t>☒</w:t>
            </w:r>
            <w:r w:rsidR="00DC0572">
              <w:rPr>
                <w:rFonts w:ascii="MS Gothic" w:eastAsia="MS Gothic" w:hAnsi="MS Gothic"/>
                <w:b/>
              </w:rPr>
              <w:t xml:space="preserve"> </w:t>
            </w:r>
            <w:r w:rsidR="003501A1" w:rsidRPr="00A179AE">
              <w:t>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9A6E49" w:rsidRPr="00192E2D" w:rsidRDefault="009A6E49" w:rsidP="00192E2D">
            <w:pPr>
              <w:jc w:val="both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  <w:p w:rsidR="00745545" w:rsidRDefault="00745545" w:rsidP="007B71A4">
            <w:pPr>
              <w:rPr>
                <w:i/>
              </w:rPr>
            </w:pPr>
          </w:p>
          <w:p w:rsidR="00745545" w:rsidRPr="008D6F88" w:rsidRDefault="00745545" w:rsidP="00745545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lang w:eastAsia="en-US"/>
              </w:rPr>
            </w:pPr>
            <w:r w:rsidRPr="008D6F88">
              <w:rPr>
                <w:lang w:eastAsia="en-US"/>
              </w:rPr>
              <w:t>V žiadnom.</w:t>
            </w:r>
          </w:p>
        </w:tc>
      </w:tr>
      <w:tr w:rsidR="003501A1" w:rsidRPr="00A179AE" w:rsidTr="00481123">
        <w:trPr>
          <w:trHeight w:val="74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E159AC"/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Preskúmanie účelnosti</w:t>
            </w:r>
            <w:r w:rsidR="00F62771">
              <w:rPr>
                <w:rFonts w:ascii="Times New Roman" w:hAnsi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745545" w:rsidRDefault="00745545" w:rsidP="007B71A4">
            <w:pPr>
              <w:rPr>
                <w:i/>
              </w:rPr>
            </w:pPr>
          </w:p>
          <w:p w:rsidR="003501A1" w:rsidRPr="00A179AE" w:rsidRDefault="00745545" w:rsidP="00745545">
            <w:pPr>
              <w:rPr>
                <w:i/>
              </w:rPr>
            </w:pPr>
            <w:r>
              <w:rPr>
                <w:i/>
              </w:rPr>
              <w:t>---</w:t>
            </w: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Default="00F62771" w:rsidP="00F22831">
            <w:r>
              <w:t>*</w:t>
            </w:r>
            <w:r w:rsidR="00F22831">
              <w:t>* nepovinné</w:t>
            </w:r>
          </w:p>
          <w:p w:rsidR="008D7594" w:rsidRPr="00A179AE" w:rsidRDefault="008D7594" w:rsidP="00F22831"/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A179AE" w:rsidRDefault="003C0FE7" w:rsidP="002623E9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192E2D" w:rsidP="007B71A4">
            <w:pPr>
              <w:ind w:left="-107" w:right="-108"/>
              <w:jc w:val="center"/>
              <w:rPr>
                <w:b/>
              </w:rPr>
            </w:pPr>
            <w:r w:rsidRPr="007479CA">
              <w:rPr>
                <w:rFonts w:ascii="Segoe UI Symbol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bottom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3C0FE7" w:rsidP="007B71A4">
            <w:pPr>
              <w:jc w:val="center"/>
            </w:pPr>
            <w:r w:rsidRPr="00ED413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A179AE" w:rsidRDefault="00ED413A" w:rsidP="007B71A4">
            <w:pPr>
              <w:jc w:val="center"/>
            </w:pPr>
            <w:r w:rsidRPr="00ED413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left="-107" w:right="-108"/>
              <w:jc w:val="center"/>
            </w:pPr>
            <w:r w:rsidRPr="00A179AE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bottom w:val="nil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A179AE" w:rsidRDefault="00F434B1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F434B1" w:rsidP="007B71A4">
            <w:pPr>
              <w:jc w:val="center"/>
              <w:rPr>
                <w:b/>
              </w:rPr>
            </w:pPr>
            <w:r w:rsidRPr="00A179A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 w:themeColor="text1"/>
              <w:right w:val="nil"/>
            </w:tcBorders>
          </w:tcPr>
          <w:p w:rsidR="003501A1" w:rsidRPr="00A179AE" w:rsidRDefault="003501A1" w:rsidP="007B71A4">
            <w:pPr>
              <w:jc w:val="center"/>
            </w:pPr>
            <w:r w:rsidRPr="00A179AE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A179AE" w:rsidRDefault="00DE0626" w:rsidP="007B71A4">
            <w:pPr>
              <w:jc w:val="center"/>
            </w:pPr>
            <w:r w:rsidRPr="00A179AE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F434B1" w:rsidP="007B71A4">
            <w:pPr>
              <w:jc w:val="center"/>
            </w:pPr>
            <w:r w:rsidRPr="00A179AE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3C0FE7" w:rsidP="007B71A4">
            <w:pPr>
              <w:jc w:val="center"/>
              <w:rPr>
                <w:b/>
              </w:rPr>
            </w:pPr>
            <w:r w:rsidRPr="00A179A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A179AE" w:rsidRDefault="003C0FE7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166D94">
              <w:rPr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A179AE" w:rsidRDefault="00745545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A179AE" w:rsidRDefault="00745545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b/>
                <w:lang w:eastAsia="en-US"/>
              </w:rPr>
              <w:t>V</w:t>
            </w:r>
            <w:r w:rsidRPr="00127DAC">
              <w:rPr>
                <w:b/>
                <w:lang w:eastAsia="en-US"/>
              </w:rPr>
              <w:t>plyv</w:t>
            </w:r>
            <w:r>
              <w:rPr>
                <w:b/>
                <w:lang w:eastAsia="en-US"/>
              </w:rPr>
              <w:t>y</w:t>
            </w:r>
            <w:r w:rsidRPr="00127DAC">
              <w:rPr>
                <w:b/>
                <w:lang w:eastAsia="en-US"/>
              </w:rPr>
              <w:t xml:space="preserve"> na služby verejnej správy pre občana</w:t>
            </w:r>
            <w:r>
              <w:rPr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bottom w:val="nil"/>
              <w:right w:val="nil"/>
            </w:tcBorders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left w:val="nil"/>
              <w:bottom w:val="nil"/>
            </w:tcBorders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45465B" w:rsidRPr="009634B3" w:rsidTr="00B83402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:rsidR="0045465B" w:rsidRPr="009634B3" w:rsidRDefault="0045465B" w:rsidP="00B83402">
            <w:pPr>
              <w:ind w:left="196" w:hanging="196"/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45465B" w:rsidRPr="009634B3" w:rsidRDefault="0045465B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Segoe UI Symbol" w:eastAsia="MS Mincho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5465B" w:rsidRPr="009634B3" w:rsidRDefault="0045465B" w:rsidP="00B83402">
            <w:pPr>
              <w:ind w:right="-108"/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5465B" w:rsidRPr="00745545" w:rsidRDefault="00DE0626" w:rsidP="00B83402">
            <w:pPr>
              <w:jc w:val="center"/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5465B" w:rsidRPr="009634B3" w:rsidRDefault="0045465B" w:rsidP="00B83402">
            <w:pPr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5465B" w:rsidRPr="009634B3" w:rsidRDefault="0045465B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Segoe UI Symbol" w:eastAsia="MS Mincho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</w:tcPr>
          <w:p w:rsidR="0045465B" w:rsidRPr="009634B3" w:rsidRDefault="0045465B" w:rsidP="00B83402">
            <w:pPr>
              <w:ind w:left="54"/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>Negatívne“</w:t>
            </w:r>
          </w:p>
        </w:tc>
      </w:tr>
      <w:tr w:rsidR="0045465B" w:rsidRPr="009634B3" w:rsidTr="0083348A">
        <w:tc>
          <w:tcPr>
            <w:tcW w:w="3812" w:type="dxa"/>
            <w:tcBorders>
              <w:top w:val="nil"/>
              <w:bottom w:val="single" w:sz="4" w:space="0" w:color="auto"/>
            </w:tcBorders>
            <w:shd w:val="clear" w:color="auto" w:fill="E2E2E2"/>
          </w:tcPr>
          <w:p w:rsidR="0045465B" w:rsidRPr="009634B3" w:rsidRDefault="0045465B" w:rsidP="00B83402">
            <w:pPr>
              <w:ind w:left="168" w:hanging="16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r w:rsidRPr="009634B3">
              <w:rPr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bottom w:val="single" w:sz="4" w:space="0" w:color="auto"/>
              <w:right w:val="nil"/>
            </w:tcBorders>
          </w:tcPr>
          <w:p w:rsidR="0045465B" w:rsidRPr="009634B3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Segoe UI Symbol" w:eastAsia="MS Mincho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65B" w:rsidRPr="009634B3" w:rsidRDefault="0045465B" w:rsidP="00B83402">
            <w:pPr>
              <w:ind w:right="-108"/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65B" w:rsidRPr="009634B3" w:rsidRDefault="00DE0626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65B" w:rsidRPr="009634B3" w:rsidRDefault="0045465B" w:rsidP="00B83402">
            <w:pPr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65B" w:rsidRPr="009634B3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Segoe UI Symbol" w:eastAsia="MS Mincho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</w:tcBorders>
          </w:tcPr>
          <w:p w:rsidR="0045465B" w:rsidRPr="009634B3" w:rsidRDefault="0045465B" w:rsidP="00B83402">
            <w:pPr>
              <w:ind w:left="54"/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>Negatívne“</w:t>
            </w:r>
          </w:p>
        </w:tc>
      </w:tr>
      <w:tr w:rsidR="0083348A" w:rsidRPr="009634B3" w:rsidTr="0090080A">
        <w:tc>
          <w:tcPr>
            <w:tcW w:w="3812" w:type="dxa"/>
            <w:tcBorders>
              <w:top w:val="single" w:sz="4" w:space="0" w:color="auto"/>
              <w:right w:val="single" w:sz="4" w:space="0" w:color="auto"/>
            </w:tcBorders>
            <w:shd w:val="clear" w:color="auto" w:fill="E2E2E2"/>
          </w:tcPr>
          <w:p w:rsidR="0083348A" w:rsidRDefault="0083348A" w:rsidP="0083348A">
            <w:pPr>
              <w:spacing w:line="276" w:lineRule="auto"/>
              <w:ind w:left="168" w:hanging="168"/>
              <w:rPr>
                <w:b/>
                <w:lang w:eastAsia="en-US"/>
              </w:rPr>
            </w:pPr>
            <w:r w:rsidRPr="0083348A">
              <w:rPr>
                <w:b/>
              </w:rPr>
              <w:t>Vplyvy na manželstvo, rodičovstvo a rodinu</w:t>
            </w:r>
          </w:p>
        </w:tc>
        <w:tc>
          <w:tcPr>
            <w:tcW w:w="541" w:type="dxa"/>
            <w:tcBorders>
              <w:right w:val="nil"/>
            </w:tcBorders>
          </w:tcPr>
          <w:p w:rsidR="0083348A" w:rsidRPr="00A179AE" w:rsidRDefault="0083348A" w:rsidP="0083348A">
            <w:pPr>
              <w:jc w:val="center"/>
              <w:rPr>
                <w:b/>
              </w:rPr>
            </w:pPr>
            <w:r w:rsidRPr="00A179A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tcBorders>
              <w:left w:val="nil"/>
              <w:right w:val="nil"/>
            </w:tcBorders>
          </w:tcPr>
          <w:p w:rsidR="0083348A" w:rsidRPr="00A179AE" w:rsidRDefault="0083348A" w:rsidP="0083348A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3348A" w:rsidRPr="00A179AE" w:rsidRDefault="0083348A" w:rsidP="0083348A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83348A" w:rsidRPr="00A179AE" w:rsidRDefault="0083348A" w:rsidP="0083348A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tcBorders>
              <w:left w:val="nil"/>
              <w:right w:val="nil"/>
            </w:tcBorders>
          </w:tcPr>
          <w:p w:rsidR="0083348A" w:rsidRPr="00A179AE" w:rsidRDefault="0083348A" w:rsidP="0083348A">
            <w:pPr>
              <w:ind w:left="-107" w:right="-108"/>
              <w:jc w:val="center"/>
              <w:rPr>
                <w:b/>
              </w:rPr>
            </w:pPr>
            <w:r w:rsidRPr="007479CA">
              <w:rPr>
                <w:rFonts w:ascii="Segoe UI Symbol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83348A" w:rsidRPr="00A179AE" w:rsidRDefault="0083348A" w:rsidP="0083348A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Default="003501A1" w:rsidP="003501A1">
      <w:pPr>
        <w:ind w:right="141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4F6F1F" w:rsidRPr="00A179AE" w:rsidTr="00621EB2">
        <w:tc>
          <w:tcPr>
            <w:tcW w:w="9180" w:type="dxa"/>
            <w:tcBorders>
              <w:bottom w:val="nil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Poznámky</w:t>
            </w:r>
          </w:p>
        </w:tc>
      </w:tr>
      <w:tr w:rsidR="004F6F1F" w:rsidRPr="00A179AE" w:rsidTr="00621EB2">
        <w:trPr>
          <w:trHeight w:val="713"/>
        </w:trPr>
        <w:tc>
          <w:tcPr>
            <w:tcW w:w="9180" w:type="dxa"/>
            <w:tcBorders>
              <w:top w:val="nil"/>
              <w:bottom w:val="single" w:sz="4" w:space="0" w:color="FFFFFF" w:themeColor="background1"/>
            </w:tcBorders>
          </w:tcPr>
          <w:p w:rsidR="00351B17" w:rsidRPr="00A32D12" w:rsidRDefault="00351B17" w:rsidP="008D6F88">
            <w:pPr>
              <w:jc w:val="both"/>
            </w:pPr>
          </w:p>
        </w:tc>
      </w:tr>
      <w:tr w:rsidR="003501A1" w:rsidRPr="00A179AE" w:rsidTr="00621EB2">
        <w:tc>
          <w:tcPr>
            <w:tcW w:w="9180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Kontakt na spracovateľa</w:t>
            </w:r>
          </w:p>
        </w:tc>
      </w:tr>
      <w:tr w:rsidR="003501A1" w:rsidRPr="00A179AE" w:rsidTr="00621EB2">
        <w:trPr>
          <w:trHeight w:val="586"/>
        </w:trPr>
        <w:tc>
          <w:tcPr>
            <w:tcW w:w="918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:rsidR="00745545" w:rsidRDefault="00745545">
            <w:pPr>
              <w:rPr>
                <w:i/>
              </w:rPr>
            </w:pPr>
          </w:p>
          <w:p w:rsidR="00745545" w:rsidRPr="008D6F88" w:rsidRDefault="00745545" w:rsidP="00653B17">
            <w:pPr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lang w:eastAsia="en-US"/>
              </w:rPr>
            </w:pPr>
            <w:r w:rsidRPr="008D6F88">
              <w:rPr>
                <w:lang w:eastAsia="en-US"/>
              </w:rPr>
              <w:t xml:space="preserve">Ing. </w:t>
            </w:r>
            <w:r w:rsidR="00861899">
              <w:rPr>
                <w:lang w:eastAsia="en-US"/>
              </w:rPr>
              <w:t>Josef Mrkva</w:t>
            </w:r>
            <w:r w:rsidRPr="008D6F88">
              <w:rPr>
                <w:lang w:eastAsia="en-US"/>
              </w:rPr>
              <w:t xml:space="preserve">, </w:t>
            </w:r>
            <w:r w:rsidR="008D6F88">
              <w:rPr>
                <w:lang w:eastAsia="en-US"/>
              </w:rPr>
              <w:t>O</w:t>
            </w:r>
            <w:r w:rsidR="00E82B64">
              <w:rPr>
                <w:lang w:eastAsia="en-US"/>
              </w:rPr>
              <w:t>NÚ</w:t>
            </w:r>
            <w:r w:rsidR="008D6F88">
              <w:rPr>
                <w:lang w:eastAsia="en-US"/>
              </w:rPr>
              <w:t xml:space="preserve">, </w:t>
            </w:r>
            <w:r w:rsidR="00BF3EF4">
              <w:rPr>
                <w:lang w:eastAsia="en-US"/>
              </w:rPr>
              <w:t>O</w:t>
            </w:r>
            <w:r w:rsidR="008D6F88">
              <w:rPr>
                <w:lang w:eastAsia="en-US"/>
              </w:rPr>
              <w:t xml:space="preserve">VD, </w:t>
            </w:r>
            <w:r w:rsidR="00BF3EF4">
              <w:rPr>
                <w:lang w:eastAsia="en-US"/>
              </w:rPr>
              <w:t xml:space="preserve">SCLVD, </w:t>
            </w:r>
            <w:r w:rsidRPr="008D6F88">
              <w:rPr>
                <w:lang w:eastAsia="en-US"/>
              </w:rPr>
              <w:t>MDV SR, tel.: 02/59494</w:t>
            </w:r>
            <w:r w:rsidR="00861899">
              <w:rPr>
                <w:lang w:eastAsia="en-US"/>
              </w:rPr>
              <w:t>801</w:t>
            </w:r>
            <w:r w:rsidRPr="008D6F88">
              <w:rPr>
                <w:lang w:eastAsia="en-US"/>
              </w:rPr>
              <w:t xml:space="preserve">, </w:t>
            </w:r>
            <w:hyperlink r:id="rId8" w:history="1">
              <w:r w:rsidR="00861899" w:rsidRPr="00113D68">
                <w:rPr>
                  <w:rStyle w:val="Hypertextovprepojenie"/>
                  <w:lang w:eastAsia="en-US"/>
                </w:rPr>
                <w:t>josef.mrkva@mindop.sk</w:t>
              </w:r>
            </w:hyperlink>
          </w:p>
          <w:p w:rsidR="004A4B74" w:rsidRPr="00D13B6F" w:rsidRDefault="004A4B74" w:rsidP="008D6F88">
            <w:pPr>
              <w:autoSpaceDE w:val="0"/>
              <w:autoSpaceDN w:val="0"/>
              <w:adjustRightInd w:val="0"/>
              <w:ind w:right="-108"/>
              <w:jc w:val="both"/>
              <w:rPr>
                <w:i/>
              </w:rPr>
            </w:pPr>
          </w:p>
        </w:tc>
      </w:tr>
      <w:tr w:rsidR="003501A1" w:rsidRPr="00A179AE" w:rsidTr="00621EB2">
        <w:tc>
          <w:tcPr>
            <w:tcW w:w="9180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Zdroje</w:t>
            </w:r>
          </w:p>
        </w:tc>
      </w:tr>
      <w:tr w:rsidR="003501A1" w:rsidRPr="00A179AE" w:rsidTr="00621EB2">
        <w:trPr>
          <w:trHeight w:val="401"/>
        </w:trPr>
        <w:tc>
          <w:tcPr>
            <w:tcW w:w="918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lastRenderedPageBreak/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621EB2">
        <w:tc>
          <w:tcPr>
            <w:tcW w:w="9180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 xml:space="preserve">Stanovisko </w:t>
            </w:r>
            <w:r>
              <w:rPr>
                <w:rFonts w:ascii="Times New Roman" w:hAnsi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/>
                <w:b/>
              </w:rPr>
              <w:t xml:space="preserve"> z PPK</w:t>
            </w:r>
          </w:p>
        </w:tc>
      </w:tr>
      <w:tr w:rsidR="003501A1" w:rsidRPr="00A179AE" w:rsidTr="00621EB2">
        <w:tc>
          <w:tcPr>
            <w:tcW w:w="918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8C675A" w:rsidRPr="00A179AE" w:rsidRDefault="008C675A" w:rsidP="00BC1796">
            <w:pPr>
              <w:rPr>
                <w:b/>
              </w:rPr>
            </w:pPr>
          </w:p>
        </w:tc>
      </w:tr>
    </w:tbl>
    <w:p w:rsidR="00181F21" w:rsidRDefault="00181F21" w:rsidP="00181F21">
      <w:pPr>
        <w:rPr>
          <w:b/>
        </w:rPr>
      </w:pPr>
    </w:p>
    <w:sectPr w:rsidR="00181F21" w:rsidSect="00B54A9E">
      <w:footerReference w:type="default" r:id="rId9"/>
      <w:footnotePr>
        <w:numFmt w:val="chicago"/>
      </w:footnotePr>
      <w:pgSz w:w="11906" w:h="16838"/>
      <w:pgMar w:top="1134" w:right="1418" w:bottom="1134" w:left="1418" w:header="51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70F" w:rsidRDefault="0024570F" w:rsidP="003501A1">
      <w:r>
        <w:separator/>
      </w:r>
    </w:p>
  </w:endnote>
  <w:endnote w:type="continuationSeparator" w:id="0">
    <w:p w:rsidR="0024570F" w:rsidRDefault="0024570F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7" w:rsidRDefault="003C0FE7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E0204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70F" w:rsidRDefault="0024570F" w:rsidP="003501A1">
      <w:r>
        <w:separator/>
      </w:r>
    </w:p>
  </w:footnote>
  <w:footnote w:type="continuationSeparator" w:id="0">
    <w:p w:rsidR="0024570F" w:rsidRDefault="0024570F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E6CAD"/>
    <w:multiLevelType w:val="hybridMultilevel"/>
    <w:tmpl w:val="ACBE9138"/>
    <w:lvl w:ilvl="0" w:tplc="2D4291EC">
      <w:start w:val="4"/>
      <w:numFmt w:val="decimal"/>
      <w:lvlText w:val="(%1)"/>
      <w:lvlJc w:val="left"/>
      <w:pPr>
        <w:ind w:left="9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D6D42C4"/>
    <w:multiLevelType w:val="hybridMultilevel"/>
    <w:tmpl w:val="495EFD50"/>
    <w:lvl w:ilvl="0" w:tplc="ACDE2C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5F4940FC"/>
    <w:multiLevelType w:val="hybridMultilevel"/>
    <w:tmpl w:val="593817A0"/>
    <w:lvl w:ilvl="0" w:tplc="986E3B3E">
      <w:numFmt w:val="bullet"/>
      <w:lvlText w:val="-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A3E67"/>
    <w:multiLevelType w:val="hybridMultilevel"/>
    <w:tmpl w:val="FAF8810A"/>
    <w:lvl w:ilvl="0" w:tplc="396EA2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pacing w:val="0"/>
        <w:position w:val="1"/>
        <w:sz w:val="24"/>
      </w:rPr>
    </w:lvl>
    <w:lvl w:ilvl="1" w:tplc="8896578E">
      <w:start w:val="1"/>
      <w:numFmt w:val="lowerLetter"/>
      <w:lvlText w:val="%2)"/>
      <w:lvlJc w:val="left"/>
      <w:pPr>
        <w:ind w:left="1500" w:hanging="42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2"/>
  </w:num>
  <w:num w:numId="5">
    <w:abstractNumId w:val="5"/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</w:num>
  <w:num w:numId="15">
    <w:abstractNumId w:val="11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12917"/>
    <w:rsid w:val="00023AD5"/>
    <w:rsid w:val="00036A60"/>
    <w:rsid w:val="00042C66"/>
    <w:rsid w:val="00045E9C"/>
    <w:rsid w:val="00052BE4"/>
    <w:rsid w:val="0005768C"/>
    <w:rsid w:val="000727DC"/>
    <w:rsid w:val="000A15AE"/>
    <w:rsid w:val="000A26A4"/>
    <w:rsid w:val="000B4DE8"/>
    <w:rsid w:val="000B583A"/>
    <w:rsid w:val="000C0138"/>
    <w:rsid w:val="000D1AB6"/>
    <w:rsid w:val="000D2622"/>
    <w:rsid w:val="000D538C"/>
    <w:rsid w:val="001031B0"/>
    <w:rsid w:val="001132B2"/>
    <w:rsid w:val="00113D68"/>
    <w:rsid w:val="00117363"/>
    <w:rsid w:val="0012231F"/>
    <w:rsid w:val="00127DAC"/>
    <w:rsid w:val="001304B2"/>
    <w:rsid w:val="00136104"/>
    <w:rsid w:val="00140326"/>
    <w:rsid w:val="00152661"/>
    <w:rsid w:val="00154881"/>
    <w:rsid w:val="00166D94"/>
    <w:rsid w:val="00175FD8"/>
    <w:rsid w:val="00181F21"/>
    <w:rsid w:val="001836AA"/>
    <w:rsid w:val="0018601C"/>
    <w:rsid w:val="00192E2D"/>
    <w:rsid w:val="001A105E"/>
    <w:rsid w:val="001B78A4"/>
    <w:rsid w:val="001D6CF9"/>
    <w:rsid w:val="001E6E10"/>
    <w:rsid w:val="00211037"/>
    <w:rsid w:val="00217D6E"/>
    <w:rsid w:val="00231DF8"/>
    <w:rsid w:val="0024008E"/>
    <w:rsid w:val="0024570F"/>
    <w:rsid w:val="00254DA9"/>
    <w:rsid w:val="00255E2D"/>
    <w:rsid w:val="002623E9"/>
    <w:rsid w:val="00271665"/>
    <w:rsid w:val="00287112"/>
    <w:rsid w:val="00291E69"/>
    <w:rsid w:val="00293874"/>
    <w:rsid w:val="002950E7"/>
    <w:rsid w:val="002A161B"/>
    <w:rsid w:val="002C428A"/>
    <w:rsid w:val="002D6C87"/>
    <w:rsid w:val="002E63E0"/>
    <w:rsid w:val="002E774F"/>
    <w:rsid w:val="003109EE"/>
    <w:rsid w:val="00322ABB"/>
    <w:rsid w:val="003501A1"/>
    <w:rsid w:val="00351B17"/>
    <w:rsid w:val="00366E33"/>
    <w:rsid w:val="0039244F"/>
    <w:rsid w:val="00395098"/>
    <w:rsid w:val="003A0E32"/>
    <w:rsid w:val="003B1910"/>
    <w:rsid w:val="003C0FE7"/>
    <w:rsid w:val="003C60F2"/>
    <w:rsid w:val="003D4086"/>
    <w:rsid w:val="003E5813"/>
    <w:rsid w:val="003F572C"/>
    <w:rsid w:val="00400409"/>
    <w:rsid w:val="00401BD0"/>
    <w:rsid w:val="0040395D"/>
    <w:rsid w:val="004141C2"/>
    <w:rsid w:val="00445F32"/>
    <w:rsid w:val="0045465B"/>
    <w:rsid w:val="00455642"/>
    <w:rsid w:val="0047038E"/>
    <w:rsid w:val="00476BE2"/>
    <w:rsid w:val="00481123"/>
    <w:rsid w:val="0048324F"/>
    <w:rsid w:val="004A4B74"/>
    <w:rsid w:val="004C60B8"/>
    <w:rsid w:val="004C794A"/>
    <w:rsid w:val="004D1E73"/>
    <w:rsid w:val="004E0B3F"/>
    <w:rsid w:val="004F6F1F"/>
    <w:rsid w:val="004F7D6F"/>
    <w:rsid w:val="004F7FD9"/>
    <w:rsid w:val="00504B16"/>
    <w:rsid w:val="00521C8F"/>
    <w:rsid w:val="00524E99"/>
    <w:rsid w:val="00544E37"/>
    <w:rsid w:val="00550C62"/>
    <w:rsid w:val="00563994"/>
    <w:rsid w:val="005665C6"/>
    <w:rsid w:val="00570B48"/>
    <w:rsid w:val="00581DCB"/>
    <w:rsid w:val="005920CC"/>
    <w:rsid w:val="00595B2D"/>
    <w:rsid w:val="005B7A8D"/>
    <w:rsid w:val="005C5359"/>
    <w:rsid w:val="005E5957"/>
    <w:rsid w:val="005F1939"/>
    <w:rsid w:val="00612869"/>
    <w:rsid w:val="006134FB"/>
    <w:rsid w:val="00620D54"/>
    <w:rsid w:val="00621EB2"/>
    <w:rsid w:val="00624469"/>
    <w:rsid w:val="00640A73"/>
    <w:rsid w:val="00653ADA"/>
    <w:rsid w:val="00653B17"/>
    <w:rsid w:val="0065679B"/>
    <w:rsid w:val="00672DB1"/>
    <w:rsid w:val="0068419C"/>
    <w:rsid w:val="006842CC"/>
    <w:rsid w:val="006901BB"/>
    <w:rsid w:val="00693A93"/>
    <w:rsid w:val="006959FC"/>
    <w:rsid w:val="006A35A3"/>
    <w:rsid w:val="006B3308"/>
    <w:rsid w:val="006C233F"/>
    <w:rsid w:val="006C3B7D"/>
    <w:rsid w:val="006C6E92"/>
    <w:rsid w:val="006E0BA5"/>
    <w:rsid w:val="006E6978"/>
    <w:rsid w:val="006F7F86"/>
    <w:rsid w:val="00702935"/>
    <w:rsid w:val="00727451"/>
    <w:rsid w:val="00727D8A"/>
    <w:rsid w:val="007361FE"/>
    <w:rsid w:val="00737C85"/>
    <w:rsid w:val="0074037A"/>
    <w:rsid w:val="0074115B"/>
    <w:rsid w:val="00743332"/>
    <w:rsid w:val="00745545"/>
    <w:rsid w:val="007479CA"/>
    <w:rsid w:val="00747B4C"/>
    <w:rsid w:val="00750519"/>
    <w:rsid w:val="0075554C"/>
    <w:rsid w:val="007728E7"/>
    <w:rsid w:val="0077497C"/>
    <w:rsid w:val="00793A90"/>
    <w:rsid w:val="007A5767"/>
    <w:rsid w:val="007B71A4"/>
    <w:rsid w:val="007E6295"/>
    <w:rsid w:val="007F0E7C"/>
    <w:rsid w:val="00802284"/>
    <w:rsid w:val="008170D2"/>
    <w:rsid w:val="008242F6"/>
    <w:rsid w:val="00826764"/>
    <w:rsid w:val="0083348A"/>
    <w:rsid w:val="008364DA"/>
    <w:rsid w:val="00844807"/>
    <w:rsid w:val="00845E00"/>
    <w:rsid w:val="00857FD8"/>
    <w:rsid w:val="00861899"/>
    <w:rsid w:val="008709BD"/>
    <w:rsid w:val="008A1252"/>
    <w:rsid w:val="008A4F7A"/>
    <w:rsid w:val="008A7CFA"/>
    <w:rsid w:val="008B5BA0"/>
    <w:rsid w:val="008B6928"/>
    <w:rsid w:val="008C0CDE"/>
    <w:rsid w:val="008C65E1"/>
    <w:rsid w:val="008C675A"/>
    <w:rsid w:val="008C6ED7"/>
    <w:rsid w:val="008D2630"/>
    <w:rsid w:val="008D459C"/>
    <w:rsid w:val="008D6B36"/>
    <w:rsid w:val="008D6F88"/>
    <w:rsid w:val="008D7594"/>
    <w:rsid w:val="008E4C3C"/>
    <w:rsid w:val="00932006"/>
    <w:rsid w:val="00951F41"/>
    <w:rsid w:val="0095554C"/>
    <w:rsid w:val="00960B35"/>
    <w:rsid w:val="00961325"/>
    <w:rsid w:val="009634B3"/>
    <w:rsid w:val="009673FF"/>
    <w:rsid w:val="00977310"/>
    <w:rsid w:val="009A2B3D"/>
    <w:rsid w:val="009A6E49"/>
    <w:rsid w:val="009D5B79"/>
    <w:rsid w:val="00A07CF2"/>
    <w:rsid w:val="00A179AE"/>
    <w:rsid w:val="00A22CF1"/>
    <w:rsid w:val="00A3170D"/>
    <w:rsid w:val="00A32D12"/>
    <w:rsid w:val="00A32DB2"/>
    <w:rsid w:val="00A47045"/>
    <w:rsid w:val="00A52211"/>
    <w:rsid w:val="00A57066"/>
    <w:rsid w:val="00A60319"/>
    <w:rsid w:val="00A60F44"/>
    <w:rsid w:val="00A7167A"/>
    <w:rsid w:val="00A735C2"/>
    <w:rsid w:val="00A964BB"/>
    <w:rsid w:val="00AB2FA3"/>
    <w:rsid w:val="00AC2477"/>
    <w:rsid w:val="00AC5458"/>
    <w:rsid w:val="00AC7C8C"/>
    <w:rsid w:val="00AD0107"/>
    <w:rsid w:val="00AD76DC"/>
    <w:rsid w:val="00AE37EE"/>
    <w:rsid w:val="00AE6C2D"/>
    <w:rsid w:val="00AF265C"/>
    <w:rsid w:val="00AF42AC"/>
    <w:rsid w:val="00B018F1"/>
    <w:rsid w:val="00B049B2"/>
    <w:rsid w:val="00B0758B"/>
    <w:rsid w:val="00B076A4"/>
    <w:rsid w:val="00B17D1E"/>
    <w:rsid w:val="00B317D3"/>
    <w:rsid w:val="00B54A9E"/>
    <w:rsid w:val="00B6369F"/>
    <w:rsid w:val="00B65A86"/>
    <w:rsid w:val="00B71DFB"/>
    <w:rsid w:val="00B72B70"/>
    <w:rsid w:val="00B83402"/>
    <w:rsid w:val="00BA719F"/>
    <w:rsid w:val="00BB2341"/>
    <w:rsid w:val="00BB42DD"/>
    <w:rsid w:val="00BC1796"/>
    <w:rsid w:val="00BD54EF"/>
    <w:rsid w:val="00BF3078"/>
    <w:rsid w:val="00BF3EF4"/>
    <w:rsid w:val="00C121F7"/>
    <w:rsid w:val="00C153DF"/>
    <w:rsid w:val="00C216B0"/>
    <w:rsid w:val="00C32128"/>
    <w:rsid w:val="00C3255A"/>
    <w:rsid w:val="00C503A2"/>
    <w:rsid w:val="00C62B2B"/>
    <w:rsid w:val="00C647EB"/>
    <w:rsid w:val="00C71C15"/>
    <w:rsid w:val="00C77781"/>
    <w:rsid w:val="00C93C02"/>
    <w:rsid w:val="00CA0932"/>
    <w:rsid w:val="00CA0B33"/>
    <w:rsid w:val="00CA7E8A"/>
    <w:rsid w:val="00CB3623"/>
    <w:rsid w:val="00CC33B3"/>
    <w:rsid w:val="00CC5257"/>
    <w:rsid w:val="00D06EC8"/>
    <w:rsid w:val="00D13B6F"/>
    <w:rsid w:val="00D161CA"/>
    <w:rsid w:val="00D33F01"/>
    <w:rsid w:val="00D74396"/>
    <w:rsid w:val="00D75D35"/>
    <w:rsid w:val="00D8132B"/>
    <w:rsid w:val="00DB095B"/>
    <w:rsid w:val="00DB1515"/>
    <w:rsid w:val="00DC0572"/>
    <w:rsid w:val="00DE0626"/>
    <w:rsid w:val="00DE2A12"/>
    <w:rsid w:val="00DE6478"/>
    <w:rsid w:val="00DF5E85"/>
    <w:rsid w:val="00E0204D"/>
    <w:rsid w:val="00E06B10"/>
    <w:rsid w:val="00E159AC"/>
    <w:rsid w:val="00E57BCD"/>
    <w:rsid w:val="00E6729E"/>
    <w:rsid w:val="00E82B64"/>
    <w:rsid w:val="00E9293A"/>
    <w:rsid w:val="00E935C9"/>
    <w:rsid w:val="00E965CB"/>
    <w:rsid w:val="00E978D5"/>
    <w:rsid w:val="00EA18EE"/>
    <w:rsid w:val="00EA7AB7"/>
    <w:rsid w:val="00EB3B26"/>
    <w:rsid w:val="00EB59E3"/>
    <w:rsid w:val="00EC0E5C"/>
    <w:rsid w:val="00ED413A"/>
    <w:rsid w:val="00ED4B37"/>
    <w:rsid w:val="00EF26C7"/>
    <w:rsid w:val="00EF68C2"/>
    <w:rsid w:val="00F04CCD"/>
    <w:rsid w:val="00F16F60"/>
    <w:rsid w:val="00F22831"/>
    <w:rsid w:val="00F23C7C"/>
    <w:rsid w:val="00F3506D"/>
    <w:rsid w:val="00F401EE"/>
    <w:rsid w:val="00F434B1"/>
    <w:rsid w:val="00F4478B"/>
    <w:rsid w:val="00F619AF"/>
    <w:rsid w:val="00F61C80"/>
    <w:rsid w:val="00F62771"/>
    <w:rsid w:val="00F67900"/>
    <w:rsid w:val="00F93671"/>
    <w:rsid w:val="00F971FA"/>
    <w:rsid w:val="00FA13F8"/>
    <w:rsid w:val="00FC1772"/>
    <w:rsid w:val="00FC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DA1EF"/>
  <w14:defaultImageDpi w14:val="0"/>
  <w15:docId w15:val="{1905EE84-0BED-42B4-9F01-1F5EC253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1515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link w:val="Nadpis1Char"/>
    <w:uiPriority w:val="99"/>
    <w:qFormat/>
    <w:rsid w:val="009A6E49"/>
    <w:pPr>
      <w:widowControl w:val="0"/>
      <w:autoSpaceDE w:val="0"/>
      <w:autoSpaceDN w:val="0"/>
      <w:adjustRightInd w:val="0"/>
      <w:outlineLvl w:val="0"/>
    </w:pPr>
    <w:rPr>
      <w:rFonts w:ascii="Arial" w:hAnsi="Arial" w:cs="Arial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D0107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9A6E49"/>
    <w:rPr>
      <w:rFonts w:ascii="Arial" w:hAnsi="Arial" w:cs="Arial"/>
      <w:sz w:val="20"/>
      <w:szCs w:val="20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AD0107"/>
    <w:rPr>
      <w:rFonts w:asciiTheme="majorHAnsi" w:eastAsiaTheme="majorEastAsia" w:hAnsiTheme="majorHAnsi" w:cs="Times New Roman"/>
      <w:b/>
      <w:bCs/>
      <w:i/>
      <w:iCs/>
      <w:color w:val="4F81BD" w:themeColor="accent1"/>
      <w:sz w:val="20"/>
      <w:szCs w:val="20"/>
      <w:lang w:val="x-none" w:eastAsia="sk-SK"/>
    </w:rPr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1A1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22831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aliases w:val="Footnote symbol,Footnote reference number"/>
    <w:basedOn w:val="Predvolenpsmoodseku"/>
    <w:uiPriority w:val="99"/>
    <w:semiHidden/>
    <w:unhideWhenUsed/>
    <w:rsid w:val="00F22831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75FD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75FD8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styleId="Hypertextovprepojenie">
    <w:name w:val="Hyperlink"/>
    <w:basedOn w:val="Predvolenpsmoodseku"/>
    <w:uiPriority w:val="99"/>
    <w:rsid w:val="00653B17"/>
    <w:rPr>
      <w:rFonts w:cs="Times New Roman"/>
      <w:color w:val="0000FF" w:themeColor="hyperlink"/>
      <w:u w:val="single"/>
    </w:rPr>
  </w:style>
  <w:style w:type="paragraph" w:customStyle="1" w:styleId="CM4">
    <w:name w:val="CM4"/>
    <w:basedOn w:val="Normlny"/>
    <w:next w:val="Normlny"/>
    <w:uiPriority w:val="99"/>
    <w:rsid w:val="008D6F8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BB234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6E6978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Predvolenpsmoodseku"/>
    <w:uiPriority w:val="99"/>
    <w:qFormat/>
    <w:rsid w:val="00AD0107"/>
    <w:rPr>
      <w:rFonts w:cs="Times New Roman"/>
      <w:b/>
      <w:bCs/>
    </w:rPr>
  </w:style>
  <w:style w:type="character" w:styleId="slostrany">
    <w:name w:val="page number"/>
    <w:basedOn w:val="Predvolenpsmoodseku"/>
    <w:uiPriority w:val="99"/>
    <w:rsid w:val="00AD0107"/>
    <w:rPr>
      <w:rFonts w:cs="Times New Roman"/>
    </w:rPr>
  </w:style>
  <w:style w:type="character" w:styleId="Zstupntext">
    <w:name w:val="Placeholder Text"/>
    <w:basedOn w:val="Predvolenpsmoodseku"/>
    <w:uiPriority w:val="99"/>
    <w:rsid w:val="00AD0107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6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f.mrkva@mindop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0B673-8F59-4F37-856D-4348225F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775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Cyprianová, Valeria</cp:lastModifiedBy>
  <cp:revision>5</cp:revision>
  <cp:lastPrinted>2018-11-28T13:40:00Z</cp:lastPrinted>
  <dcterms:created xsi:type="dcterms:W3CDTF">2021-04-15T10:43:00Z</dcterms:created>
  <dcterms:modified xsi:type="dcterms:W3CDTF">2021-04-21T09:22:00Z</dcterms:modified>
</cp:coreProperties>
</file>