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B8B84" w14:textId="77777777"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14:paraId="1C1426A4" w14:textId="77777777"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1B1355" w14:textId="20DDC993" w:rsidR="008103B1" w:rsidRDefault="008103B1">
      <w:pPr>
        <w:pStyle w:val="Normlnywebov"/>
        <w:jc w:val="both"/>
        <w:divId w:val="1959028519"/>
      </w:pPr>
      <w:r>
        <w:t>Ministerstvo školstva, vedy, výskumu a športu Slovenskej republiky predkladá návrh zákona, ktorým sa mení a dopĺňa zákon č. 133/2002 Z. z. o Slovenskej akadémii vied v znení neskorších predpisov a ktorým sa</w:t>
      </w:r>
      <w:r w:rsidR="009110BB">
        <w:t xml:space="preserve"> mení a</w:t>
      </w:r>
      <w:r w:rsidR="00A60A41">
        <w:t xml:space="preserve"> </w:t>
      </w:r>
      <w:r>
        <w:t>dopĺňa zákon č. 569/2007 Z. z. o geologických prácach (geologický zákon) v znení neskorších predpisov.</w:t>
      </w:r>
    </w:p>
    <w:p w14:paraId="45C16EBB" w14:textId="77777777" w:rsidR="008103B1" w:rsidRDefault="008103B1">
      <w:pPr>
        <w:pStyle w:val="Normlnywebov"/>
        <w:divId w:val="1959028519"/>
      </w:pPr>
      <w:r>
        <w:t> </w:t>
      </w:r>
    </w:p>
    <w:p w14:paraId="28C1E762" w14:textId="77777777" w:rsidR="008103B1" w:rsidRDefault="008103B1">
      <w:pPr>
        <w:pStyle w:val="Normlnywebov"/>
        <w:jc w:val="both"/>
        <w:divId w:val="1959028519"/>
      </w:pPr>
      <w:r>
        <w:t>Cieľmi návrhu zákona je najmä</w:t>
      </w:r>
    </w:p>
    <w:p w14:paraId="31D66036" w14:textId="77777777" w:rsidR="008103B1" w:rsidRPr="00357BD8" w:rsidRDefault="008103B1" w:rsidP="000B23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959028519"/>
        <w:rPr>
          <w:rFonts w:ascii="Times New Roman" w:hAnsi="Times New Roman" w:cs="Times New Roman"/>
          <w:sz w:val="24"/>
          <w:szCs w:val="24"/>
        </w:rPr>
      </w:pPr>
      <w:r w:rsidRPr="00357BD8">
        <w:rPr>
          <w:rFonts w:ascii="Times New Roman" w:hAnsi="Times New Roman" w:cs="Times New Roman"/>
          <w:sz w:val="24"/>
          <w:szCs w:val="24"/>
        </w:rPr>
        <w:t>zmena zloženia akademickej obce akadémie v nadväznosti na navrhovanú zmenu voličskej základne verejnej výskumnej inštitúcie,</w:t>
      </w:r>
    </w:p>
    <w:p w14:paraId="0835C7A5" w14:textId="77777777" w:rsidR="008103B1" w:rsidRPr="00357BD8" w:rsidRDefault="008103B1" w:rsidP="000B23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959028519"/>
        <w:rPr>
          <w:rFonts w:ascii="Times New Roman" w:hAnsi="Times New Roman" w:cs="Times New Roman"/>
          <w:sz w:val="24"/>
          <w:szCs w:val="24"/>
        </w:rPr>
      </w:pPr>
      <w:r w:rsidRPr="00357BD8">
        <w:rPr>
          <w:rFonts w:ascii="Times New Roman" w:hAnsi="Times New Roman" w:cs="Times New Roman"/>
          <w:sz w:val="24"/>
          <w:szCs w:val="24"/>
        </w:rPr>
        <w:t>zmena pôsobností snemu akadémie, vedeckej rady akadémie a predsedníctva akadémie,</w:t>
      </w:r>
    </w:p>
    <w:p w14:paraId="1238B81F" w14:textId="77777777" w:rsidR="008103B1" w:rsidRPr="00357BD8" w:rsidRDefault="008103B1" w:rsidP="000B23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959028519"/>
        <w:rPr>
          <w:rFonts w:ascii="Times New Roman" w:hAnsi="Times New Roman" w:cs="Times New Roman"/>
          <w:sz w:val="24"/>
          <w:szCs w:val="24"/>
        </w:rPr>
      </w:pPr>
      <w:r w:rsidRPr="00357BD8">
        <w:rPr>
          <w:rFonts w:ascii="Times New Roman" w:hAnsi="Times New Roman" w:cs="Times New Roman"/>
          <w:sz w:val="24"/>
          <w:szCs w:val="24"/>
        </w:rPr>
        <w:t>zmena zloženia vedeckej rady akadémie,</w:t>
      </w:r>
    </w:p>
    <w:p w14:paraId="24FC3310" w14:textId="77777777" w:rsidR="008103B1" w:rsidRPr="00357BD8" w:rsidRDefault="008103B1" w:rsidP="000B23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959028519"/>
        <w:rPr>
          <w:rFonts w:ascii="Times New Roman" w:hAnsi="Times New Roman" w:cs="Times New Roman"/>
          <w:sz w:val="24"/>
          <w:szCs w:val="24"/>
        </w:rPr>
      </w:pPr>
      <w:r w:rsidRPr="00357BD8">
        <w:rPr>
          <w:rFonts w:ascii="Times New Roman" w:hAnsi="Times New Roman" w:cs="Times New Roman"/>
          <w:sz w:val="24"/>
          <w:szCs w:val="24"/>
        </w:rPr>
        <w:t>rozšírenie nezlučiteľnosti funkcie člena predsedníctva akadémie,</w:t>
      </w:r>
    </w:p>
    <w:p w14:paraId="7A3FB052" w14:textId="77777777" w:rsidR="008103B1" w:rsidRPr="00357BD8" w:rsidRDefault="008103B1" w:rsidP="000B23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959028519"/>
        <w:rPr>
          <w:rFonts w:ascii="Times New Roman" w:hAnsi="Times New Roman" w:cs="Times New Roman"/>
          <w:sz w:val="24"/>
          <w:szCs w:val="24"/>
        </w:rPr>
      </w:pPr>
      <w:r w:rsidRPr="00357BD8">
        <w:rPr>
          <w:rFonts w:ascii="Times New Roman" w:hAnsi="Times New Roman" w:cs="Times New Roman"/>
          <w:sz w:val="24"/>
          <w:szCs w:val="24"/>
        </w:rPr>
        <w:t>úprava plynutia funkčného obdobia predsedníctva,</w:t>
      </w:r>
    </w:p>
    <w:p w14:paraId="785C2CE0" w14:textId="77777777" w:rsidR="008103B1" w:rsidRPr="00357BD8" w:rsidRDefault="008103B1" w:rsidP="000B23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959028519"/>
        <w:rPr>
          <w:rFonts w:ascii="Times New Roman" w:hAnsi="Times New Roman" w:cs="Times New Roman"/>
          <w:sz w:val="24"/>
          <w:szCs w:val="24"/>
        </w:rPr>
      </w:pPr>
      <w:r w:rsidRPr="00357BD8">
        <w:rPr>
          <w:rFonts w:ascii="Times New Roman" w:hAnsi="Times New Roman" w:cs="Times New Roman"/>
          <w:sz w:val="24"/>
          <w:szCs w:val="24"/>
        </w:rPr>
        <w:t>úprava náležitostí štatútu akadémie,</w:t>
      </w:r>
    </w:p>
    <w:p w14:paraId="03328D95" w14:textId="77777777" w:rsidR="008103B1" w:rsidRPr="00357BD8" w:rsidRDefault="008103B1" w:rsidP="000B23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959028519"/>
        <w:rPr>
          <w:rFonts w:ascii="Times New Roman" w:hAnsi="Times New Roman" w:cs="Times New Roman"/>
          <w:sz w:val="24"/>
          <w:szCs w:val="24"/>
        </w:rPr>
      </w:pPr>
      <w:r w:rsidRPr="00357BD8">
        <w:rPr>
          <w:rFonts w:ascii="Times New Roman" w:hAnsi="Times New Roman" w:cs="Times New Roman"/>
          <w:sz w:val="24"/>
          <w:szCs w:val="24"/>
        </w:rPr>
        <w:t xml:space="preserve">vytvorenie a úprava pôsobnosti </w:t>
      </w:r>
      <w:r w:rsidR="00E17989" w:rsidRPr="00E17989">
        <w:rPr>
          <w:rFonts w:ascii="Times New Roman" w:hAnsi="Times New Roman" w:cs="Times New Roman"/>
          <w:sz w:val="24"/>
          <w:szCs w:val="24"/>
        </w:rPr>
        <w:t>Komisie pre posudzovanie vedeckej kvalifikácie výskumných pracovníkov</w:t>
      </w:r>
      <w:r w:rsidRPr="00357BD8">
        <w:rPr>
          <w:rFonts w:ascii="Times New Roman" w:hAnsi="Times New Roman" w:cs="Times New Roman"/>
          <w:sz w:val="24"/>
          <w:szCs w:val="24"/>
        </w:rPr>
        <w:t>,</w:t>
      </w:r>
    </w:p>
    <w:p w14:paraId="456E3883" w14:textId="77777777" w:rsidR="008103B1" w:rsidRPr="00357BD8" w:rsidRDefault="008103B1" w:rsidP="000B23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959028519"/>
        <w:rPr>
          <w:rFonts w:ascii="Times New Roman" w:hAnsi="Times New Roman" w:cs="Times New Roman"/>
          <w:sz w:val="24"/>
          <w:szCs w:val="24"/>
        </w:rPr>
      </w:pPr>
      <w:r w:rsidRPr="00357BD8">
        <w:rPr>
          <w:rFonts w:ascii="Times New Roman" w:hAnsi="Times New Roman" w:cs="Times New Roman"/>
          <w:sz w:val="24"/>
          <w:szCs w:val="24"/>
        </w:rPr>
        <w:t xml:space="preserve">úprava </w:t>
      </w:r>
      <w:bookmarkStart w:id="0" w:name="_Hlk71550735"/>
      <w:r w:rsidR="00E17989">
        <w:rPr>
          <w:rFonts w:ascii="Times New Roman" w:hAnsi="Times New Roman" w:cs="Times New Roman"/>
          <w:sz w:val="24"/>
          <w:szCs w:val="24"/>
        </w:rPr>
        <w:t>priznávania v</w:t>
      </w:r>
      <w:r w:rsidR="00E17989" w:rsidRPr="00E17989">
        <w:rPr>
          <w:rFonts w:ascii="Times New Roman" w:hAnsi="Times New Roman" w:cs="Times New Roman"/>
          <w:sz w:val="24"/>
          <w:szCs w:val="24"/>
        </w:rPr>
        <w:t>edeck</w:t>
      </w:r>
      <w:r w:rsidR="00E17989">
        <w:rPr>
          <w:rFonts w:ascii="Times New Roman" w:hAnsi="Times New Roman" w:cs="Times New Roman"/>
          <w:sz w:val="24"/>
          <w:szCs w:val="24"/>
        </w:rPr>
        <w:t>ej</w:t>
      </w:r>
      <w:r w:rsidR="00E17989" w:rsidRPr="00E17989">
        <w:rPr>
          <w:rFonts w:ascii="Times New Roman" w:hAnsi="Times New Roman" w:cs="Times New Roman"/>
          <w:sz w:val="24"/>
          <w:szCs w:val="24"/>
        </w:rPr>
        <w:t xml:space="preserve"> kvalifikáci</w:t>
      </w:r>
      <w:r w:rsidR="00E17989">
        <w:rPr>
          <w:rFonts w:ascii="Times New Roman" w:hAnsi="Times New Roman" w:cs="Times New Roman"/>
          <w:sz w:val="24"/>
          <w:szCs w:val="24"/>
        </w:rPr>
        <w:t>e</w:t>
      </w:r>
      <w:r w:rsidR="00E17989" w:rsidRPr="00E17989">
        <w:rPr>
          <w:rFonts w:ascii="Times New Roman" w:hAnsi="Times New Roman" w:cs="Times New Roman"/>
          <w:sz w:val="24"/>
          <w:szCs w:val="24"/>
        </w:rPr>
        <w:t xml:space="preserve"> výskumných pracovníkov</w:t>
      </w:r>
      <w:bookmarkEnd w:id="0"/>
      <w:r w:rsidR="00E17989">
        <w:rPr>
          <w:rFonts w:ascii="Times New Roman" w:hAnsi="Times New Roman" w:cs="Times New Roman"/>
          <w:sz w:val="24"/>
          <w:szCs w:val="24"/>
        </w:rPr>
        <w:t>,</w:t>
      </w:r>
    </w:p>
    <w:p w14:paraId="307AD9F4" w14:textId="77777777" w:rsidR="008103B1" w:rsidRPr="00357BD8" w:rsidRDefault="008103B1" w:rsidP="000B23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959028519"/>
        <w:rPr>
          <w:rFonts w:ascii="Times New Roman" w:hAnsi="Times New Roman" w:cs="Times New Roman"/>
          <w:sz w:val="24"/>
          <w:szCs w:val="24"/>
        </w:rPr>
      </w:pPr>
      <w:r w:rsidRPr="00357BD8">
        <w:rPr>
          <w:rFonts w:ascii="Times New Roman" w:hAnsi="Times New Roman" w:cs="Times New Roman"/>
          <w:sz w:val="24"/>
          <w:szCs w:val="24"/>
        </w:rPr>
        <w:t>transformácia organizácií akadémie na verejné výskumné inštitúcie.</w:t>
      </w:r>
    </w:p>
    <w:p w14:paraId="74082062" w14:textId="77777777" w:rsidR="008103B1" w:rsidRPr="00357BD8" w:rsidRDefault="008103B1">
      <w:pPr>
        <w:pStyle w:val="Normlnywebov"/>
        <w:jc w:val="both"/>
        <w:divId w:val="1959028519"/>
      </w:pPr>
      <w:r w:rsidRPr="00357BD8">
        <w:t> </w:t>
      </w:r>
    </w:p>
    <w:p w14:paraId="76CF3906" w14:textId="62301259" w:rsidR="008103B1" w:rsidRPr="00357BD8" w:rsidRDefault="008103B1" w:rsidP="00E17989">
      <w:pPr>
        <w:pStyle w:val="Normlnywebov"/>
        <w:jc w:val="both"/>
        <w:divId w:val="1959028519"/>
      </w:pPr>
      <w:r w:rsidRPr="00357BD8">
        <w:t>Účinnosť návrhu zákona sa navrhuje</w:t>
      </w:r>
      <w:r w:rsidR="00E17989">
        <w:t xml:space="preserve"> </w:t>
      </w:r>
      <w:r w:rsidRPr="00357BD8">
        <w:t>od 1. januára 2022</w:t>
      </w:r>
      <w:r w:rsidR="00E17989">
        <w:t>, s výnimkou</w:t>
      </w:r>
      <w:r w:rsidR="00E17989" w:rsidRPr="00E17989">
        <w:t xml:space="preserve"> </w:t>
      </w:r>
      <w:r w:rsidR="00E17989" w:rsidRPr="00357BD8">
        <w:t>t</w:t>
      </w:r>
      <w:r w:rsidR="00E17989">
        <w:t>r</w:t>
      </w:r>
      <w:r w:rsidR="00E17989" w:rsidRPr="00357BD8">
        <w:t xml:space="preserve">ansformačných </w:t>
      </w:r>
      <w:r w:rsidR="00D627E5">
        <w:t>ustanovení</w:t>
      </w:r>
      <w:bookmarkStart w:id="1" w:name="_GoBack"/>
      <w:bookmarkEnd w:id="1"/>
      <w:r w:rsidR="00E17989">
        <w:t xml:space="preserve">, kde sa </w:t>
      </w:r>
      <w:r w:rsidR="00E17989" w:rsidRPr="00357BD8">
        <w:t xml:space="preserve">z hľadiska dostatočnej </w:t>
      </w:r>
      <w:proofErr w:type="spellStart"/>
      <w:r w:rsidR="00E17989" w:rsidRPr="00357BD8">
        <w:t>legisvakačnej</w:t>
      </w:r>
      <w:proofErr w:type="spellEnd"/>
      <w:r w:rsidR="00E17989" w:rsidRPr="00357BD8">
        <w:t xml:space="preserve"> lehoty</w:t>
      </w:r>
      <w:r w:rsidR="00E17989" w:rsidRPr="00E17989">
        <w:t xml:space="preserve"> </w:t>
      </w:r>
      <w:r w:rsidR="00E17989" w:rsidRPr="00357BD8">
        <w:t>navrhuje</w:t>
      </w:r>
      <w:r w:rsidR="00E17989" w:rsidRPr="00E17989">
        <w:t xml:space="preserve"> </w:t>
      </w:r>
      <w:r w:rsidR="00E17989">
        <w:t>ú</w:t>
      </w:r>
      <w:r w:rsidR="00E17989" w:rsidRPr="00357BD8">
        <w:t>činnosť návrhu zákona dňom vyhlásenia</w:t>
      </w:r>
      <w:r w:rsidRPr="00357BD8">
        <w:t>.</w:t>
      </w:r>
    </w:p>
    <w:p w14:paraId="06CB8AE7" w14:textId="77777777" w:rsidR="00E076A2" w:rsidRDefault="008103B1" w:rsidP="00357BD8">
      <w:pPr>
        <w:pStyle w:val="Normlnywebov"/>
        <w:jc w:val="both"/>
      </w:pPr>
      <w:r w:rsidRPr="00357BD8">
        <w:t xml:space="preserve">Návrh zákona nie je predmetom </w:t>
      </w:r>
      <w:proofErr w:type="spellStart"/>
      <w:r w:rsidRPr="00357BD8">
        <w:t>vnútrokomunitárneho</w:t>
      </w:r>
      <w:proofErr w:type="spellEnd"/>
      <w:r w:rsidRPr="00357BD8">
        <w:t xml:space="preserve"> pripomienkového konania.</w:t>
      </w:r>
    </w:p>
    <w:p w14:paraId="499C6CCD" w14:textId="77777777"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90991" w14:textId="77777777" w:rsidR="008C0145" w:rsidRDefault="008C0145" w:rsidP="000A67D5">
      <w:pPr>
        <w:spacing w:after="0" w:line="240" w:lineRule="auto"/>
      </w:pPr>
      <w:r>
        <w:separator/>
      </w:r>
    </w:p>
  </w:endnote>
  <w:endnote w:type="continuationSeparator" w:id="0">
    <w:p w14:paraId="52C34B73" w14:textId="77777777" w:rsidR="008C0145" w:rsidRDefault="008C0145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879A2" w14:textId="77777777" w:rsidR="008C0145" w:rsidRDefault="008C0145" w:rsidP="000A67D5">
      <w:pPr>
        <w:spacing w:after="0" w:line="240" w:lineRule="auto"/>
      </w:pPr>
      <w:r>
        <w:separator/>
      </w:r>
    </w:p>
  </w:footnote>
  <w:footnote w:type="continuationSeparator" w:id="0">
    <w:p w14:paraId="61190FDF" w14:textId="77777777" w:rsidR="008C0145" w:rsidRDefault="008C0145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574B"/>
    <w:multiLevelType w:val="multilevel"/>
    <w:tmpl w:val="4706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3722E7"/>
    <w:multiLevelType w:val="multilevel"/>
    <w:tmpl w:val="3EA2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844"/>
    <w:rsid w:val="00025017"/>
    <w:rsid w:val="000603AB"/>
    <w:rsid w:val="0006543E"/>
    <w:rsid w:val="00092DD6"/>
    <w:rsid w:val="000A67D5"/>
    <w:rsid w:val="000B2345"/>
    <w:rsid w:val="000C30FD"/>
    <w:rsid w:val="000E25CA"/>
    <w:rsid w:val="001034F7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A5577"/>
    <w:rsid w:val="003111B8"/>
    <w:rsid w:val="00322014"/>
    <w:rsid w:val="00357BD8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2531D"/>
    <w:rsid w:val="00532574"/>
    <w:rsid w:val="0053385C"/>
    <w:rsid w:val="00581D58"/>
    <w:rsid w:val="0059081C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03B1"/>
    <w:rsid w:val="0081645A"/>
    <w:rsid w:val="0083459F"/>
    <w:rsid w:val="008354BD"/>
    <w:rsid w:val="0084052F"/>
    <w:rsid w:val="00846DCF"/>
    <w:rsid w:val="00880BB5"/>
    <w:rsid w:val="008A1964"/>
    <w:rsid w:val="008C0145"/>
    <w:rsid w:val="008D2B72"/>
    <w:rsid w:val="008E2844"/>
    <w:rsid w:val="008E3D2E"/>
    <w:rsid w:val="0090100E"/>
    <w:rsid w:val="009110BB"/>
    <w:rsid w:val="009239D9"/>
    <w:rsid w:val="009B2526"/>
    <w:rsid w:val="009B7F4F"/>
    <w:rsid w:val="009C6C5C"/>
    <w:rsid w:val="009D6F8B"/>
    <w:rsid w:val="00A05DD1"/>
    <w:rsid w:val="00A54A16"/>
    <w:rsid w:val="00A60A41"/>
    <w:rsid w:val="00A7223C"/>
    <w:rsid w:val="00AD0AA3"/>
    <w:rsid w:val="00AF457A"/>
    <w:rsid w:val="00B133CC"/>
    <w:rsid w:val="00B67ED2"/>
    <w:rsid w:val="00B75BB0"/>
    <w:rsid w:val="00B81906"/>
    <w:rsid w:val="00B906B2"/>
    <w:rsid w:val="00BD063F"/>
    <w:rsid w:val="00BD1FAB"/>
    <w:rsid w:val="00BE7302"/>
    <w:rsid w:val="00C35BC3"/>
    <w:rsid w:val="00C64D10"/>
    <w:rsid w:val="00C65A4A"/>
    <w:rsid w:val="00C920E8"/>
    <w:rsid w:val="00CA4563"/>
    <w:rsid w:val="00CE47A6"/>
    <w:rsid w:val="00D261C9"/>
    <w:rsid w:val="00D627E5"/>
    <w:rsid w:val="00D7179C"/>
    <w:rsid w:val="00D85172"/>
    <w:rsid w:val="00D969AC"/>
    <w:rsid w:val="00DA34D9"/>
    <w:rsid w:val="00DC0BD9"/>
    <w:rsid w:val="00DD58E1"/>
    <w:rsid w:val="00E076A2"/>
    <w:rsid w:val="00E14E7F"/>
    <w:rsid w:val="00E17989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54C10"/>
    <w:rsid w:val="00FA0ABD"/>
    <w:rsid w:val="00FB12C1"/>
    <w:rsid w:val="00FC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7B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D063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D063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D063F"/>
    <w:rPr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D063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D063F"/>
    <w:rPr>
      <w:b/>
      <w:bCs/>
      <w:noProof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.3.2021 17:20:00"/>
    <f:field ref="objchangedby" par="" text="Administrator, System"/>
    <f:field ref="objmodifiedat" par="" text="1.3.2021 17:20:02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8C3B58A-9F73-488A-AB76-066388BAB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2021-03-01T16:20:00Z</dcterms:created>
  <dcterms:modified xsi:type="dcterms:W3CDTF">2021-05-12T08:10:00Z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Veda, technika, výskumníctvo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Michal Papula</vt:lpwstr>
  </property>
  <property fmtid="{D5CDD505-2E9C-101B-9397-08002B2CF9AE}" pid="9" name="FSC#SKEDITIONSLOVLEX@103.510:zodppredkladatel">
    <vt:lpwstr>Mgr. Branislav Gröhling</vt:lpwstr>
  </property>
  <property fmtid="{D5CDD505-2E9C-101B-9397-08002B2CF9AE}" pid="10" name="FSC#SKEDITIONSLOVLEX@103.510:nazovpredpis">
    <vt:lpwstr>, ktorým sa mení a dopĺňa zákon č. 133/2002 Z. z. o Slovenskej akadémii vied v znení neskorších predpisov a ktorým sa dopĺňa zákon č. 569/2007 Z. z. o geologických prácach (geologický zákon)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školstva, vedy, výskumu a športu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Rámcový plán legislatívnych úloh vlády Slovenskej republiky na VIII. volebné obdobie a návrh plánu legislatívnych úloh vlády SR na rok 2021 </vt:lpwstr>
  </property>
  <property fmtid="{D5CDD505-2E9C-101B-9397-08002B2CF9AE}" pid="16" name="FSC#SKEDITIONSLOVLEX@103.510:plnynazovpredpis">
    <vt:lpwstr> Zákon, ktorým sa mení a dopĺňa zákon č. 133/2002 Z. z. o Slovenskej akadémii vied v znení neskorších predpisov a ktorým sa dopĺňa zákon č. 569/2007 Z. z. o geologických prácach (geologický zákon) v znení neskorších predpisov</vt:lpwstr>
  </property>
  <property fmtid="{D5CDD505-2E9C-101B-9397-08002B2CF9AE}" pid="17" name="FSC#SKEDITIONSLOVLEX@103.510:rezortcislopredpis">
    <vt:lpwstr>spis č. 2021/11321-A1810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LP/2021/104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upravený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Alternatívnym riešením je nulový variant, t. j. neprijatie právneho predpisu, čo by znamenalo, že pri výkone niektorých činností Slovenskej akadémie vied a jej organizácií by pretrvávali súčasné komplikácie.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školstva, vedy, výskumu a športu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školstva, vedy, výskumu a&amp;nbsp;športu Slovenskej republiky predkladá návrh zákona, ktorým sa mení a&amp;nbsp;dopĺňa zákon č. 133/2002 Z. z. o&amp;nbsp;Slovenskej akadémii vied v&amp;nbsp;znení neskorších predpisov a&amp;nbsp;k</vt:lpwstr>
  </property>
  <property fmtid="{D5CDD505-2E9C-101B-9397-08002B2CF9AE}" pid="130" name="FSC#COOSYSTEM@1.1:Container">
    <vt:lpwstr>COO.2145.1000.3.4272179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&lt;p&gt;Verejnosť bola o príprave návrhu zákona informovaná v&amp;nbsp;rámci rámcového plánu legislatívnych úloh vlády SR na VIII. volebné obdobie, v&amp;nbsp;rámci návrhu plánu legislatívnych úloh vlády SR na rok 2021 a prostredníctvom komunikácie s&amp;nbsp;relevantnými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školstva, vedy, výskumu a športu SR</vt:lpwstr>
  </property>
  <property fmtid="{D5CDD505-2E9C-101B-9397-08002B2CF9AE}" pid="145" name="FSC#SKEDITIONSLOVLEX@103.510:funkciaZodpPredAkuzativ">
    <vt:lpwstr>ministra školstva, vedy, výskumu a športu SR</vt:lpwstr>
  </property>
  <property fmtid="{D5CDD505-2E9C-101B-9397-08002B2CF9AE}" pid="146" name="FSC#SKEDITIONSLOVLEX@103.510:funkciaZodpPredDativ">
    <vt:lpwstr>ministrovi školstva, vedy, výskumu a športu SR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Mgr. Branislav Gröhling_x000d_
minister školstva, vedy, výskumu a športu SR</vt:lpwstr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1. 3. 2021</vt:lpwstr>
  </property>
</Properties>
</file>