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C2" w:rsidRDefault="007944C2" w:rsidP="007944C2">
      <w:pPr>
        <w:jc w:val="both"/>
      </w:pPr>
    </w:p>
    <w:p w:rsidR="007944C2" w:rsidRPr="000660DF" w:rsidRDefault="007944C2" w:rsidP="008E3893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7944C2" w:rsidRPr="000660DF" w:rsidRDefault="007944C2" w:rsidP="007944C2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21</w:t>
      </w:r>
      <w:r w:rsidRPr="000660DF">
        <w:rPr>
          <w:b/>
          <w:bCs/>
        </w:rPr>
        <w:t xml:space="preserve">. zasadnutia Legislatívnej rady vlády Slovenskej republiky konaného  </w:t>
      </w:r>
    </w:p>
    <w:p w:rsidR="007944C2" w:rsidRPr="000660DF" w:rsidRDefault="007944C2" w:rsidP="007944C2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18. mája 2021</w:t>
      </w:r>
    </w:p>
    <w:p w:rsidR="007944C2" w:rsidRPr="000660DF" w:rsidRDefault="007944C2" w:rsidP="007944C2">
      <w:pPr>
        <w:spacing w:line="240" w:lineRule="atLeast"/>
        <w:contextualSpacing/>
        <w:rPr>
          <w:b/>
          <w:bCs/>
        </w:rPr>
      </w:pPr>
    </w:p>
    <w:p w:rsidR="007944C2" w:rsidRDefault="007944C2" w:rsidP="007944C2">
      <w:pPr>
        <w:spacing w:line="240" w:lineRule="atLeast"/>
        <w:contextualSpacing/>
        <w:rPr>
          <w:b/>
          <w:bCs/>
        </w:rPr>
      </w:pPr>
    </w:p>
    <w:p w:rsidR="007944C2" w:rsidRPr="000660DF" w:rsidRDefault="007944C2" w:rsidP="007944C2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7944C2" w:rsidRPr="000660DF" w:rsidRDefault="007944C2" w:rsidP="007944C2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D27874">
        <w:rPr>
          <w:noProof w:val="0"/>
        </w:rPr>
        <w:t>vied</w:t>
      </w:r>
      <w:r w:rsidRPr="000660DF">
        <w:rPr>
          <w:noProof w:val="0"/>
        </w:rPr>
        <w:t>l</w:t>
      </w:r>
      <w:r w:rsidR="00D27874">
        <w:rPr>
          <w:noProof w:val="0"/>
        </w:rPr>
        <w:t>i</w:t>
      </w:r>
      <w:r w:rsidR="000C701B">
        <w:rPr>
          <w:noProof w:val="0"/>
        </w:rPr>
        <w:t xml:space="preserve"> Marek Kaľavský</w:t>
      </w:r>
      <w:r w:rsidRPr="000660DF">
        <w:rPr>
          <w:noProof w:val="0"/>
        </w:rPr>
        <w:t xml:space="preserve">, </w:t>
      </w:r>
      <w:r w:rsidR="000C701B">
        <w:rPr>
          <w:noProof w:val="0"/>
        </w:rPr>
        <w:t>pod</w:t>
      </w:r>
      <w:r w:rsidRPr="000660DF">
        <w:rPr>
          <w:noProof w:val="0"/>
        </w:rPr>
        <w:t>predseda</w:t>
      </w:r>
      <w:r w:rsidRPr="000660DF">
        <w:t xml:space="preserve"> Legislatívnej rady vlády Slovenskej republiky</w:t>
      </w:r>
      <w:r w:rsidR="000C701B">
        <w:t xml:space="preserve"> a Peter Rohaľ, tajomník</w:t>
      </w:r>
      <w:r w:rsidR="000C701B" w:rsidRPr="000C701B">
        <w:t xml:space="preserve"> </w:t>
      </w:r>
      <w:r w:rsidR="000C701B" w:rsidRPr="000660DF">
        <w:t>Legislatívnej rady vlády Slovenskej republiky</w:t>
      </w:r>
      <w:r w:rsidRPr="000660DF">
        <w:t>.</w:t>
      </w:r>
    </w:p>
    <w:p w:rsidR="007944C2" w:rsidRPr="000660DF" w:rsidRDefault="007944C2" w:rsidP="007944C2">
      <w:pPr>
        <w:jc w:val="both"/>
        <w:rPr>
          <w:bCs/>
          <w:noProof w:val="0"/>
        </w:rPr>
      </w:pPr>
    </w:p>
    <w:p w:rsidR="007944C2" w:rsidRDefault="007944C2" w:rsidP="007944C2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7944C2" w:rsidRDefault="007944C2" w:rsidP="007944C2">
      <w:pPr>
        <w:pStyle w:val="Default"/>
        <w:jc w:val="both"/>
        <w:rPr>
          <w:bCs/>
          <w:sz w:val="25"/>
          <w:szCs w:val="25"/>
        </w:rPr>
      </w:pPr>
    </w:p>
    <w:p w:rsidR="00692A21" w:rsidRPr="00692A21" w:rsidRDefault="00692A21" w:rsidP="00692A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noProof w:val="0"/>
          <w:color w:val="000000"/>
          <w:sz w:val="25"/>
          <w:szCs w:val="25"/>
          <w:u w:val="single"/>
        </w:rPr>
      </w:pPr>
      <w:r w:rsidRPr="00692A21">
        <w:rPr>
          <w:noProof w:val="0"/>
          <w:color w:val="000000"/>
          <w:u w:val="single"/>
        </w:rPr>
        <w:t>Návrh nariadenia vlády Slovenskej republiky, ktorým sa mení a dopĺňa nariadenie vlády Slovenskej republiky č. 237/2010 Z. z., ktorým sa ustanovujú podrobnosti o postupe Slovenského pozemkového fondu pri poskytovaní náhradných pozemkov v znení neskorších predpisov (č. m. 8854/2021)</w:t>
      </w:r>
    </w:p>
    <w:p w:rsidR="008D2A36" w:rsidRPr="008D2A36" w:rsidRDefault="008D2A36" w:rsidP="008D2A36">
      <w:pPr>
        <w:autoSpaceDE w:val="0"/>
        <w:autoSpaceDN w:val="0"/>
        <w:adjustRightInd w:val="0"/>
        <w:ind w:left="720"/>
        <w:jc w:val="both"/>
        <w:rPr>
          <w:noProof w:val="0"/>
          <w:color w:val="000000"/>
        </w:rPr>
      </w:pPr>
      <w:r w:rsidRPr="008D2A36">
        <w:rPr>
          <w:noProof w:val="0"/>
          <w:color w:val="000000"/>
        </w:rPr>
        <w:t xml:space="preserve">Legislatívna rada uplatnila k predloženému  návrhu  nariadenia  vlády  pripomienky </w:t>
      </w:r>
    </w:p>
    <w:p w:rsidR="00692A21" w:rsidRPr="00692A21" w:rsidRDefault="008D2A36" w:rsidP="008D2A36">
      <w:pPr>
        <w:autoSpaceDE w:val="0"/>
        <w:autoSpaceDN w:val="0"/>
        <w:adjustRightInd w:val="0"/>
        <w:jc w:val="both"/>
        <w:rPr>
          <w:noProof w:val="0"/>
          <w:color w:val="000000"/>
        </w:rPr>
      </w:pPr>
      <w:r>
        <w:rPr>
          <w:noProof w:val="0"/>
          <w:color w:val="000000"/>
        </w:rPr>
        <w:t xml:space="preserve">           </w:t>
      </w:r>
      <w:r w:rsidRPr="008D2A36">
        <w:rPr>
          <w:noProof w:val="0"/>
          <w:color w:val="000000"/>
        </w:rPr>
        <w:t xml:space="preserve"> a odporúčania a odporučila vláde návrh nariadenia vlády v novom znení schváliť.</w:t>
      </w:r>
    </w:p>
    <w:p w:rsidR="00692A21" w:rsidRPr="00692A21" w:rsidRDefault="00692A21" w:rsidP="00692A21">
      <w:pPr>
        <w:autoSpaceDE w:val="0"/>
        <w:autoSpaceDN w:val="0"/>
        <w:adjustRightInd w:val="0"/>
        <w:ind w:left="720"/>
        <w:jc w:val="both"/>
        <w:rPr>
          <w:bCs/>
          <w:noProof w:val="0"/>
          <w:color w:val="000000"/>
          <w:sz w:val="25"/>
          <w:szCs w:val="25"/>
        </w:rPr>
      </w:pPr>
    </w:p>
    <w:p w:rsidR="00692A21" w:rsidRPr="00692A21" w:rsidRDefault="00692A21" w:rsidP="00692A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noProof w:val="0"/>
          <w:color w:val="000000"/>
          <w:sz w:val="25"/>
          <w:szCs w:val="25"/>
          <w:u w:val="single"/>
        </w:rPr>
      </w:pPr>
      <w:r w:rsidRPr="00692A21">
        <w:rPr>
          <w:noProof w:val="0"/>
          <w:color w:val="000000"/>
          <w:u w:val="single"/>
        </w:rPr>
        <w:t>Návrh nariadenia vlády Slovenskej republiky, ktorým sa mení a dopĺňa nariadenie vlády Slovenskej republiky č. 238/2010 Z. z, ktorým sa ustanovujú podrobnosti o podmienkach prenajímania, predaja, zámeny a nadobúdania nehnuteľností Slovenským pozemkovým fondom v znení neskorších predpisov – nové znenie  (č. m. 8856/2021)</w:t>
      </w:r>
    </w:p>
    <w:p w:rsidR="00692A21" w:rsidRPr="00692A21" w:rsidRDefault="008D2A36" w:rsidP="008D2A36">
      <w:pPr>
        <w:autoSpaceDE w:val="0"/>
        <w:autoSpaceDN w:val="0"/>
        <w:adjustRightInd w:val="0"/>
        <w:ind w:left="720"/>
        <w:jc w:val="both"/>
        <w:rPr>
          <w:bCs/>
          <w:noProof w:val="0"/>
          <w:color w:val="000000"/>
        </w:rPr>
      </w:pPr>
      <w:r w:rsidRPr="008D2A36">
        <w:rPr>
          <w:bCs/>
          <w:noProof w:val="0"/>
          <w:color w:val="000000"/>
        </w:rPr>
        <w:t>Legislatívna rada uplatnila k predloženému  návrhu  nariadenia  vlády  pripomienky a odporúčania a odporučila vláde návrh nariadenia vlády v novom znení schváliť.</w:t>
      </w:r>
    </w:p>
    <w:p w:rsidR="00692A21" w:rsidRPr="00692A21" w:rsidRDefault="00692A21" w:rsidP="00692A21">
      <w:pPr>
        <w:autoSpaceDE w:val="0"/>
        <w:autoSpaceDN w:val="0"/>
        <w:adjustRightInd w:val="0"/>
        <w:ind w:left="720"/>
        <w:jc w:val="both"/>
        <w:rPr>
          <w:bCs/>
          <w:noProof w:val="0"/>
          <w:color w:val="000000"/>
          <w:sz w:val="25"/>
          <w:szCs w:val="25"/>
        </w:rPr>
      </w:pPr>
    </w:p>
    <w:p w:rsidR="00692A21" w:rsidRPr="00692A21" w:rsidRDefault="00692A21" w:rsidP="00692A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noProof w:val="0"/>
          <w:color w:val="000000"/>
          <w:sz w:val="25"/>
          <w:szCs w:val="25"/>
          <w:u w:val="single"/>
        </w:rPr>
      </w:pPr>
      <w:r w:rsidRPr="00692A21">
        <w:rPr>
          <w:noProof w:val="0"/>
          <w:color w:val="000000"/>
          <w:u w:val="single"/>
        </w:rPr>
        <w:t>Návrh zákona, ktorým sa mení a dopĺňa zákon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v znení neskorších predpisov (č. m. 8252/2021)</w:t>
      </w:r>
    </w:p>
    <w:p w:rsidR="00F74ACF" w:rsidRDefault="00F74ACF" w:rsidP="00F74ACF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noProof w:val="0"/>
          <w:color w:val="000000"/>
        </w:rPr>
        <w:t xml:space="preserve">       </w:t>
      </w:r>
      <w:r w:rsidRPr="00937FC9">
        <w:rPr>
          <w:rFonts w:eastAsia="Calibri"/>
          <w:noProof w:val="0"/>
          <w:lang w:eastAsia="en-US"/>
        </w:rPr>
        <w:t xml:space="preserve">Legislatívna rada uplatnila k predloženému návrhu zákona pripomienky a odporúčania   </w:t>
      </w:r>
    </w:p>
    <w:p w:rsidR="00F74ACF" w:rsidRPr="00937FC9" w:rsidRDefault="00F74ACF" w:rsidP="00F74ACF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       </w:t>
      </w:r>
      <w:r w:rsidRPr="00937FC9">
        <w:rPr>
          <w:rFonts w:eastAsia="Calibri"/>
          <w:noProof w:val="0"/>
          <w:lang w:eastAsia="en-US"/>
        </w:rPr>
        <w:t xml:space="preserve">a odporučila vláde návrh zákona v novom znení schváliť. </w:t>
      </w:r>
    </w:p>
    <w:p w:rsidR="00692A21" w:rsidRPr="00692A21" w:rsidRDefault="00692A21" w:rsidP="00692A21">
      <w:pPr>
        <w:autoSpaceDE w:val="0"/>
        <w:autoSpaceDN w:val="0"/>
        <w:adjustRightInd w:val="0"/>
        <w:jc w:val="both"/>
        <w:rPr>
          <w:bCs/>
          <w:noProof w:val="0"/>
          <w:color w:val="000000"/>
          <w:sz w:val="25"/>
          <w:szCs w:val="25"/>
        </w:rPr>
      </w:pPr>
    </w:p>
    <w:p w:rsidR="00692A21" w:rsidRPr="00692A21" w:rsidRDefault="00692A21" w:rsidP="00692A21">
      <w:pPr>
        <w:numPr>
          <w:ilvl w:val="0"/>
          <w:numId w:val="1"/>
        </w:numPr>
        <w:jc w:val="both"/>
        <w:rPr>
          <w:iCs/>
          <w:noProof w:val="0"/>
          <w:sz w:val="22"/>
          <w:szCs w:val="22"/>
          <w:u w:val="single"/>
        </w:rPr>
      </w:pPr>
      <w:r w:rsidRPr="00692A21">
        <w:rPr>
          <w:iCs/>
          <w:u w:val="single"/>
        </w:rPr>
        <w:t>Návrh zákona, ktorým sa mení a dopĺňa zákon č. 177/2018 Z. z. o niektorých opatreniach na znižovanie administratívnej záťaže využívaním informačných systémov verejnej správy a o zmene a doplnení niektorých zákonov (zákon proti byrokracii) v znení zákona č. 221/2019 Z. z. a ktorým sa menia a dopĺňajú niektoré zákony (č. m. 8767/2021)</w:t>
      </w:r>
    </w:p>
    <w:p w:rsidR="00F74ACF" w:rsidRPr="00F74ACF" w:rsidRDefault="00F74ACF" w:rsidP="00F74ACF">
      <w:pPr>
        <w:ind w:left="720"/>
        <w:jc w:val="both"/>
        <w:rPr>
          <w:iCs/>
        </w:rPr>
      </w:pPr>
      <w:r w:rsidRPr="00F74ACF">
        <w:rPr>
          <w:iCs/>
        </w:rPr>
        <w:t xml:space="preserve">Legislatívna rada uplatnila k predloženému návrhu zákona pripomienky a odporúčania   </w:t>
      </w:r>
    </w:p>
    <w:p w:rsidR="00692A21" w:rsidRPr="00692A21" w:rsidRDefault="00F74ACF" w:rsidP="00F74ACF">
      <w:pPr>
        <w:ind w:left="720"/>
        <w:jc w:val="both"/>
        <w:rPr>
          <w:iCs/>
        </w:rPr>
      </w:pPr>
      <w:r w:rsidRPr="00F74ACF">
        <w:rPr>
          <w:iCs/>
        </w:rPr>
        <w:t>a odporučila vláde návrh zákona v novom znení schváliť.</w:t>
      </w:r>
    </w:p>
    <w:p w:rsidR="00692A21" w:rsidRPr="00692A21" w:rsidRDefault="00692A21" w:rsidP="00F42380">
      <w:pPr>
        <w:jc w:val="both"/>
        <w:rPr>
          <w:iCs/>
          <w:noProof w:val="0"/>
          <w:sz w:val="22"/>
          <w:szCs w:val="22"/>
        </w:rPr>
      </w:pPr>
    </w:p>
    <w:p w:rsidR="00692A21" w:rsidRPr="00692A21" w:rsidRDefault="00692A21" w:rsidP="00692A21">
      <w:pPr>
        <w:numPr>
          <w:ilvl w:val="0"/>
          <w:numId w:val="1"/>
        </w:numPr>
        <w:jc w:val="both"/>
        <w:rPr>
          <w:iCs/>
          <w:noProof w:val="0"/>
          <w:sz w:val="22"/>
          <w:szCs w:val="22"/>
          <w:u w:val="single"/>
        </w:rPr>
      </w:pPr>
      <w:r w:rsidRPr="00692A21">
        <w:rPr>
          <w:iCs/>
          <w:u w:val="single"/>
        </w:rPr>
        <w:t>Návrh zákona, ktorým sa mení a dopĺňa zákon č. 336/2015 Z. z. o podpore najmenej rozvinutých okresov a o zmene a doplnení niektorých zákonov v znení neskorších predpisov (8764/2021)</w:t>
      </w:r>
    </w:p>
    <w:p w:rsidR="005C6FF6" w:rsidRPr="00F74ACF" w:rsidRDefault="005C6FF6" w:rsidP="005C6FF6">
      <w:pPr>
        <w:ind w:left="720"/>
        <w:jc w:val="both"/>
        <w:rPr>
          <w:iCs/>
        </w:rPr>
      </w:pPr>
      <w:r w:rsidRPr="00F74ACF">
        <w:rPr>
          <w:iCs/>
        </w:rPr>
        <w:t xml:space="preserve">Legislatívna rada uplatnila k predloženému návrhu zákona pripomienky a odporúčania   </w:t>
      </w:r>
    </w:p>
    <w:p w:rsidR="008E3893" w:rsidRPr="00692A21" w:rsidRDefault="005C6FF6" w:rsidP="00F42380">
      <w:pPr>
        <w:autoSpaceDE w:val="0"/>
        <w:autoSpaceDN w:val="0"/>
        <w:adjustRightInd w:val="0"/>
        <w:jc w:val="both"/>
        <w:rPr>
          <w:bCs/>
          <w:noProof w:val="0"/>
          <w:color w:val="000000"/>
          <w:sz w:val="25"/>
          <w:szCs w:val="25"/>
        </w:rPr>
      </w:pPr>
      <w:r>
        <w:rPr>
          <w:iCs/>
        </w:rPr>
        <w:t xml:space="preserve">            </w:t>
      </w:r>
      <w:r w:rsidRPr="00F74ACF">
        <w:rPr>
          <w:iCs/>
        </w:rPr>
        <w:t>a odporučila vláde návrh zákona v novom znení schváliť</w:t>
      </w:r>
      <w:r w:rsidR="00F42380">
        <w:rPr>
          <w:bCs/>
          <w:noProof w:val="0"/>
          <w:color w:val="000000"/>
          <w:sz w:val="25"/>
          <w:szCs w:val="25"/>
        </w:rPr>
        <w:t>.</w:t>
      </w:r>
    </w:p>
    <w:p w:rsidR="00692A21" w:rsidRPr="00692A21" w:rsidRDefault="00692A21" w:rsidP="00692A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noProof w:val="0"/>
          <w:sz w:val="25"/>
          <w:szCs w:val="25"/>
          <w:u w:val="single"/>
        </w:rPr>
      </w:pPr>
      <w:r w:rsidRPr="00692A21">
        <w:rPr>
          <w:noProof w:val="0"/>
          <w:u w:val="single"/>
        </w:rPr>
        <w:lastRenderedPageBreak/>
        <w:t>Návrh zákona, ktorým sa mení a dopĺňa zákon č. 243/2017 Z. z. o verejnej výskumnej inštitúcii a o zmene a doplnení niektorých zákonov a ktorým sa menia a dopĺňajú niektoré zákony (č. m. 8675/2021)</w:t>
      </w:r>
    </w:p>
    <w:p w:rsidR="008D0C29" w:rsidRPr="00F74ACF" w:rsidRDefault="008D0C29" w:rsidP="008D0C29">
      <w:pPr>
        <w:ind w:left="720"/>
        <w:jc w:val="both"/>
        <w:rPr>
          <w:iCs/>
        </w:rPr>
      </w:pPr>
      <w:r w:rsidRPr="00F74ACF">
        <w:rPr>
          <w:iCs/>
        </w:rPr>
        <w:t xml:space="preserve">Legislatívna rada uplatnila k predloženému návrhu zákona pripomienky a odporúčania   </w:t>
      </w:r>
    </w:p>
    <w:p w:rsidR="00692A21" w:rsidRPr="00692A21" w:rsidRDefault="008D0C29" w:rsidP="008D0C29">
      <w:pPr>
        <w:autoSpaceDE w:val="0"/>
        <w:autoSpaceDN w:val="0"/>
        <w:adjustRightInd w:val="0"/>
        <w:jc w:val="both"/>
        <w:rPr>
          <w:bCs/>
          <w:noProof w:val="0"/>
          <w:sz w:val="25"/>
          <w:szCs w:val="25"/>
        </w:rPr>
      </w:pPr>
      <w:r>
        <w:rPr>
          <w:iCs/>
        </w:rPr>
        <w:t xml:space="preserve">            </w:t>
      </w:r>
      <w:r w:rsidRPr="00F74ACF">
        <w:rPr>
          <w:iCs/>
        </w:rPr>
        <w:t>a odporučila vláde návrh zákona v novom znení schváliť</w:t>
      </w:r>
      <w:r w:rsidR="00260BE7">
        <w:rPr>
          <w:iCs/>
        </w:rPr>
        <w:t>.</w:t>
      </w:r>
    </w:p>
    <w:p w:rsidR="00692A21" w:rsidRPr="00692A21" w:rsidRDefault="00692A21" w:rsidP="00692A21">
      <w:pPr>
        <w:autoSpaceDE w:val="0"/>
        <w:autoSpaceDN w:val="0"/>
        <w:adjustRightInd w:val="0"/>
        <w:jc w:val="both"/>
        <w:rPr>
          <w:bCs/>
          <w:noProof w:val="0"/>
          <w:sz w:val="25"/>
          <w:szCs w:val="25"/>
        </w:rPr>
      </w:pPr>
    </w:p>
    <w:p w:rsidR="00692A21" w:rsidRPr="00692A21" w:rsidRDefault="00692A21" w:rsidP="00692A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noProof w:val="0"/>
          <w:sz w:val="25"/>
          <w:szCs w:val="25"/>
          <w:u w:val="single"/>
        </w:rPr>
      </w:pPr>
      <w:r w:rsidRPr="00692A21">
        <w:rPr>
          <w:noProof w:val="0"/>
          <w:u w:val="single"/>
        </w:rPr>
        <w:t>Návrh zákona, ktorým sa mení a dopĺňa zákon č. 133/2002 Z. z. o Slovenskej akadémii vied v znení neskorších predpisov a ktorým sa mení a dopĺňa zákon č. 569/2007 Z. z. o geologických prácach (geologický zákon) v znení neskorších predpisov (č. m. 8676/2021)</w:t>
      </w:r>
    </w:p>
    <w:p w:rsidR="00DE0B45" w:rsidRPr="00F74ACF" w:rsidRDefault="00DE0B45" w:rsidP="00DE0B45">
      <w:pPr>
        <w:ind w:left="720"/>
        <w:jc w:val="both"/>
        <w:rPr>
          <w:iCs/>
        </w:rPr>
      </w:pPr>
      <w:r w:rsidRPr="00F74ACF">
        <w:rPr>
          <w:iCs/>
        </w:rPr>
        <w:t xml:space="preserve">Legislatívna rada uplatnila k predloženému návrhu zákona pripomienky a odporúčania   </w:t>
      </w:r>
    </w:p>
    <w:p w:rsidR="00692A21" w:rsidRPr="00692A21" w:rsidRDefault="00DE0B45" w:rsidP="00DE0B45">
      <w:pPr>
        <w:jc w:val="both"/>
        <w:rPr>
          <w:bCs/>
          <w:sz w:val="25"/>
          <w:szCs w:val="25"/>
        </w:rPr>
      </w:pPr>
      <w:r>
        <w:rPr>
          <w:iCs/>
        </w:rPr>
        <w:t xml:space="preserve">            </w:t>
      </w:r>
      <w:r w:rsidRPr="00F74ACF">
        <w:rPr>
          <w:iCs/>
        </w:rPr>
        <w:t>a odporučila vláde návrh zákona v novom znení schváliť</w:t>
      </w:r>
      <w:r w:rsidR="00260BE7">
        <w:rPr>
          <w:iCs/>
        </w:rPr>
        <w:t>.</w:t>
      </w:r>
    </w:p>
    <w:p w:rsidR="00692A21" w:rsidRPr="00692A21" w:rsidRDefault="00692A21" w:rsidP="00692A21">
      <w:pPr>
        <w:jc w:val="both"/>
        <w:rPr>
          <w:bCs/>
          <w:sz w:val="25"/>
          <w:szCs w:val="25"/>
        </w:rPr>
      </w:pPr>
    </w:p>
    <w:p w:rsidR="00692A21" w:rsidRPr="00692A21" w:rsidRDefault="00692A21" w:rsidP="00692A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noProof w:val="0"/>
          <w:color w:val="000000"/>
          <w:sz w:val="25"/>
          <w:szCs w:val="25"/>
          <w:u w:val="single"/>
        </w:rPr>
      </w:pPr>
      <w:r w:rsidRPr="00692A21">
        <w:rPr>
          <w:noProof w:val="0"/>
          <w:color w:val="000000"/>
          <w:u w:val="single"/>
        </w:rPr>
        <w:t>Návrh zákona, ktorým sa dopĺňa zákon č. 514/2009 Z. z. o doprave na dráhach v znení neskorších predpisov a ktorým sa menia a dopĺňajú niektoré zákony (č. m. 8493/2021)</w:t>
      </w:r>
    </w:p>
    <w:p w:rsidR="00DE0B45" w:rsidRPr="00DE0B45" w:rsidRDefault="00DE0B45" w:rsidP="00DE0B45">
      <w:pPr>
        <w:autoSpaceDE w:val="0"/>
        <w:autoSpaceDN w:val="0"/>
        <w:adjustRightInd w:val="0"/>
        <w:ind w:left="720"/>
        <w:jc w:val="both"/>
        <w:rPr>
          <w:noProof w:val="0"/>
          <w:color w:val="000000"/>
        </w:rPr>
      </w:pPr>
      <w:r w:rsidRPr="00DE0B45">
        <w:rPr>
          <w:noProof w:val="0"/>
          <w:color w:val="000000"/>
        </w:rPr>
        <w:t xml:space="preserve">Legislatívna rada uplatnila k predloženému návrhu zákona pripomienky a odporúčania   </w:t>
      </w:r>
    </w:p>
    <w:p w:rsidR="00692A21" w:rsidRPr="00692A21" w:rsidRDefault="00DE0B45" w:rsidP="00DE0B45">
      <w:pPr>
        <w:autoSpaceDE w:val="0"/>
        <w:autoSpaceDN w:val="0"/>
        <w:adjustRightInd w:val="0"/>
        <w:ind w:left="720"/>
        <w:jc w:val="both"/>
        <w:rPr>
          <w:noProof w:val="0"/>
          <w:color w:val="000000"/>
        </w:rPr>
      </w:pPr>
      <w:r w:rsidRPr="00DE0B45">
        <w:rPr>
          <w:noProof w:val="0"/>
          <w:color w:val="000000"/>
        </w:rPr>
        <w:t>a odporučila vláde návrh zákona v novom znení schváliť</w:t>
      </w:r>
      <w:r w:rsidR="00347775">
        <w:rPr>
          <w:noProof w:val="0"/>
          <w:color w:val="000000"/>
        </w:rPr>
        <w:t>.</w:t>
      </w:r>
    </w:p>
    <w:p w:rsidR="00692A21" w:rsidRPr="00692A21" w:rsidRDefault="00692A21" w:rsidP="00692A21">
      <w:pPr>
        <w:autoSpaceDE w:val="0"/>
        <w:autoSpaceDN w:val="0"/>
        <w:adjustRightInd w:val="0"/>
        <w:ind w:left="720"/>
        <w:jc w:val="both"/>
        <w:rPr>
          <w:bCs/>
          <w:noProof w:val="0"/>
          <w:color w:val="000000"/>
          <w:sz w:val="25"/>
          <w:szCs w:val="25"/>
        </w:rPr>
      </w:pPr>
    </w:p>
    <w:p w:rsidR="00692A21" w:rsidRPr="00692A21" w:rsidRDefault="00692A21" w:rsidP="00692A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noProof w:val="0"/>
          <w:sz w:val="25"/>
          <w:szCs w:val="25"/>
          <w:u w:val="single"/>
        </w:rPr>
      </w:pPr>
      <w:r w:rsidRPr="00692A21">
        <w:rPr>
          <w:noProof w:val="0"/>
          <w:u w:val="single"/>
        </w:rPr>
        <w:t>Návrh zákona, ktorým sa mení a dopĺňa zákon č. 106/2018 Z. z. o prevádzke vozidiel v cestnej premávke a o zmene a doplnení niektorých zákonov v znení neskorších predpisov a ktorým sa menia a dopĺňajú niektoré zákony (č. m. 8768/2021)</w:t>
      </w:r>
    </w:p>
    <w:p w:rsidR="00DE0B45" w:rsidRPr="00F74ACF" w:rsidRDefault="00DE0B45" w:rsidP="00DE0B45">
      <w:pPr>
        <w:ind w:left="720"/>
        <w:jc w:val="both"/>
        <w:rPr>
          <w:iCs/>
        </w:rPr>
      </w:pPr>
      <w:r w:rsidRPr="00F74ACF">
        <w:rPr>
          <w:iCs/>
        </w:rPr>
        <w:t xml:space="preserve">Legislatívna rada uplatnila k predloženému návrhu zákona pripomienky a odporúčania   </w:t>
      </w:r>
    </w:p>
    <w:p w:rsidR="00692A21" w:rsidRPr="00692A21" w:rsidRDefault="00DE0B45" w:rsidP="00DE0B45">
      <w:r>
        <w:rPr>
          <w:iCs/>
        </w:rPr>
        <w:t xml:space="preserve">           </w:t>
      </w:r>
      <w:r w:rsidRPr="00F74ACF">
        <w:rPr>
          <w:iCs/>
        </w:rPr>
        <w:t>a odporučila vláde návrh zákona v novom znení schváliť</w:t>
      </w:r>
      <w:r w:rsidR="00347775">
        <w:rPr>
          <w:iCs/>
        </w:rPr>
        <w:t>.</w:t>
      </w:r>
    </w:p>
    <w:p w:rsidR="00692A21" w:rsidRPr="00692A21" w:rsidRDefault="00692A21" w:rsidP="00692A21"/>
    <w:p w:rsidR="00692A21" w:rsidRPr="00692A21" w:rsidRDefault="00692A21" w:rsidP="00692A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noProof w:val="0"/>
          <w:sz w:val="25"/>
          <w:szCs w:val="25"/>
          <w:u w:val="single"/>
        </w:rPr>
      </w:pPr>
      <w:r w:rsidRPr="00692A21">
        <w:rPr>
          <w:noProof w:val="0"/>
          <w:u w:val="single"/>
        </w:rPr>
        <w:t xml:space="preserve">Návrh zákona, </w:t>
      </w:r>
      <w:r w:rsidRPr="00692A21">
        <w:rPr>
          <w:noProof w:val="0"/>
          <w:u w:val="single"/>
          <w:lang w:eastAsia="cs-CZ"/>
        </w:rPr>
        <w:t xml:space="preserve">ktorým </w:t>
      </w:r>
      <w:r w:rsidRPr="00692A21">
        <w:rPr>
          <w:noProof w:val="0"/>
          <w:u w:val="single"/>
        </w:rPr>
        <w:t xml:space="preserve">sa mení a dopĺňa zákon č. </w:t>
      </w:r>
      <w:hyperlink r:id="rId6" w:tooltip="Odkaz na predpis alebo ustanovenie" w:history="1">
        <w:r w:rsidRPr="00692A21">
          <w:rPr>
            <w:noProof w:val="0"/>
            <w:u w:val="single"/>
          </w:rPr>
          <w:t xml:space="preserve">474/2013 Z. z. </w:t>
        </w:r>
      </w:hyperlink>
      <w:r w:rsidRPr="00692A21">
        <w:rPr>
          <w:noProof w:val="0"/>
          <w:u w:val="single"/>
        </w:rPr>
        <w:t>o výbere mýta za užívanie vymedzených úsekov pozemných komunikácií a o zmene a doplnení niektorých zákonov v znení neskorších predpisov a ktorým sa menia a dopĺňajú niektoré zákony (č. m. 8763/2021)</w:t>
      </w:r>
    </w:p>
    <w:p w:rsidR="00692A21" w:rsidRPr="00AA061C" w:rsidRDefault="00AA061C" w:rsidP="00692A21">
      <w:pPr>
        <w:autoSpaceDE w:val="0"/>
        <w:autoSpaceDN w:val="0"/>
        <w:adjustRightInd w:val="0"/>
        <w:ind w:left="720"/>
        <w:jc w:val="both"/>
        <w:rPr>
          <w:bCs/>
          <w:noProof w:val="0"/>
        </w:rPr>
      </w:pPr>
      <w:r w:rsidRPr="00AA061C">
        <w:rPr>
          <w:bCs/>
          <w:noProof w:val="0"/>
        </w:rPr>
        <w:t xml:space="preserve">Legislatívna rada prerušila rokovanie a odporučila predkladateľovi návrh </w:t>
      </w:r>
      <w:r w:rsidR="00B805AB">
        <w:rPr>
          <w:bCs/>
          <w:noProof w:val="0"/>
        </w:rPr>
        <w:t>zákona</w:t>
      </w:r>
      <w:r w:rsidRPr="00AA061C">
        <w:rPr>
          <w:bCs/>
          <w:noProof w:val="0"/>
        </w:rPr>
        <w:t xml:space="preserve">  dopracovať o jej pripomienky a odporúčania a návrh </w:t>
      </w:r>
      <w:r w:rsidR="00B805AB">
        <w:rPr>
          <w:bCs/>
          <w:noProof w:val="0"/>
        </w:rPr>
        <w:t xml:space="preserve">zákona </w:t>
      </w:r>
      <w:r w:rsidRPr="00AA061C">
        <w:rPr>
          <w:bCs/>
          <w:noProof w:val="0"/>
        </w:rPr>
        <w:t>opätovne predložiť na rokovanie legislatívnej rady.</w:t>
      </w:r>
    </w:p>
    <w:p w:rsidR="00AA061C" w:rsidRPr="00692A21" w:rsidRDefault="00AA061C" w:rsidP="00692A21">
      <w:pPr>
        <w:autoSpaceDE w:val="0"/>
        <w:autoSpaceDN w:val="0"/>
        <w:adjustRightInd w:val="0"/>
        <w:ind w:left="720"/>
        <w:jc w:val="both"/>
        <w:rPr>
          <w:bCs/>
          <w:noProof w:val="0"/>
          <w:sz w:val="25"/>
          <w:szCs w:val="25"/>
        </w:rPr>
      </w:pPr>
    </w:p>
    <w:p w:rsidR="00692A21" w:rsidRPr="00692A21" w:rsidRDefault="00692A21" w:rsidP="00692A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noProof w:val="0"/>
          <w:sz w:val="25"/>
          <w:szCs w:val="25"/>
          <w:u w:val="single"/>
        </w:rPr>
      </w:pPr>
      <w:r w:rsidRPr="00692A21">
        <w:rPr>
          <w:noProof w:val="0"/>
          <w:u w:val="single"/>
        </w:rPr>
        <w:t>Návrh zákona o významných investíciách (č. m. 8818/2021)</w:t>
      </w:r>
    </w:p>
    <w:p w:rsidR="00DE0B45" w:rsidRDefault="00DE0B45" w:rsidP="00DE0B45">
      <w:pPr>
        <w:autoSpaceDE w:val="0"/>
        <w:autoSpaceDN w:val="0"/>
        <w:adjustRightInd w:val="0"/>
        <w:ind w:left="720"/>
        <w:jc w:val="both"/>
        <w:rPr>
          <w:noProof w:val="0"/>
        </w:rPr>
      </w:pPr>
      <w:r>
        <w:rPr>
          <w:noProof w:val="0"/>
        </w:rPr>
        <w:t xml:space="preserve">Legislatívna rada uplatnila k predloženému návrhu zákona pripomienky a odporúčania   </w:t>
      </w:r>
    </w:p>
    <w:p w:rsidR="00692A21" w:rsidRPr="00692A21" w:rsidRDefault="00DE0B45" w:rsidP="00DE0B45">
      <w:pPr>
        <w:autoSpaceDE w:val="0"/>
        <w:autoSpaceDN w:val="0"/>
        <w:adjustRightInd w:val="0"/>
        <w:ind w:left="720"/>
        <w:jc w:val="both"/>
        <w:rPr>
          <w:noProof w:val="0"/>
        </w:rPr>
      </w:pPr>
      <w:r>
        <w:rPr>
          <w:noProof w:val="0"/>
        </w:rPr>
        <w:t>a odporučila vláde návrh zákona v novom znení schváliť</w:t>
      </w:r>
      <w:r w:rsidR="00640988">
        <w:rPr>
          <w:noProof w:val="0"/>
        </w:rPr>
        <w:t>.</w:t>
      </w:r>
    </w:p>
    <w:p w:rsidR="00692A21" w:rsidRPr="00692A21" w:rsidRDefault="00692A21" w:rsidP="00692A21">
      <w:pPr>
        <w:autoSpaceDE w:val="0"/>
        <w:autoSpaceDN w:val="0"/>
        <w:adjustRightInd w:val="0"/>
        <w:ind w:left="720"/>
        <w:jc w:val="both"/>
        <w:rPr>
          <w:bCs/>
          <w:noProof w:val="0"/>
          <w:sz w:val="25"/>
          <w:szCs w:val="25"/>
        </w:rPr>
      </w:pPr>
    </w:p>
    <w:p w:rsidR="00692A21" w:rsidRPr="00692A21" w:rsidRDefault="00692A21" w:rsidP="00692A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noProof w:val="0"/>
          <w:sz w:val="25"/>
          <w:szCs w:val="25"/>
          <w:u w:val="single"/>
        </w:rPr>
      </w:pPr>
      <w:r w:rsidRPr="00692A21">
        <w:rPr>
          <w:noProof w:val="0"/>
          <w:u w:val="single"/>
        </w:rPr>
        <w:t>Návrh zákona o Národnom inštitúte pre hodnotu a technológie v zdravotníctve a o zmene a doplnení niektorých zákonov (č. m 8822/2021)</w:t>
      </w:r>
    </w:p>
    <w:p w:rsidR="00640988" w:rsidRPr="00AA061C" w:rsidRDefault="00640988" w:rsidP="00640988">
      <w:pPr>
        <w:autoSpaceDE w:val="0"/>
        <w:autoSpaceDN w:val="0"/>
        <w:adjustRightInd w:val="0"/>
        <w:ind w:left="720"/>
        <w:jc w:val="both"/>
        <w:rPr>
          <w:bCs/>
          <w:noProof w:val="0"/>
        </w:rPr>
      </w:pPr>
      <w:r w:rsidRPr="00AA061C">
        <w:rPr>
          <w:bCs/>
          <w:noProof w:val="0"/>
        </w:rPr>
        <w:t xml:space="preserve">Legislatívna rada prerušila rokovanie a odporučila predkladateľovi návrh </w:t>
      </w:r>
      <w:r>
        <w:rPr>
          <w:bCs/>
          <w:noProof w:val="0"/>
        </w:rPr>
        <w:t>zákona</w:t>
      </w:r>
      <w:r w:rsidRPr="00AA061C">
        <w:rPr>
          <w:bCs/>
          <w:noProof w:val="0"/>
        </w:rPr>
        <w:t xml:space="preserve">  dopracovať o jej pripomienky a odporúčania a návrh </w:t>
      </w:r>
      <w:r>
        <w:rPr>
          <w:bCs/>
          <w:noProof w:val="0"/>
        </w:rPr>
        <w:t xml:space="preserve">zákona </w:t>
      </w:r>
      <w:r w:rsidRPr="00AA061C">
        <w:rPr>
          <w:bCs/>
          <w:noProof w:val="0"/>
        </w:rPr>
        <w:t>opätovne predložiť na rokovanie legislatívnej rady.</w:t>
      </w:r>
    </w:p>
    <w:p w:rsidR="00692A21" w:rsidRPr="00692A21" w:rsidRDefault="00692A21" w:rsidP="009A34BD">
      <w:pPr>
        <w:jc w:val="both"/>
        <w:rPr>
          <w:bCs/>
        </w:rPr>
      </w:pPr>
    </w:p>
    <w:p w:rsidR="007944C2" w:rsidRPr="007944C2" w:rsidRDefault="007944C2" w:rsidP="007944C2">
      <w:r>
        <w:tab/>
      </w:r>
    </w:p>
    <w:p w:rsidR="007944C2" w:rsidRPr="007944C2" w:rsidRDefault="007944C2" w:rsidP="007944C2">
      <w:pPr>
        <w:keepNext/>
        <w:ind w:left="720"/>
        <w:outlineLvl w:val="3"/>
        <w:rPr>
          <w:noProof w:val="0"/>
        </w:rPr>
      </w:pPr>
      <w:r w:rsidRPr="007944C2">
        <w:tab/>
        <w:t xml:space="preserve">                                                                              </w:t>
      </w:r>
      <w:r w:rsidRPr="007944C2">
        <w:rPr>
          <w:noProof w:val="0"/>
        </w:rPr>
        <w:t>Štefan Holý v. r.</w:t>
      </w:r>
    </w:p>
    <w:p w:rsidR="007944C2" w:rsidRPr="007944C2" w:rsidRDefault="007944C2" w:rsidP="007944C2">
      <w:r w:rsidRPr="007944C2">
        <w:t xml:space="preserve">                                                                                                   podpredseda vlády    </w:t>
      </w:r>
    </w:p>
    <w:p w:rsidR="007944C2" w:rsidRDefault="007944C2" w:rsidP="007944C2">
      <w:r w:rsidRPr="007944C2">
        <w:t xml:space="preserve">                                                                                  a predseda Legislatívnej rady vlády SR</w:t>
      </w:r>
    </w:p>
    <w:p w:rsidR="007944C2" w:rsidRDefault="007944C2" w:rsidP="007944C2"/>
    <w:p w:rsidR="007944C2" w:rsidRPr="007944C2" w:rsidRDefault="007944C2" w:rsidP="007944C2">
      <w:pPr>
        <w:spacing w:after="200" w:line="276" w:lineRule="auto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p w:rsidR="007944C2" w:rsidRDefault="007944C2"/>
    <w:sectPr w:rsidR="0079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E7DA5"/>
    <w:multiLevelType w:val="hybridMultilevel"/>
    <w:tmpl w:val="59AC70C4"/>
    <w:lvl w:ilvl="0" w:tplc="49AA6F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C2"/>
    <w:rsid w:val="00004FE3"/>
    <w:rsid w:val="00080DD1"/>
    <w:rsid w:val="000C701B"/>
    <w:rsid w:val="00260BE7"/>
    <w:rsid w:val="00347775"/>
    <w:rsid w:val="005C6FF6"/>
    <w:rsid w:val="00640988"/>
    <w:rsid w:val="00692A21"/>
    <w:rsid w:val="00783594"/>
    <w:rsid w:val="007944C2"/>
    <w:rsid w:val="008D0C29"/>
    <w:rsid w:val="008D2A36"/>
    <w:rsid w:val="008E3893"/>
    <w:rsid w:val="009A34BD"/>
    <w:rsid w:val="00A33F1A"/>
    <w:rsid w:val="00AA061C"/>
    <w:rsid w:val="00B67AB0"/>
    <w:rsid w:val="00B805AB"/>
    <w:rsid w:val="00D27874"/>
    <w:rsid w:val="00DA3466"/>
    <w:rsid w:val="00DE0B45"/>
    <w:rsid w:val="00E36616"/>
    <w:rsid w:val="00F406AD"/>
    <w:rsid w:val="00F42380"/>
    <w:rsid w:val="00F7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3AAB"/>
  <w15:docId w15:val="{6F1E4C8A-2B89-4E45-8D33-4C5779BC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0B4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44C2"/>
    <w:pPr>
      <w:ind w:left="708"/>
    </w:pPr>
  </w:style>
  <w:style w:type="character" w:styleId="Zstupntext">
    <w:name w:val="Placeholder Text"/>
    <w:uiPriority w:val="99"/>
    <w:semiHidden/>
    <w:rsid w:val="007944C2"/>
    <w:rPr>
      <w:rFonts w:ascii="Times New Roman" w:hAnsi="Times New Roman" w:cs="Times New Roman" w:hint="default"/>
      <w:color w:val="808080"/>
    </w:rPr>
  </w:style>
  <w:style w:type="paragraph" w:customStyle="1" w:styleId="Default">
    <w:name w:val="Default"/>
    <w:rsid w:val="00794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7944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61/13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920F-AA26-437E-A922-679A8B17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6</cp:revision>
  <dcterms:created xsi:type="dcterms:W3CDTF">2021-05-18T13:51:00Z</dcterms:created>
  <dcterms:modified xsi:type="dcterms:W3CDTF">2023-01-25T11:16:00Z</dcterms:modified>
</cp:coreProperties>
</file>