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7537B4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Nepredpokladá sa vplyv na sledovanú oblasť.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5203B1" w:rsidRPr="0040544D" w:rsidRDefault="007537B4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Nepredpokladá sa vplyv na sledovanú oblasť.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CB6D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Pozri predchádzajúcu časť. 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CB6D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Pozri predchádzajúcu časť.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CB6D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Pozri predchádzajúcu časť.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CB6D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Pozri predchádzajúcu časť.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lastRenderedPageBreak/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8901CF" w:rsidRPr="0040544D" w:rsidRDefault="007537B4" w:rsidP="008901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S ohľadom na zásady trestného procesu vyjadrené v § 2 ods. a 2 a 4 Trestného poriadku možno hodnotiť vplyvy navrhovanej právnej úpravy skracujúcej trvanie tzv. kolúznej väzby, resp. podmienky jej využitia ako pozitívne z hľadiska prístupu k právam. 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8901CF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Pozri predchádzajúcu časť. </w:t>
            </w: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8901C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Nepredpokladá sa vplyv na sledovanú oblasť. 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8901CF" w:rsidP="007537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Nepredpokladá sa vplyv na sledovanú oblasť.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7537B4" w:rsidP="008901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Nepredpokladá sa vplyv na sledovanú oblasť.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7537B4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Nepredpokladá sa vplyv na sledovanú oblasť.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Ponuka práce môže byť ovplyvnená rôznymi premennými napr. úrovňou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7537B4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lastRenderedPageBreak/>
              <w:t>Nepredpokladá sa vplyv na sledovanú oblasť.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7537B4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Nepredpokladá sa vplyv na sledovanú oblasť.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7537B4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Nepredpokladá sa vplyv na sledovanú oblasť.</w:t>
            </w:r>
          </w:p>
        </w:tc>
      </w:tr>
    </w:tbl>
    <w:p w:rsidR="00B90A2F" w:rsidRDefault="00B90A2F" w:rsidP="00CD49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sectPr w:rsidR="00B90A2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p w:rsidR="00CB3623" w:rsidRDefault="00CB3623" w:rsidP="008901CF">
      <w:pPr>
        <w:spacing w:after="0" w:line="240" w:lineRule="auto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A7D" w:rsidRDefault="00A53A7D" w:rsidP="001D6749">
      <w:pPr>
        <w:spacing w:after="0" w:line="240" w:lineRule="auto"/>
      </w:pPr>
      <w:r>
        <w:separator/>
      </w:r>
    </w:p>
  </w:endnote>
  <w:endnote w:type="continuationSeparator" w:id="0">
    <w:p w:rsidR="00A53A7D" w:rsidRDefault="00A53A7D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7537B4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7537B4">
          <w:rPr>
            <w:rFonts w:ascii="Times New Roman" w:hAnsi="Times New Roman" w:cs="Times New Roman"/>
            <w:noProof/>
          </w:rPr>
          <w:t>6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A7D" w:rsidRDefault="00A53A7D" w:rsidP="001D6749">
      <w:pPr>
        <w:spacing w:after="0" w:line="240" w:lineRule="auto"/>
      </w:pPr>
      <w:r>
        <w:separator/>
      </w:r>
    </w:p>
  </w:footnote>
  <w:footnote w:type="continuationSeparator" w:id="0">
    <w:p w:rsidR="00A53A7D" w:rsidRDefault="00A53A7D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274D0"/>
    <w:rsid w:val="00060B43"/>
    <w:rsid w:val="00165321"/>
    <w:rsid w:val="001D6749"/>
    <w:rsid w:val="001F7932"/>
    <w:rsid w:val="00204D10"/>
    <w:rsid w:val="00224847"/>
    <w:rsid w:val="00227A26"/>
    <w:rsid w:val="00275F99"/>
    <w:rsid w:val="00337B5D"/>
    <w:rsid w:val="003541E9"/>
    <w:rsid w:val="00357E2A"/>
    <w:rsid w:val="00362CBF"/>
    <w:rsid w:val="00373819"/>
    <w:rsid w:val="003849C7"/>
    <w:rsid w:val="0040544D"/>
    <w:rsid w:val="00466488"/>
    <w:rsid w:val="004F2664"/>
    <w:rsid w:val="0051643C"/>
    <w:rsid w:val="005203B1"/>
    <w:rsid w:val="00520808"/>
    <w:rsid w:val="00585AD3"/>
    <w:rsid w:val="005A57C8"/>
    <w:rsid w:val="006B34DA"/>
    <w:rsid w:val="006D5E52"/>
    <w:rsid w:val="007537B4"/>
    <w:rsid w:val="007B003C"/>
    <w:rsid w:val="00881728"/>
    <w:rsid w:val="008901CF"/>
    <w:rsid w:val="008A4F7C"/>
    <w:rsid w:val="00921D53"/>
    <w:rsid w:val="00943698"/>
    <w:rsid w:val="00972E46"/>
    <w:rsid w:val="00994C53"/>
    <w:rsid w:val="00997B26"/>
    <w:rsid w:val="009B755F"/>
    <w:rsid w:val="009F385D"/>
    <w:rsid w:val="00A30F1C"/>
    <w:rsid w:val="00A53A7D"/>
    <w:rsid w:val="00A53AFA"/>
    <w:rsid w:val="00A605B0"/>
    <w:rsid w:val="00A87D5B"/>
    <w:rsid w:val="00AF39B8"/>
    <w:rsid w:val="00B4080A"/>
    <w:rsid w:val="00B437B3"/>
    <w:rsid w:val="00B90A2F"/>
    <w:rsid w:val="00BC22E3"/>
    <w:rsid w:val="00C63956"/>
    <w:rsid w:val="00C77AA2"/>
    <w:rsid w:val="00CA023C"/>
    <w:rsid w:val="00CA3E12"/>
    <w:rsid w:val="00CA6BAF"/>
    <w:rsid w:val="00CB3623"/>
    <w:rsid w:val="00CB6D1C"/>
    <w:rsid w:val="00CD4982"/>
    <w:rsid w:val="00D829FE"/>
    <w:rsid w:val="00D921AE"/>
    <w:rsid w:val="00DA4453"/>
    <w:rsid w:val="00E22685"/>
    <w:rsid w:val="00E40428"/>
    <w:rsid w:val="00E538C0"/>
    <w:rsid w:val="00EF0C21"/>
    <w:rsid w:val="00F2597D"/>
    <w:rsid w:val="00F30B4E"/>
    <w:rsid w:val="00F74B56"/>
    <w:rsid w:val="00F7696B"/>
    <w:rsid w:val="00F77D10"/>
    <w:rsid w:val="00F938A1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D604"/>
  <w15:docId w15:val="{964E6E11-E45F-46DF-A027-10B2F94A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21F6-597E-4FD0-B6D2-021E7651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PALÚŠ Juraj</cp:lastModifiedBy>
  <cp:revision>3</cp:revision>
  <cp:lastPrinted>2016-03-03T08:34:00Z</cp:lastPrinted>
  <dcterms:created xsi:type="dcterms:W3CDTF">2021-05-17T05:23:00Z</dcterms:created>
  <dcterms:modified xsi:type="dcterms:W3CDTF">2021-05-17T05:27:00Z</dcterms:modified>
</cp:coreProperties>
</file>