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6655DD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6655DD">
              <w:rPr>
                <w:sz w:val="24"/>
                <w:szCs w:val="24"/>
              </w:rPr>
              <w:t>22008/2021/12</w:t>
            </w:r>
            <w:r w:rsidR="00461634" w:rsidRPr="00461634">
              <w:rPr>
                <w:sz w:val="24"/>
                <w:szCs w:val="24"/>
              </w:rPr>
              <w:t>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EE5D30" w:rsidRPr="00EE5D30" w:rsidRDefault="003B3732" w:rsidP="00EE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na</w:t>
            </w:r>
            <w:r w:rsidRPr="003B3732">
              <w:rPr>
                <w:sz w:val="24"/>
                <w:szCs w:val="24"/>
              </w:rPr>
              <w:t xml:space="preserve"> </w:t>
            </w:r>
            <w:r w:rsidR="00EE5D30" w:rsidRPr="00EE5D30">
              <w:rPr>
                <w:sz w:val="24"/>
                <w:szCs w:val="24"/>
              </w:rPr>
              <w:t>rokovanie Legislatívnej</w:t>
            </w:r>
          </w:p>
          <w:p w:rsidR="00077D13" w:rsidRPr="00422EEA" w:rsidRDefault="00EE5D30" w:rsidP="00EE5D30">
            <w:pPr>
              <w:rPr>
                <w:sz w:val="24"/>
                <w:szCs w:val="24"/>
              </w:rPr>
            </w:pPr>
            <w:r w:rsidRPr="00EE5D30">
              <w:rPr>
                <w:sz w:val="24"/>
                <w:szCs w:val="24"/>
              </w:rPr>
              <w:t>rady vlády 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9B650F">
              <w:rPr>
                <w:b/>
                <w:bCs/>
                <w:sz w:val="24"/>
                <w:szCs w:val="24"/>
              </w:rPr>
              <w:t>2021</w:t>
            </w:r>
            <w:r w:rsidR="008F60A9">
              <w:rPr>
                <w:b/>
                <w:bCs/>
                <w:sz w:val="24"/>
                <w:szCs w:val="24"/>
              </w:rPr>
              <w:t>,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5616" w:rsidRPr="00235616" w:rsidRDefault="008F60A9" w:rsidP="00235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ktorým sa mení a dopĺňa zákon č. 301/2005 Z. z. Trestný poriadok v znení neskorších predpisov</w:t>
            </w:r>
          </w:p>
          <w:p w:rsidR="00CA0EA4" w:rsidRPr="00422EEA" w:rsidRDefault="00CA0EA4" w:rsidP="008F60A9">
            <w:pPr>
              <w:jc w:val="center"/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77D13" w:rsidRDefault="000734B1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vyhlásenie</w:t>
            </w:r>
            <w:r w:rsidRPr="000734B1">
              <w:rPr>
                <w:sz w:val="24"/>
                <w:szCs w:val="24"/>
              </w:rPr>
              <w:t xml:space="preserve"> vlády Slovenskej republiky </w:t>
            </w:r>
            <w:r w:rsidR="00444EB0">
              <w:rPr>
                <w:sz w:val="24"/>
                <w:szCs w:val="24"/>
              </w:rPr>
              <w:t>na roky 2020 až 2024</w:t>
            </w:r>
          </w:p>
          <w:p w:rsidR="009B5990" w:rsidRPr="00422EEA" w:rsidRDefault="009B5990" w:rsidP="00C80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73683F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:rsidR="00077D13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2409B" w:rsidRDefault="0087692A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 materiál </w:t>
            </w:r>
          </w:p>
          <w:p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EE5D30" w:rsidRDefault="00EE5D30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vyhlásenie predkladateľa</w:t>
            </w:r>
          </w:p>
          <w:p w:rsidR="00EE5D30" w:rsidRDefault="00EE5D30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medzirezortného pripomienkového konania</w:t>
            </w:r>
          </w:p>
          <w:p w:rsidR="009B5990" w:rsidRPr="00235616" w:rsidRDefault="009B5990" w:rsidP="00DE5F2B">
            <w:pPr>
              <w:ind w:left="360"/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C6641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Pr="00422EEA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80733">
              <w:rPr>
                <w:b/>
                <w:bCs/>
                <w:sz w:val="24"/>
                <w:szCs w:val="24"/>
              </w:rPr>
              <w:t xml:space="preserve">Mária Kolíková </w:t>
            </w:r>
          </w:p>
          <w:p w:rsidR="00077D13" w:rsidRPr="0080723E" w:rsidRDefault="00354A15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C80733">
              <w:rPr>
                <w:bCs/>
                <w:sz w:val="24"/>
                <w:szCs w:val="24"/>
              </w:rPr>
              <w:t>ka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235616" w:rsidRPr="00422EEA" w:rsidRDefault="00235616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Default="00077D13" w:rsidP="003D21BC"/>
          <w:p w:rsidR="00077D13" w:rsidRPr="006179CE" w:rsidRDefault="00077D13" w:rsidP="003D21BC"/>
          <w:p w:rsidR="00077D13" w:rsidRPr="00422EEA" w:rsidRDefault="00077D13" w:rsidP="007C3D33">
            <w:pPr>
              <w:pStyle w:val="Nadpis3"/>
            </w:pPr>
            <w:r>
              <w:t xml:space="preserve">Bratislava </w:t>
            </w:r>
            <w:r w:rsidR="00EE5D30">
              <w:t xml:space="preserve">     máj</w:t>
            </w:r>
            <w:r w:rsidR="00756187">
              <w:t xml:space="preserve"> </w:t>
            </w:r>
            <w:r w:rsidR="006655DD">
              <w:t>2021</w:t>
            </w:r>
            <w:r w:rsidR="0094633C">
              <w:t xml:space="preserve"> </w:t>
            </w:r>
          </w:p>
        </w:tc>
      </w:tr>
    </w:tbl>
    <w:p w:rsidR="00077D13" w:rsidRDefault="00077D13" w:rsidP="00EE5D30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FD" w:rsidRDefault="002168FD" w:rsidP="00EE5D30">
      <w:r>
        <w:separator/>
      </w:r>
    </w:p>
  </w:endnote>
  <w:endnote w:type="continuationSeparator" w:id="0">
    <w:p w:rsidR="002168FD" w:rsidRDefault="002168FD" w:rsidP="00EE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FD" w:rsidRDefault="002168FD" w:rsidP="00EE5D30">
      <w:r>
        <w:separator/>
      </w:r>
    </w:p>
  </w:footnote>
  <w:footnote w:type="continuationSeparator" w:id="0">
    <w:p w:rsidR="002168FD" w:rsidRDefault="002168FD" w:rsidP="00EE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2216D"/>
    <w:rsid w:val="00046D10"/>
    <w:rsid w:val="00053091"/>
    <w:rsid w:val="00063477"/>
    <w:rsid w:val="000734B1"/>
    <w:rsid w:val="00077D13"/>
    <w:rsid w:val="000B4B67"/>
    <w:rsid w:val="001113C5"/>
    <w:rsid w:val="00114FCE"/>
    <w:rsid w:val="001B0CBB"/>
    <w:rsid w:val="0020644A"/>
    <w:rsid w:val="002111DC"/>
    <w:rsid w:val="002168FD"/>
    <w:rsid w:val="00231844"/>
    <w:rsid w:val="00235616"/>
    <w:rsid w:val="002934A1"/>
    <w:rsid w:val="002B1EC8"/>
    <w:rsid w:val="002F560F"/>
    <w:rsid w:val="00336F25"/>
    <w:rsid w:val="003520EC"/>
    <w:rsid w:val="00354A15"/>
    <w:rsid w:val="003811EB"/>
    <w:rsid w:val="003B3732"/>
    <w:rsid w:val="003B4590"/>
    <w:rsid w:val="003D1E11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4EB0"/>
    <w:rsid w:val="004468CC"/>
    <w:rsid w:val="00461634"/>
    <w:rsid w:val="004B56B5"/>
    <w:rsid w:val="004C61B5"/>
    <w:rsid w:val="004E1E81"/>
    <w:rsid w:val="004E78D6"/>
    <w:rsid w:val="005640A6"/>
    <w:rsid w:val="005A55D4"/>
    <w:rsid w:val="005E0D81"/>
    <w:rsid w:val="006179CE"/>
    <w:rsid w:val="00620610"/>
    <w:rsid w:val="006655DD"/>
    <w:rsid w:val="006873C5"/>
    <w:rsid w:val="00687D1A"/>
    <w:rsid w:val="006A1902"/>
    <w:rsid w:val="006B0426"/>
    <w:rsid w:val="0071675A"/>
    <w:rsid w:val="007318FE"/>
    <w:rsid w:val="0073280E"/>
    <w:rsid w:val="0073683F"/>
    <w:rsid w:val="00756187"/>
    <w:rsid w:val="007913F8"/>
    <w:rsid w:val="007C3D33"/>
    <w:rsid w:val="007D5C2E"/>
    <w:rsid w:val="007F4FC9"/>
    <w:rsid w:val="0080723E"/>
    <w:rsid w:val="00821F67"/>
    <w:rsid w:val="0082409B"/>
    <w:rsid w:val="008336ED"/>
    <w:rsid w:val="0087692A"/>
    <w:rsid w:val="008F60A9"/>
    <w:rsid w:val="0092396B"/>
    <w:rsid w:val="0093753D"/>
    <w:rsid w:val="0094633C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F1F84"/>
    <w:rsid w:val="00B3191F"/>
    <w:rsid w:val="00B46CB4"/>
    <w:rsid w:val="00B845B9"/>
    <w:rsid w:val="00B906EE"/>
    <w:rsid w:val="00B96E82"/>
    <w:rsid w:val="00C0276A"/>
    <w:rsid w:val="00C22CEE"/>
    <w:rsid w:val="00C65B8E"/>
    <w:rsid w:val="00C7155F"/>
    <w:rsid w:val="00C80733"/>
    <w:rsid w:val="00CA0EA4"/>
    <w:rsid w:val="00CF5E8D"/>
    <w:rsid w:val="00D038EA"/>
    <w:rsid w:val="00D973FC"/>
    <w:rsid w:val="00DC0151"/>
    <w:rsid w:val="00DE5F2B"/>
    <w:rsid w:val="00DF58A7"/>
    <w:rsid w:val="00E8188C"/>
    <w:rsid w:val="00E90EF9"/>
    <w:rsid w:val="00EA7A50"/>
    <w:rsid w:val="00EE1FF4"/>
    <w:rsid w:val="00EE5D30"/>
    <w:rsid w:val="00F15C48"/>
    <w:rsid w:val="00F21F5C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7447D"/>
  <w14:defaultImageDpi w14:val="0"/>
  <w15:docId w15:val="{B59F0C9D-A5A9-4298-A250-6DBF8A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  <w:style w:type="paragraph" w:styleId="Hlavika">
    <w:name w:val="header"/>
    <w:basedOn w:val="Normlny"/>
    <w:link w:val="HlavikaChar"/>
    <w:uiPriority w:val="99"/>
    <w:rsid w:val="00EE5D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5D30"/>
    <w:rPr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E5D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5D30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RAGAN Michal</cp:lastModifiedBy>
  <cp:revision>14</cp:revision>
  <cp:lastPrinted>2016-07-28T08:40:00Z</cp:lastPrinted>
  <dcterms:created xsi:type="dcterms:W3CDTF">2020-09-28T05:58:00Z</dcterms:created>
  <dcterms:modified xsi:type="dcterms:W3CDTF">2021-05-17T07:16:00Z</dcterms:modified>
</cp:coreProperties>
</file>