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C746D84" w:rsidR="0081708C" w:rsidRPr="00CA6E29" w:rsidRDefault="00B15825" w:rsidP="00B1582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Petra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Kremského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Tomáša Lehotského, Radovana Slobodu, Petra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Vonsa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Mariána Viskupiča na vydanie zákona, ktorým sa mení a dopĺňa zákon č. 488/2013 Z. z. o diaľničnej známke a o zmene niektorých zákonov v znení neskorších predpisov (tlač 514)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FECDA6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E41BD">
              <w:rPr>
                <w:rFonts w:ascii="Times New Roman" w:hAnsi="Times New Roman" w:cs="Times New Roman"/>
                <w:sz w:val="25"/>
                <w:szCs w:val="25"/>
              </w:rPr>
              <w:t>minister dopravy a výstavby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50D3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04C2A44" w14:textId="41292872" w:rsidR="00B15825" w:rsidRDefault="00B1582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15825" w14:paraId="20168DCB" w14:textId="77777777">
        <w:trPr>
          <w:divId w:val="10861470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DAD662" w14:textId="77777777" w:rsidR="00B15825" w:rsidRDefault="00B158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5F463E" w14:textId="77777777" w:rsidR="00B15825" w:rsidRDefault="00B158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B15825" w14:paraId="0571E632" w14:textId="77777777">
        <w:trPr>
          <w:divId w:val="10861470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A7359" w14:textId="77777777" w:rsidR="00B15825" w:rsidRDefault="00B158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7E58F" w14:textId="77777777" w:rsidR="00B15825" w:rsidRDefault="00B158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6EA30C" w14:textId="0D869072" w:rsidR="00B15825" w:rsidRDefault="00B15825" w:rsidP="008B5AAA">
            <w:pPr>
              <w:rPr>
                <w:rFonts w:ascii="Times" w:hAnsi="Times" w:cs="Times"/>
                <w:sz w:val="25"/>
                <w:szCs w:val="25"/>
              </w:rPr>
            </w:pPr>
            <w:r w:rsidRPr="008B5AAA">
              <w:rPr>
                <w:rFonts w:ascii="Times" w:hAnsi="Times" w:cs="Times"/>
                <w:sz w:val="25"/>
                <w:szCs w:val="25"/>
              </w:rPr>
              <w:t>s návrhom poslancov Národnej rady Slovenskej republiky</w:t>
            </w:r>
            <w:r>
              <w:rPr>
                <w:rFonts w:ascii="Times" w:hAnsi="Times" w:cs="Times"/>
                <w:sz w:val="25"/>
                <w:szCs w:val="25"/>
              </w:rPr>
              <w:t xml:space="preserve"> Petra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Kremského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Tomáša Lehotského, Radovana Slobodu, Petra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Vonsa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Mariána Viskupiča na vydanie zákona, ktorým sa mení a dopĺňa zákon č. 488/2013 Z. z. o diaľničnej známke a o zmene niektorých zákonov v znení neskorších predpisov (tlač 514) s pripomienkami; </w:t>
            </w:r>
          </w:p>
        </w:tc>
      </w:tr>
      <w:tr w:rsidR="00B15825" w14:paraId="659883CB" w14:textId="77777777">
        <w:trPr>
          <w:divId w:val="108614705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AFAD" w14:textId="77777777" w:rsidR="00B15825" w:rsidRDefault="00B1582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15825" w14:paraId="3016F7E2" w14:textId="77777777">
        <w:trPr>
          <w:divId w:val="10861470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FE01" w14:textId="77777777" w:rsidR="00B15825" w:rsidRDefault="00B158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913E7D" w14:textId="77777777" w:rsidR="00B15825" w:rsidRDefault="00B158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15825" w14:paraId="34F6E438" w14:textId="77777777">
        <w:trPr>
          <w:divId w:val="10861470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3074F6" w14:textId="77777777" w:rsidR="00B15825" w:rsidRDefault="00B158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03F5BB" w14:textId="77777777" w:rsidR="00B15825" w:rsidRDefault="00B158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15825" w14:paraId="6EFB0D30" w14:textId="77777777">
        <w:trPr>
          <w:divId w:val="10861470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9E17A6" w14:textId="77777777" w:rsidR="00B15825" w:rsidRDefault="00B158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3D4F" w14:textId="77777777" w:rsidR="00B15825" w:rsidRDefault="00B158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2B8DE" w14:textId="30154910" w:rsidR="00B15825" w:rsidRDefault="00B15825" w:rsidP="00C50D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</w:t>
            </w:r>
            <w:r w:rsidR="00C50D34">
              <w:rPr>
                <w:rFonts w:ascii="Times" w:hAnsi="Times" w:cs="Times"/>
                <w:sz w:val="25"/>
                <w:szCs w:val="25"/>
              </w:rPr>
              <w:t>á</w:t>
            </w:r>
            <w:r>
              <w:rPr>
                <w:rFonts w:ascii="Times" w:hAnsi="Times" w:cs="Times"/>
                <w:sz w:val="25"/>
                <w:szCs w:val="25"/>
              </w:rPr>
              <w:t>rod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B15825" w14:paraId="1E74B2F7" w14:textId="77777777">
        <w:trPr>
          <w:divId w:val="108614705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5E3E6" w14:textId="77777777" w:rsidR="00B15825" w:rsidRDefault="00B1582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30173A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6B9D9D53" w:rsidR="00557779" w:rsidRPr="00557779" w:rsidRDefault="00B15825" w:rsidP="00B15825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DA3F9D" w:rsidR="00557779" w:rsidRPr="0010780A" w:rsidRDefault="00B15825" w:rsidP="00B1582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2EF2CCD" w:rsidR="00557779" w:rsidRDefault="00B15825" w:rsidP="00B1582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E41BD"/>
    <w:rsid w:val="003E4520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B5AAA"/>
    <w:rsid w:val="008C3A96"/>
    <w:rsid w:val="0092640A"/>
    <w:rsid w:val="00976A51"/>
    <w:rsid w:val="009964F3"/>
    <w:rsid w:val="009C4F6D"/>
    <w:rsid w:val="00A3474E"/>
    <w:rsid w:val="00B07CB6"/>
    <w:rsid w:val="00B15825"/>
    <w:rsid w:val="00B830D4"/>
    <w:rsid w:val="00BD2459"/>
    <w:rsid w:val="00BD562D"/>
    <w:rsid w:val="00BE47B1"/>
    <w:rsid w:val="00C0662A"/>
    <w:rsid w:val="00C50D34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5.5.2021 9:47:25"/>
    <f:field ref="objchangedby" par="" text="Administrator, System"/>
    <f:field ref="objmodifiedat" par="" text="25.5.2021 9:47:2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DEEFD8-CB84-480F-B5B1-35E979EC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Gregušová, Gabriela</dc:creator>
  <cp:lastModifiedBy>Gregušová, Gabriela</cp:lastModifiedBy>
  <cp:revision>8</cp:revision>
  <cp:lastPrinted>2021-06-02T10:00:00Z</cp:lastPrinted>
  <dcterms:created xsi:type="dcterms:W3CDTF">2021-06-01T06:15:00Z</dcterms:created>
  <dcterms:modified xsi:type="dcterms:W3CDTF">2021-06-03T05:34:00Z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COO.2145.1000.3.4379631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Gabriela Gregušová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8" name="FSC#SKEDITIONSLOVLEX@103.510:plny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9" name="FSC#SKEDITIONSLOVLEX@103.510:rezortcislopredpis">
    <vt:lpwstr>28433/2021/OL/62285-M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LP/2021/269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Andrej Doležal_x000d_
minister dopravy a výstavby Slovenskej republiky</vt:lpwstr>
  </property>
  <property fmtid="{D5CDD505-2E9C-101B-9397-08002B2CF9AE}" pid="143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znení neskorších predpisov (tlač 514)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znení neskorších predpisov (tlač 514)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25. 5. 2021</vt:lpwstr>
  </property>
</Properties>
</file>