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C8" w:rsidRDefault="00F12EC8" w:rsidP="00F12EC8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593159" w:rsidRPr="000660DF" w:rsidRDefault="00593159" w:rsidP="00F12EC8">
      <w:pPr>
        <w:spacing w:line="240" w:lineRule="atLeast"/>
        <w:contextualSpacing/>
        <w:jc w:val="center"/>
        <w:rPr>
          <w:b/>
          <w:bCs/>
        </w:rPr>
      </w:pPr>
    </w:p>
    <w:p w:rsidR="00F12EC8" w:rsidRPr="000660DF" w:rsidRDefault="00F12EC8" w:rsidP="00F12EC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24</w:t>
      </w:r>
      <w:r w:rsidRPr="000660DF">
        <w:rPr>
          <w:b/>
          <w:bCs/>
        </w:rPr>
        <w:t xml:space="preserve">. zasadnutia Legislatívnej rady vlády Slovenskej republiky konaného  </w:t>
      </w:r>
    </w:p>
    <w:p w:rsidR="00F12EC8" w:rsidRPr="000660DF" w:rsidRDefault="00F12EC8" w:rsidP="00F12EC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15. júna 2021</w:t>
      </w:r>
    </w:p>
    <w:p w:rsidR="00F12EC8" w:rsidRPr="000660DF" w:rsidRDefault="00F12EC8" w:rsidP="00F12EC8">
      <w:pPr>
        <w:spacing w:line="240" w:lineRule="atLeast"/>
        <w:contextualSpacing/>
        <w:rPr>
          <w:b/>
          <w:bCs/>
        </w:rPr>
      </w:pPr>
    </w:p>
    <w:p w:rsidR="00593159" w:rsidRDefault="00593159" w:rsidP="00F12EC8">
      <w:pPr>
        <w:spacing w:line="240" w:lineRule="atLeast"/>
        <w:contextualSpacing/>
        <w:rPr>
          <w:b/>
          <w:bCs/>
        </w:rPr>
      </w:pPr>
    </w:p>
    <w:p w:rsidR="00F12EC8" w:rsidRPr="000660DF" w:rsidRDefault="00F12EC8" w:rsidP="00F12EC8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593159" w:rsidRDefault="00593159" w:rsidP="00F12EC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F12EC8" w:rsidRPr="000660DF" w:rsidRDefault="00F12EC8" w:rsidP="00F12EC8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A61B64">
        <w:rPr>
          <w:noProof w:val="0"/>
        </w:rPr>
        <w:t>viedol Peter Rohaľ</w:t>
      </w:r>
      <w:r w:rsidRPr="000660DF">
        <w:rPr>
          <w:noProof w:val="0"/>
        </w:rPr>
        <w:t xml:space="preserve">, </w:t>
      </w:r>
      <w:r w:rsidR="00A61B64">
        <w:rPr>
          <w:noProof w:val="0"/>
        </w:rPr>
        <w:t>tajomník</w:t>
      </w:r>
      <w:r w:rsidRPr="000660DF">
        <w:t xml:space="preserve"> Legislatívnej rady vlády Slovenskej republiky.</w:t>
      </w:r>
    </w:p>
    <w:p w:rsidR="00F12EC8" w:rsidRPr="000660DF" w:rsidRDefault="00F12EC8" w:rsidP="00F12EC8">
      <w:pPr>
        <w:jc w:val="both"/>
        <w:rPr>
          <w:bCs/>
          <w:noProof w:val="0"/>
        </w:rPr>
      </w:pPr>
    </w:p>
    <w:p w:rsidR="00593159" w:rsidRDefault="00593159" w:rsidP="00593159">
      <w:pPr>
        <w:jc w:val="both"/>
        <w:rPr>
          <w:bCs/>
          <w:noProof w:val="0"/>
        </w:rPr>
      </w:pPr>
    </w:p>
    <w:p w:rsidR="00F12EC8" w:rsidRDefault="00F12EC8" w:rsidP="00593159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593159" w:rsidRPr="00F12EC8" w:rsidRDefault="00593159" w:rsidP="00593159">
      <w:pPr>
        <w:jc w:val="both"/>
        <w:rPr>
          <w:bCs/>
          <w:noProof w:val="0"/>
        </w:rPr>
      </w:pPr>
    </w:p>
    <w:p w:rsidR="00F12EC8" w:rsidRPr="00F12EC8" w:rsidRDefault="00F12EC8" w:rsidP="00F12EC8">
      <w:pPr>
        <w:pStyle w:val="Default"/>
        <w:ind w:left="720"/>
        <w:jc w:val="both"/>
        <w:rPr>
          <w:bCs/>
        </w:rPr>
      </w:pPr>
    </w:p>
    <w:p w:rsidR="00F12EC8" w:rsidRPr="00F12EC8" w:rsidRDefault="00F12EC8" w:rsidP="00F12EC8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F12EC8">
        <w:rPr>
          <w:u w:val="single"/>
        </w:rPr>
        <w:t>Návrh</w:t>
      </w:r>
      <w:r w:rsidRPr="00F12EC8">
        <w:rPr>
          <w:bCs/>
          <w:u w:val="single"/>
        </w:rPr>
        <w:t xml:space="preserve"> </w:t>
      </w:r>
      <w:r w:rsidRPr="00F12EC8">
        <w:rPr>
          <w:u w:val="single"/>
        </w:rPr>
        <w:t>poslancov Národnej rady Slovenskej republiky Anny Zemanovej, Tomáša Šudíka, Alexandry Pivkovej, Jarmily Halgašovej, Jaroslava Karahutu Moniky Kozelovej, Jaromíra Šíbla a Jána Szőllősa na vydanie zákona, ktorým sa dopĺňajú niektoré zákony v súvislosti s chovom a držaním psov (tlač 515</w:t>
      </w:r>
      <w:r w:rsidRPr="00F12EC8">
        <w:rPr>
          <w:bCs/>
          <w:u w:val="single"/>
        </w:rPr>
        <w:t xml:space="preserve">) (č. m. 8246/2021) </w:t>
      </w:r>
    </w:p>
    <w:p w:rsidR="00F12EC8" w:rsidRPr="00417EB8" w:rsidRDefault="00F12EC8" w:rsidP="00F12EC8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  <w:r w:rsidRPr="00AC2333">
        <w:rPr>
          <w:bCs/>
          <w:noProof w:val="0"/>
          <w:color w:val="000000"/>
        </w:rPr>
        <w:t xml:space="preserve">Legislatívna  rada  po  prerokovaní  tohto  poslaneckého  návrhu  zákona  odporučila  vláde s predloženým návrhom vysloviť </w:t>
      </w:r>
      <w:r w:rsidR="00E22498">
        <w:rPr>
          <w:bCs/>
          <w:noProof w:val="0"/>
          <w:color w:val="000000"/>
        </w:rPr>
        <w:t>nesúhlas</w:t>
      </w:r>
      <w:r w:rsidRPr="001936C0">
        <w:rPr>
          <w:bCs/>
          <w:noProof w:val="0"/>
          <w:color w:val="000000"/>
          <w:sz w:val="25"/>
          <w:szCs w:val="25"/>
        </w:rPr>
        <w:t>.</w:t>
      </w:r>
    </w:p>
    <w:p w:rsidR="00F12EC8" w:rsidRDefault="00F12EC8" w:rsidP="00F12EC8">
      <w:pPr>
        <w:pStyle w:val="Default"/>
        <w:ind w:left="720"/>
        <w:jc w:val="both"/>
        <w:rPr>
          <w:bCs/>
        </w:rPr>
      </w:pPr>
    </w:p>
    <w:p w:rsidR="00593159" w:rsidRDefault="00593159" w:rsidP="00F12EC8">
      <w:pPr>
        <w:pStyle w:val="Default"/>
        <w:ind w:left="720"/>
        <w:jc w:val="both"/>
        <w:rPr>
          <w:bCs/>
        </w:rPr>
      </w:pPr>
    </w:p>
    <w:p w:rsidR="00F12EC8" w:rsidRPr="00076820" w:rsidRDefault="00F12EC8" w:rsidP="00076820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 </w:t>
      </w:r>
      <w:r w:rsidRPr="00F12EC8">
        <w:rPr>
          <w:u w:val="single"/>
        </w:rPr>
        <w:t>Návrh poslancov Národnej rady Slovenskej republiky Petra Kremského, Tomáša Lehotského, Radovana Slobodu, Petra Vonsa a Mariána Viskupiča na vydanie zákona, ktorým sa mení a dopĺňa zákon č. 488/2013 Z. z. o diaľničnej známke a o zmene niektorých zákonov v znení neskorších predpisov (tlač 514) (č. m. 8245/2021)</w:t>
      </w:r>
      <w:r w:rsidRPr="00076820">
        <w:rPr>
          <w:bCs/>
        </w:rPr>
        <w:t xml:space="preserve">   </w:t>
      </w:r>
    </w:p>
    <w:p w:rsidR="00076820" w:rsidRDefault="00076820" w:rsidP="00F12EC8">
      <w:pPr>
        <w:pStyle w:val="Default"/>
        <w:ind w:left="720"/>
        <w:jc w:val="both"/>
        <w:rPr>
          <w:bCs/>
        </w:rPr>
      </w:pPr>
      <w:r>
        <w:rPr>
          <w:bCs/>
        </w:rPr>
        <w:t xml:space="preserve"> </w:t>
      </w:r>
      <w:r w:rsidR="00992329" w:rsidRPr="00AC2333">
        <w:rPr>
          <w:bCs/>
        </w:rPr>
        <w:t>Legislatívna  rada  po  prerokovaní  tohto  poslaneckého  návrhu  zákona  odporučila  vláde s predloženým návrhom vysloviť súhlas s</w:t>
      </w:r>
      <w:r>
        <w:rPr>
          <w:bCs/>
        </w:rPr>
        <w:t> </w:t>
      </w:r>
      <w:r w:rsidR="00992329" w:rsidRPr="00AC2333">
        <w:rPr>
          <w:bCs/>
        </w:rPr>
        <w:t>pripomienkami</w:t>
      </w:r>
      <w:r>
        <w:rPr>
          <w:bCs/>
        </w:rPr>
        <w:t>.</w:t>
      </w:r>
    </w:p>
    <w:p w:rsidR="00F12EC8" w:rsidRDefault="00F12EC8" w:rsidP="00F12EC8">
      <w:pPr>
        <w:pStyle w:val="Default"/>
        <w:ind w:left="720"/>
        <w:jc w:val="both"/>
        <w:rPr>
          <w:bCs/>
        </w:rPr>
      </w:pPr>
      <w:r>
        <w:rPr>
          <w:bCs/>
        </w:rPr>
        <w:t xml:space="preserve">                                                           </w:t>
      </w:r>
    </w:p>
    <w:p w:rsidR="00593159" w:rsidRDefault="00593159" w:rsidP="00F12EC8">
      <w:pPr>
        <w:pStyle w:val="Default"/>
        <w:ind w:left="720"/>
        <w:jc w:val="both"/>
        <w:rPr>
          <w:bCs/>
        </w:rPr>
      </w:pPr>
    </w:p>
    <w:p w:rsidR="00F12EC8" w:rsidRPr="00F12EC8" w:rsidRDefault="00F12EC8" w:rsidP="00F12EC8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F12EC8">
        <w:rPr>
          <w:u w:val="single"/>
        </w:rPr>
        <w:t>Návrh skupiny poslancov Národnej rady Slovenskej republiky na vydanie zákona, ktorým sa mení zákon č. 627/2005 Z. z. o  príspevkoch na podporu náhradnej starostlivosti o dieťa v znení neskorších predpisov (tlač 509) (č. m. 9001/2021)</w:t>
      </w:r>
    </w:p>
    <w:p w:rsidR="00F12EC8" w:rsidRDefault="00992329" w:rsidP="00F12EC8">
      <w:pPr>
        <w:pStyle w:val="Default"/>
        <w:ind w:left="720"/>
        <w:jc w:val="both"/>
        <w:rPr>
          <w:bCs/>
        </w:rPr>
      </w:pPr>
      <w:r w:rsidRPr="00AC2333">
        <w:rPr>
          <w:bCs/>
        </w:rPr>
        <w:t>Legislatívna  rada  po  prerokovaní  tohto  poslaneckého  návrhu  zákona  odporučila  vláde s predloženým návrhom vysloviť súhla</w:t>
      </w:r>
      <w:r w:rsidR="00DC3879">
        <w:rPr>
          <w:bCs/>
        </w:rPr>
        <w:t>s.</w:t>
      </w:r>
    </w:p>
    <w:p w:rsidR="00F12EC8" w:rsidRDefault="00F12EC8" w:rsidP="00F12EC8">
      <w:pPr>
        <w:pStyle w:val="Default"/>
        <w:ind w:left="720"/>
        <w:jc w:val="both"/>
        <w:rPr>
          <w:bCs/>
        </w:rPr>
      </w:pPr>
    </w:p>
    <w:p w:rsidR="00593159" w:rsidRDefault="00593159" w:rsidP="00F12EC8">
      <w:pPr>
        <w:pStyle w:val="Default"/>
        <w:ind w:left="720"/>
        <w:jc w:val="both"/>
        <w:rPr>
          <w:bCs/>
        </w:rPr>
      </w:pPr>
    </w:p>
    <w:p w:rsidR="00F12EC8" w:rsidRPr="00F12EC8" w:rsidRDefault="00F12EC8" w:rsidP="00F12EC8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F12EC8">
        <w:rPr>
          <w:u w:val="single"/>
        </w:rPr>
        <w:t>Návrh skupiny poslancov Národnej rady Slovenskej republiky na vydanie zákona,  ktorým sa mení a dopĺňa zákon č. 544/2010 Z. z. o dotáciách v pôsobnosti  Ministerstva práce, sociálnych vecí a rodiny Slovenskej republiky v znení neskorších predpisov (PT 506) (č. m. 9002/2021)</w:t>
      </w:r>
    </w:p>
    <w:p w:rsidR="00F12EC8" w:rsidRDefault="00992329" w:rsidP="00F12EC8">
      <w:pPr>
        <w:pStyle w:val="Odsekzoznamu"/>
        <w:rPr>
          <w:bCs/>
        </w:rPr>
      </w:pPr>
      <w:r w:rsidRPr="00AC2333">
        <w:rPr>
          <w:bCs/>
          <w:noProof w:val="0"/>
          <w:color w:val="000000"/>
        </w:rPr>
        <w:t>Legislatívna  rada  po  prerokovaní  tohto  poslaneckého  návrhu  zákona  odporučila  vláde s predloženým návrhom vysloviť súhlas s</w:t>
      </w:r>
      <w:r w:rsidR="00F7541D">
        <w:rPr>
          <w:bCs/>
          <w:noProof w:val="0"/>
          <w:color w:val="000000"/>
        </w:rPr>
        <w:t> </w:t>
      </w:r>
      <w:r w:rsidRPr="00AC2333">
        <w:rPr>
          <w:bCs/>
          <w:noProof w:val="0"/>
          <w:color w:val="000000"/>
        </w:rPr>
        <w:t>pripomienkami</w:t>
      </w:r>
      <w:r w:rsidR="00F7541D">
        <w:rPr>
          <w:bCs/>
          <w:noProof w:val="0"/>
          <w:color w:val="000000"/>
        </w:rPr>
        <w:t>.</w:t>
      </w:r>
    </w:p>
    <w:p w:rsidR="00593159" w:rsidRDefault="00593159" w:rsidP="00F12EC8">
      <w:pPr>
        <w:pStyle w:val="Odsekzoznamu"/>
        <w:rPr>
          <w:bCs/>
        </w:rPr>
      </w:pPr>
    </w:p>
    <w:p w:rsidR="00593159" w:rsidRDefault="00593159" w:rsidP="00F12EC8">
      <w:pPr>
        <w:pStyle w:val="Odsekzoznamu"/>
        <w:rPr>
          <w:bCs/>
        </w:rPr>
      </w:pPr>
    </w:p>
    <w:p w:rsidR="00F12EC8" w:rsidRDefault="00F12EC8" w:rsidP="00F12EC8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F12EC8">
        <w:rPr>
          <w:bCs/>
          <w:u w:val="single"/>
        </w:rPr>
        <w:t xml:space="preserve">Návrh poslancov Národnej rady Slovenskej republiky Richarda Vašečku a Márie Šofranko na vydanie zákona, ktorým sa mení a dopĺňa zákon č. 245/2008 Z. z. o výchove a vzdelávaní (školský zákon) a o zmene a doplnení niektorých zákonov v </w:t>
      </w:r>
      <w:r w:rsidRPr="00F12EC8">
        <w:rPr>
          <w:bCs/>
          <w:u w:val="single"/>
        </w:rPr>
        <w:lastRenderedPageBreak/>
        <w:t>znení neskorších predpisov a ktorým sa menia a dopĺňajú niektoré zákony (tlač 510) (č. m. 8244/2021)</w:t>
      </w:r>
    </w:p>
    <w:p w:rsidR="00F12EC8" w:rsidRDefault="00992329" w:rsidP="00992329">
      <w:pPr>
        <w:pStyle w:val="Default"/>
        <w:ind w:left="709" w:hanging="709"/>
        <w:jc w:val="both"/>
        <w:rPr>
          <w:bCs/>
          <w:u w:val="single"/>
        </w:rPr>
      </w:pPr>
      <w:r>
        <w:rPr>
          <w:bCs/>
        </w:rPr>
        <w:t xml:space="preserve">           </w:t>
      </w:r>
      <w:r w:rsidRPr="00AC2333">
        <w:rPr>
          <w:bCs/>
        </w:rPr>
        <w:t xml:space="preserve">Legislatívna  rada  po  prerokovaní  tohto  poslaneckého  návrhu  zákona  odporučila  </w:t>
      </w:r>
      <w:r>
        <w:rPr>
          <w:bCs/>
        </w:rPr>
        <w:t xml:space="preserve">  </w:t>
      </w:r>
      <w:r w:rsidRPr="00AC2333">
        <w:rPr>
          <w:bCs/>
        </w:rPr>
        <w:t>vláde s predloženým návrhom vysloviť súhlas s</w:t>
      </w:r>
      <w:r w:rsidR="00593159">
        <w:rPr>
          <w:bCs/>
        </w:rPr>
        <w:t> </w:t>
      </w:r>
      <w:r w:rsidRPr="00AC2333">
        <w:rPr>
          <w:bCs/>
        </w:rPr>
        <w:t>pripomienkami</w:t>
      </w:r>
      <w:r w:rsidR="00593159">
        <w:rPr>
          <w:bCs/>
        </w:rPr>
        <w:t>.</w:t>
      </w:r>
    </w:p>
    <w:p w:rsidR="00F12EC8" w:rsidRDefault="00F12EC8" w:rsidP="00F12EC8"/>
    <w:p w:rsidR="00F12EC8" w:rsidRDefault="00F12EC8" w:rsidP="00F12EC8"/>
    <w:p w:rsidR="00593159" w:rsidRDefault="00593159" w:rsidP="00F12EC8"/>
    <w:p w:rsidR="00F12EC8" w:rsidRDefault="00F12EC8" w:rsidP="00F12EC8">
      <w:r>
        <w:tab/>
      </w:r>
    </w:p>
    <w:p w:rsidR="00F12EC8" w:rsidRPr="007944C2" w:rsidRDefault="00F12EC8" w:rsidP="00F12EC8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7944C2">
        <w:rPr>
          <w:noProof w:val="0"/>
        </w:rPr>
        <w:t>Štefan Holý v. r.</w:t>
      </w:r>
    </w:p>
    <w:p w:rsidR="00F12EC8" w:rsidRPr="007944C2" w:rsidRDefault="00F12EC8" w:rsidP="00F12EC8">
      <w:r w:rsidRPr="007944C2">
        <w:t xml:space="preserve">                                                                                                   podpredseda vlády    </w:t>
      </w:r>
    </w:p>
    <w:p w:rsidR="00F12EC8" w:rsidRDefault="00F12EC8" w:rsidP="00F12EC8">
      <w:r w:rsidRPr="007944C2">
        <w:t xml:space="preserve">                                                                                  a predseda Legislatívnej rady vlády SR</w:t>
      </w:r>
    </w:p>
    <w:p w:rsidR="00F12EC8" w:rsidRDefault="00F12EC8" w:rsidP="00F12EC8">
      <w:pPr>
        <w:tabs>
          <w:tab w:val="left" w:pos="5550"/>
        </w:tabs>
      </w:pPr>
    </w:p>
    <w:p w:rsidR="00F12EC8" w:rsidRDefault="00F12EC8" w:rsidP="00F12EC8"/>
    <w:p w:rsidR="00F12EC8" w:rsidRDefault="00F12EC8" w:rsidP="00F12EC8"/>
    <w:p w:rsidR="00F12EC8" w:rsidRDefault="00F12EC8" w:rsidP="00F12EC8"/>
    <w:p w:rsidR="00F12EC8" w:rsidRDefault="00F12EC8" w:rsidP="00F12EC8"/>
    <w:p w:rsidR="00F12EC8" w:rsidRPr="00F12EC8" w:rsidRDefault="00F12EC8" w:rsidP="00F12EC8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F12EC8" w:rsidRPr="00F12EC8" w:rsidRDefault="00F12EC8" w:rsidP="00F12EC8">
      <w:pPr>
        <w:pStyle w:val="Default"/>
        <w:jc w:val="both"/>
        <w:rPr>
          <w:bCs/>
          <w:u w:val="single"/>
        </w:rPr>
      </w:pPr>
    </w:p>
    <w:p w:rsidR="008B616F" w:rsidRDefault="00B86897"/>
    <w:sectPr w:rsidR="008B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C8"/>
    <w:rsid w:val="00076820"/>
    <w:rsid w:val="00216118"/>
    <w:rsid w:val="00593159"/>
    <w:rsid w:val="00783594"/>
    <w:rsid w:val="00992329"/>
    <w:rsid w:val="00A61B64"/>
    <w:rsid w:val="00AE42C8"/>
    <w:rsid w:val="00B67AB0"/>
    <w:rsid w:val="00B86897"/>
    <w:rsid w:val="00D3095E"/>
    <w:rsid w:val="00DC3879"/>
    <w:rsid w:val="00E22498"/>
    <w:rsid w:val="00F12EC8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B8A5"/>
  <w15:docId w15:val="{403ED235-E53F-4028-82EB-96A902E0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2EC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EC8"/>
    <w:pPr>
      <w:ind w:left="708"/>
    </w:pPr>
  </w:style>
  <w:style w:type="paragraph" w:customStyle="1" w:styleId="Default">
    <w:name w:val="Default"/>
    <w:rsid w:val="00F12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43F2-5BC3-42D9-8C9A-0854FB1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16</cp:revision>
  <cp:lastPrinted>2021-06-15T08:59:00Z</cp:lastPrinted>
  <dcterms:created xsi:type="dcterms:W3CDTF">2021-06-09T13:50:00Z</dcterms:created>
  <dcterms:modified xsi:type="dcterms:W3CDTF">2023-01-25T11:16:00Z</dcterms:modified>
</cp:coreProperties>
</file>