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485"/>
        <w:gridCol w:w="1776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5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937E81">
        <w:trPr>
          <w:trHeight w:val="681"/>
        </w:trPr>
        <w:tc>
          <w:tcPr>
            <w:tcW w:w="39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485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7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D35F5B" w:rsidRPr="00697320" w:rsidTr="00E61B93">
        <w:trPr>
          <w:trHeight w:val="20"/>
        </w:trPr>
        <w:tc>
          <w:tcPr>
            <w:tcW w:w="3956" w:type="dxa"/>
            <w:vAlign w:val="center"/>
          </w:tcPr>
          <w:p w:rsidR="00D35F5B" w:rsidRPr="005C4B9C" w:rsidRDefault="00D35F5B" w:rsidP="00EB14BA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92776E" w:rsidRDefault="0092776E" w:rsidP="00D35F5B">
            <w:pPr>
              <w:tabs>
                <w:tab w:val="left" w:pos="1284"/>
              </w:tabs>
              <w:jc w:val="both"/>
              <w:rPr>
                <w:i/>
                <w:iCs/>
                <w:sz w:val="18"/>
                <w:szCs w:val="18"/>
              </w:rPr>
            </w:pPr>
          </w:p>
          <w:p w:rsidR="00D35F5B" w:rsidRPr="0092776E" w:rsidRDefault="00D35F5B" w:rsidP="00D35F5B">
            <w:pPr>
              <w:tabs>
                <w:tab w:val="left" w:pos="1284"/>
              </w:tabs>
              <w:jc w:val="both"/>
              <w:rPr>
                <w:b/>
                <w:sz w:val="18"/>
                <w:szCs w:val="18"/>
              </w:rPr>
            </w:pPr>
            <w:r w:rsidRPr="0092776E">
              <w:rPr>
                <w:i/>
                <w:iCs/>
                <w:sz w:val="18"/>
                <w:szCs w:val="18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</w:p>
        </w:tc>
        <w:tc>
          <w:tcPr>
            <w:tcW w:w="1162" w:type="dxa"/>
            <w:vAlign w:val="center"/>
          </w:tcPr>
          <w:p w:rsidR="00D35F5B" w:rsidRPr="00D35F5B" w:rsidRDefault="008650EB" w:rsidP="000E5A4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Nevytvára sa nová služba verejnej správy</w:t>
            </w: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803AB0" w:rsidRDefault="008650EB" w:rsidP="00697320">
            <w:pPr>
              <w:jc w:val="center"/>
              <w:rPr>
                <w:b/>
                <w:szCs w:val="22"/>
              </w:rPr>
            </w:pPr>
            <w:r w:rsidRPr="00803AB0">
              <w:rPr>
                <w:b/>
                <w:szCs w:val="22"/>
              </w:rPr>
              <w:t>B</w:t>
            </w:r>
          </w:p>
          <w:p w:rsidR="00D35F5B" w:rsidRPr="00470610" w:rsidRDefault="00B0516B" w:rsidP="00803AB0">
            <w:pPr>
              <w:jc w:val="center"/>
              <w:rPr>
                <w:sz w:val="18"/>
                <w:szCs w:val="18"/>
              </w:rPr>
            </w:pPr>
            <w:r>
              <w:rPr>
                <w:szCs w:val="22"/>
              </w:rPr>
              <w:t>Zmena služby</w:t>
            </w:r>
            <w:r w:rsidR="00470610" w:rsidRPr="00470610">
              <w:rPr>
                <w:szCs w:val="22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EB14BA" w:rsidRPr="00EB14BA" w:rsidRDefault="00EB14BA" w:rsidP="008C02F3">
            <w:pPr>
              <w:rPr>
                <w:szCs w:val="22"/>
              </w:rPr>
            </w:pPr>
          </w:p>
          <w:p w:rsidR="00EB14BA" w:rsidRPr="00EB14BA" w:rsidRDefault="00EB14BA" w:rsidP="00EB14BA">
            <w:pPr>
              <w:rPr>
                <w:szCs w:val="22"/>
              </w:rPr>
            </w:pPr>
          </w:p>
          <w:p w:rsidR="008C02F3" w:rsidRDefault="008C02F3" w:rsidP="00803AB0">
            <w:pPr>
              <w:jc w:val="center"/>
              <w:rPr>
                <w:szCs w:val="22"/>
              </w:rPr>
            </w:pPr>
          </w:p>
          <w:p w:rsidR="008C02F3" w:rsidRDefault="008C02F3" w:rsidP="00803AB0">
            <w:pPr>
              <w:jc w:val="center"/>
              <w:rPr>
                <w:szCs w:val="22"/>
              </w:rPr>
            </w:pPr>
          </w:p>
          <w:p w:rsidR="008C02F3" w:rsidRDefault="008C02F3" w:rsidP="00803AB0">
            <w:pPr>
              <w:jc w:val="center"/>
              <w:rPr>
                <w:szCs w:val="22"/>
              </w:rPr>
            </w:pPr>
          </w:p>
          <w:p w:rsidR="00803AB0" w:rsidRPr="00EB14BA" w:rsidRDefault="00EB14BA" w:rsidP="00803AB0">
            <w:pPr>
              <w:jc w:val="center"/>
              <w:rPr>
                <w:szCs w:val="22"/>
              </w:rPr>
            </w:pPr>
            <w:r w:rsidRPr="00EB14BA">
              <w:rPr>
                <w:szCs w:val="22"/>
              </w:rPr>
              <w:t>sluzba_is_48033</w:t>
            </w:r>
          </w:p>
          <w:p w:rsidR="00A313AB" w:rsidRPr="004A559C" w:rsidRDefault="00A313AB" w:rsidP="008C02F3">
            <w:pPr>
              <w:rPr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BA" w:rsidRDefault="00EB14BA" w:rsidP="00EB14BA">
            <w:pPr>
              <w:jc w:val="both"/>
              <w:rPr>
                <w:szCs w:val="22"/>
              </w:rPr>
            </w:pPr>
          </w:p>
          <w:p w:rsidR="008C02F3" w:rsidRDefault="008C02F3" w:rsidP="00EB14BA">
            <w:pPr>
              <w:jc w:val="both"/>
              <w:rPr>
                <w:szCs w:val="22"/>
              </w:rPr>
            </w:pPr>
          </w:p>
          <w:p w:rsidR="008C02F3" w:rsidRDefault="008C02F3" w:rsidP="00EB14BA">
            <w:pPr>
              <w:jc w:val="both"/>
              <w:rPr>
                <w:szCs w:val="22"/>
              </w:rPr>
            </w:pPr>
          </w:p>
          <w:p w:rsidR="008C02F3" w:rsidRDefault="008C02F3" w:rsidP="00EB14BA">
            <w:pPr>
              <w:jc w:val="both"/>
              <w:rPr>
                <w:szCs w:val="22"/>
              </w:rPr>
            </w:pPr>
          </w:p>
          <w:p w:rsidR="008C02F3" w:rsidRDefault="008C02F3" w:rsidP="00EB14BA">
            <w:pPr>
              <w:jc w:val="both"/>
              <w:rPr>
                <w:szCs w:val="22"/>
              </w:rPr>
            </w:pPr>
          </w:p>
          <w:p w:rsidR="008C02F3" w:rsidRDefault="008C02F3" w:rsidP="00EB14BA">
            <w:pPr>
              <w:jc w:val="both"/>
              <w:rPr>
                <w:szCs w:val="22"/>
              </w:rPr>
            </w:pPr>
          </w:p>
          <w:p w:rsidR="008C02F3" w:rsidRDefault="008C02F3" w:rsidP="00EB14BA">
            <w:pPr>
              <w:jc w:val="both"/>
              <w:rPr>
                <w:szCs w:val="22"/>
              </w:rPr>
            </w:pPr>
          </w:p>
          <w:p w:rsidR="008C02F3" w:rsidRDefault="008C02F3" w:rsidP="00EB14BA">
            <w:pPr>
              <w:jc w:val="both"/>
              <w:rPr>
                <w:szCs w:val="22"/>
              </w:rPr>
            </w:pPr>
          </w:p>
          <w:p w:rsidR="00EB14BA" w:rsidRDefault="00EB14BA" w:rsidP="00EB14BA">
            <w:pPr>
              <w:jc w:val="both"/>
              <w:rPr>
                <w:szCs w:val="22"/>
              </w:rPr>
            </w:pPr>
            <w:r w:rsidRPr="00EB14BA">
              <w:rPr>
                <w:szCs w:val="22"/>
              </w:rPr>
              <w:t>Podanie žiadosti o zápis, zmenu a výmaz údajov v obchodnom registri</w:t>
            </w:r>
          </w:p>
          <w:p w:rsidR="00A313AB" w:rsidRPr="004A559C" w:rsidRDefault="00A313AB" w:rsidP="00B0516B">
            <w:pPr>
              <w:jc w:val="both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1402B" w:rsidRDefault="0081402B" w:rsidP="00697320">
            <w:pPr>
              <w:jc w:val="center"/>
              <w:rPr>
                <w:szCs w:val="22"/>
                <w:highlight w:val="yellow"/>
              </w:rPr>
            </w:pPr>
          </w:p>
          <w:p w:rsidR="00D35F5B" w:rsidRPr="0081402B" w:rsidRDefault="00D35F5B" w:rsidP="00697320">
            <w:pPr>
              <w:jc w:val="center"/>
              <w:rPr>
                <w:szCs w:val="22"/>
              </w:rPr>
            </w:pPr>
          </w:p>
          <w:p w:rsidR="0081402B" w:rsidRPr="006C04BB" w:rsidRDefault="0081402B" w:rsidP="0081402B">
            <w:pPr>
              <w:rPr>
                <w:szCs w:val="22"/>
                <w:highlight w:val="yellow"/>
              </w:rPr>
            </w:pPr>
          </w:p>
          <w:p w:rsidR="00B0516B" w:rsidRDefault="00B0516B" w:rsidP="00697320">
            <w:pPr>
              <w:jc w:val="center"/>
              <w:rPr>
                <w:szCs w:val="22"/>
              </w:rPr>
            </w:pPr>
          </w:p>
          <w:p w:rsidR="006C04BB" w:rsidRPr="006C04BB" w:rsidRDefault="006C04BB" w:rsidP="00697320">
            <w:pPr>
              <w:jc w:val="center"/>
              <w:rPr>
                <w:szCs w:val="22"/>
                <w:highlight w:val="yellow"/>
              </w:rPr>
            </w:pPr>
          </w:p>
          <w:p w:rsidR="006C04BB" w:rsidRPr="006C04BB" w:rsidRDefault="006C04BB" w:rsidP="00697320">
            <w:pPr>
              <w:jc w:val="center"/>
              <w:rPr>
                <w:szCs w:val="22"/>
                <w:highlight w:val="yellow"/>
              </w:rPr>
            </w:pPr>
          </w:p>
          <w:p w:rsidR="00D35F5B" w:rsidRPr="006C04BB" w:rsidRDefault="00D35F5B" w:rsidP="00697320">
            <w:pPr>
              <w:jc w:val="center"/>
              <w:rPr>
                <w:szCs w:val="22"/>
                <w:highlight w:val="yellow"/>
              </w:rPr>
            </w:pPr>
          </w:p>
          <w:p w:rsidR="0081402B" w:rsidRDefault="0081402B" w:rsidP="00697320">
            <w:pPr>
              <w:jc w:val="center"/>
              <w:rPr>
                <w:szCs w:val="22"/>
              </w:rPr>
            </w:pPr>
          </w:p>
          <w:p w:rsidR="0081402B" w:rsidRDefault="008C02F3" w:rsidP="008C02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  <w:p w:rsidR="00D35F5B" w:rsidRDefault="00D35F5B" w:rsidP="00697320">
            <w:pPr>
              <w:jc w:val="center"/>
              <w:rPr>
                <w:szCs w:val="22"/>
              </w:rPr>
            </w:pPr>
          </w:p>
          <w:p w:rsidR="00A313AB" w:rsidRDefault="00A313AB" w:rsidP="00697320">
            <w:pPr>
              <w:jc w:val="center"/>
              <w:rPr>
                <w:szCs w:val="22"/>
              </w:rPr>
            </w:pPr>
          </w:p>
          <w:p w:rsidR="00A313AB" w:rsidRDefault="00A313AB" w:rsidP="0081402B">
            <w:pPr>
              <w:rPr>
                <w:szCs w:val="22"/>
              </w:rPr>
            </w:pPr>
          </w:p>
          <w:p w:rsidR="0081402B" w:rsidRPr="004A559C" w:rsidRDefault="0081402B" w:rsidP="0081402B">
            <w:pPr>
              <w:rPr>
                <w:szCs w:val="22"/>
              </w:rPr>
            </w:pPr>
          </w:p>
        </w:tc>
      </w:tr>
      <w:tr w:rsidR="00697320" w:rsidRPr="005C4B9C" w:rsidTr="00174575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D35F5B" w:rsidRPr="005C4B9C" w:rsidTr="004A559C">
        <w:trPr>
          <w:trHeight w:val="20"/>
        </w:trPr>
        <w:tc>
          <w:tcPr>
            <w:tcW w:w="3956" w:type="dxa"/>
            <w:vAlign w:val="center"/>
          </w:tcPr>
          <w:p w:rsidR="00D35F5B" w:rsidRPr="005C4B9C" w:rsidRDefault="00D35F5B" w:rsidP="00697320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D35F5B" w:rsidRPr="0092776E" w:rsidRDefault="00D35F5B" w:rsidP="00697320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2776E">
              <w:rPr>
                <w:i/>
                <w:iCs/>
                <w:sz w:val="18"/>
                <w:szCs w:val="18"/>
              </w:rPr>
              <w:t>(Ak áno, uveďte zmenu systému alebo vytvorenie nového systému, ďalej jeho kód a názov z centrálneho metainformačného systému verejnej správy.)</w:t>
            </w:r>
          </w:p>
        </w:tc>
        <w:tc>
          <w:tcPr>
            <w:tcW w:w="1162" w:type="dxa"/>
            <w:tcBorders>
              <w:bottom w:val="single" w:sz="4" w:space="0" w:color="auto"/>
              <w:tr2bl w:val="nil"/>
            </w:tcBorders>
            <w:vAlign w:val="center"/>
          </w:tcPr>
          <w:p w:rsidR="00D35F5B" w:rsidRPr="00803AB0" w:rsidRDefault="00D35F5B" w:rsidP="004A559C">
            <w:pPr>
              <w:jc w:val="center"/>
              <w:rPr>
                <w:b/>
              </w:rPr>
            </w:pPr>
            <w:r w:rsidRPr="00803AB0">
              <w:rPr>
                <w:b/>
              </w:rPr>
              <w:t>B</w:t>
            </w:r>
          </w:p>
        </w:tc>
        <w:tc>
          <w:tcPr>
            <w:tcW w:w="1485" w:type="dxa"/>
            <w:tcBorders>
              <w:bottom w:val="single" w:sz="4" w:space="0" w:color="auto"/>
              <w:tr2bl w:val="nil"/>
            </w:tcBorders>
            <w:vAlign w:val="center"/>
          </w:tcPr>
          <w:p w:rsidR="00EB14BA" w:rsidRDefault="00EB14BA" w:rsidP="00EB14BA"/>
          <w:p w:rsidR="00EB14BA" w:rsidRDefault="00EB14BA" w:rsidP="00EB14BA">
            <w:pPr>
              <w:jc w:val="center"/>
            </w:pPr>
          </w:p>
          <w:p w:rsidR="00D35F5B" w:rsidRDefault="009A477C" w:rsidP="00EB14BA">
            <w:pPr>
              <w:jc w:val="center"/>
            </w:pPr>
            <w:r w:rsidRPr="00803AB0">
              <w:t>isvs_6117</w:t>
            </w:r>
          </w:p>
          <w:p w:rsidR="00EB14BA" w:rsidRDefault="00EB14BA" w:rsidP="00EB14BA"/>
          <w:p w:rsidR="00EB14BA" w:rsidRDefault="00EB14BA" w:rsidP="00EB14BA">
            <w:pPr>
              <w:jc w:val="center"/>
            </w:pPr>
          </w:p>
          <w:p w:rsidR="00EB14BA" w:rsidRDefault="00EB14BA" w:rsidP="00EB14BA">
            <w:pPr>
              <w:jc w:val="center"/>
            </w:pPr>
          </w:p>
          <w:p w:rsidR="00EB14BA" w:rsidRDefault="00EB14BA" w:rsidP="00EB14BA">
            <w:pPr>
              <w:jc w:val="center"/>
            </w:pPr>
          </w:p>
          <w:p w:rsidR="00EB14BA" w:rsidRDefault="00EB14BA" w:rsidP="00EB14BA">
            <w:pPr>
              <w:jc w:val="center"/>
            </w:pPr>
            <w:r>
              <w:t>isvs_241</w:t>
            </w:r>
          </w:p>
          <w:p w:rsidR="00EB14BA" w:rsidRDefault="00EB14BA" w:rsidP="00EB14BA"/>
          <w:p w:rsidR="00EB14BA" w:rsidRDefault="00EB14BA" w:rsidP="00803AB0">
            <w:pPr>
              <w:jc w:val="center"/>
            </w:pPr>
          </w:p>
          <w:p w:rsidR="00EB14BA" w:rsidRDefault="00EB14BA" w:rsidP="00EB14BA"/>
          <w:p w:rsidR="00DD58B7" w:rsidRDefault="005B1408" w:rsidP="00EB14BA">
            <w:r>
              <w:t xml:space="preserve"> </w:t>
            </w:r>
          </w:p>
          <w:p w:rsidR="00803AB0" w:rsidRDefault="005B1408" w:rsidP="005B1408">
            <w:pPr>
              <w:jc w:val="center"/>
            </w:pPr>
            <w:r>
              <w:t>isvs_</w:t>
            </w:r>
            <w:r w:rsidRPr="005B1408">
              <w:t>191</w:t>
            </w:r>
          </w:p>
          <w:p w:rsidR="005B1408" w:rsidRPr="00D35F5B" w:rsidRDefault="005B1408" w:rsidP="005B1408">
            <w:pPr>
              <w:jc w:val="center"/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D35F5B" w:rsidRPr="00D35F5B" w:rsidRDefault="008650EB" w:rsidP="000E5A4D">
            <w:pPr>
              <w:jc w:val="center"/>
            </w:pPr>
            <w:r>
              <w:t>Informačný systém Obchodného registra - Corwin</w:t>
            </w:r>
          </w:p>
          <w:p w:rsidR="00EB14BA" w:rsidRDefault="00EB14BA" w:rsidP="000E5A4D">
            <w:pPr>
              <w:jc w:val="center"/>
              <w:rPr>
                <w:szCs w:val="22"/>
              </w:rPr>
            </w:pPr>
          </w:p>
          <w:p w:rsidR="00EB14BA" w:rsidRDefault="00EB14BA" w:rsidP="000E5A4D">
            <w:pPr>
              <w:jc w:val="center"/>
              <w:rPr>
                <w:szCs w:val="22"/>
              </w:rPr>
            </w:pPr>
          </w:p>
          <w:p w:rsidR="00EB14BA" w:rsidRDefault="00EB14BA" w:rsidP="000E5A4D">
            <w:pPr>
              <w:jc w:val="center"/>
              <w:rPr>
                <w:szCs w:val="22"/>
              </w:rPr>
            </w:pPr>
          </w:p>
          <w:p w:rsidR="00EB14BA" w:rsidRDefault="00EB14BA" w:rsidP="000E5A4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Informačný systém elektronických služieb</w:t>
            </w:r>
            <w:r w:rsidRPr="00470610">
              <w:rPr>
                <w:szCs w:val="22"/>
              </w:rPr>
              <w:t xml:space="preserve"> obchodného registra</w:t>
            </w:r>
          </w:p>
          <w:p w:rsidR="00D35F5B" w:rsidRPr="00D35F5B" w:rsidRDefault="00D35F5B" w:rsidP="000E5A4D">
            <w:pPr>
              <w:jc w:val="center"/>
            </w:pPr>
          </w:p>
          <w:p w:rsidR="00EB14BA" w:rsidRDefault="00EB14BA" w:rsidP="000E5A4D">
            <w:pPr>
              <w:jc w:val="center"/>
            </w:pPr>
          </w:p>
          <w:p w:rsidR="00DD58B7" w:rsidRDefault="00DD58B7" w:rsidP="005B1408"/>
          <w:p w:rsidR="00DD58B7" w:rsidRPr="00D35F5B" w:rsidRDefault="00DD58B7" w:rsidP="000E5A4D">
            <w:pPr>
              <w:jc w:val="center"/>
            </w:pPr>
            <w:r>
              <w:t>Register fyzických osôb</w:t>
            </w:r>
          </w:p>
        </w:tc>
      </w:tr>
      <w:tr w:rsidR="00174575" w:rsidRPr="005C4B9C" w:rsidTr="00EF3372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1485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174575" w:rsidRPr="005C4B9C" w:rsidRDefault="00174575" w:rsidP="00697320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768" w:type="dxa"/>
            <w:gridSpan w:val="2"/>
            <w:shd w:val="clear" w:color="auto" w:fill="BFBFBF"/>
            <w:vAlign w:val="center"/>
          </w:tcPr>
          <w:p w:rsidR="00174575" w:rsidRPr="005C4B9C" w:rsidRDefault="00174575" w:rsidP="00697320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 xml:space="preserve">A </w:t>
            </w:r>
            <w:r>
              <w:rPr>
                <w:b/>
                <w:sz w:val="24"/>
                <w:szCs w:val="22"/>
              </w:rPr>
              <w:t>–</w:t>
            </w:r>
            <w:r w:rsidRPr="005C4B9C">
              <w:rPr>
                <w:b/>
                <w:sz w:val="24"/>
                <w:szCs w:val="22"/>
              </w:rPr>
              <w:t xml:space="preserve"> z</w:t>
            </w:r>
            <w:r>
              <w:rPr>
                <w:b/>
                <w:sz w:val="24"/>
                <w:szCs w:val="22"/>
              </w:rPr>
              <w:t> </w:t>
            </w:r>
            <w:r w:rsidRPr="005C4B9C">
              <w:rPr>
                <w:b/>
                <w:sz w:val="24"/>
                <w:szCs w:val="22"/>
              </w:rPr>
              <w:t xml:space="preserve">prostriedkov EÚ   B </w:t>
            </w:r>
            <w:r>
              <w:rPr>
                <w:b/>
                <w:sz w:val="24"/>
                <w:szCs w:val="22"/>
              </w:rPr>
              <w:t>–</w:t>
            </w:r>
            <w:r w:rsidRPr="005C4B9C">
              <w:rPr>
                <w:b/>
                <w:sz w:val="24"/>
                <w:szCs w:val="22"/>
              </w:rPr>
              <w:t xml:space="preserve"> z</w:t>
            </w:r>
            <w:r>
              <w:rPr>
                <w:b/>
                <w:sz w:val="24"/>
                <w:szCs w:val="22"/>
              </w:rPr>
              <w:t> </w:t>
            </w:r>
            <w:r w:rsidRPr="005C4B9C">
              <w:rPr>
                <w:b/>
                <w:sz w:val="24"/>
                <w:szCs w:val="22"/>
              </w:rPr>
              <w:t>ďalších zdrojov financovania</w:t>
            </w:r>
          </w:p>
        </w:tc>
      </w:tr>
      <w:tr w:rsidR="00174575" w:rsidRPr="005C4B9C" w:rsidTr="004A559C">
        <w:trPr>
          <w:trHeight w:val="20"/>
        </w:trPr>
        <w:tc>
          <w:tcPr>
            <w:tcW w:w="3956" w:type="dxa"/>
          </w:tcPr>
          <w:p w:rsidR="00174575" w:rsidRPr="005C4B9C" w:rsidRDefault="00174575" w:rsidP="00697320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174575" w:rsidRPr="0092776E" w:rsidRDefault="00174575" w:rsidP="00697320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2776E">
              <w:rPr>
                <w:i/>
                <w:iCs/>
                <w:sz w:val="18"/>
                <w:szCs w:val="18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vAlign w:val="center"/>
          </w:tcPr>
          <w:p w:rsidR="00174575" w:rsidRPr="004A559C" w:rsidRDefault="00174575" w:rsidP="00697320">
            <w:pPr>
              <w:jc w:val="center"/>
              <w:rPr>
                <w:i/>
                <w:iCs/>
                <w:szCs w:val="24"/>
              </w:rPr>
            </w:pPr>
          </w:p>
          <w:p w:rsidR="00174575" w:rsidRPr="004A559C" w:rsidRDefault="00174575" w:rsidP="00697320">
            <w:pPr>
              <w:jc w:val="center"/>
              <w:rPr>
                <w:i/>
                <w:iCs/>
                <w:szCs w:val="24"/>
              </w:rPr>
            </w:pPr>
            <w:r w:rsidRPr="004A559C">
              <w:rPr>
                <w:iCs/>
                <w:szCs w:val="22"/>
              </w:rPr>
              <w:t>X</w:t>
            </w:r>
          </w:p>
        </w:tc>
        <w:tc>
          <w:tcPr>
            <w:tcW w:w="1485" w:type="dxa"/>
            <w:vAlign w:val="center"/>
          </w:tcPr>
          <w:p w:rsidR="00174575" w:rsidRPr="004A559C" w:rsidRDefault="00174575" w:rsidP="00697320">
            <w:pPr>
              <w:rPr>
                <w:i/>
                <w:iCs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174575" w:rsidRPr="00803AB0" w:rsidRDefault="008650EB" w:rsidP="008650EB">
            <w:pPr>
              <w:jc w:val="center"/>
              <w:rPr>
                <w:b/>
                <w:iCs/>
                <w:szCs w:val="24"/>
              </w:rPr>
            </w:pPr>
            <w:r w:rsidRPr="00803AB0">
              <w:rPr>
                <w:b/>
              </w:rPr>
              <w:t>B</w:t>
            </w:r>
          </w:p>
        </w:tc>
      </w:tr>
    </w:tbl>
    <w:p w:rsidR="00EF3372" w:rsidRDefault="00EF3372" w:rsidP="00AE0539">
      <w:pPr>
        <w:autoSpaceDE w:val="0"/>
        <w:autoSpaceDN w:val="0"/>
        <w:adjustRightInd w:val="0"/>
        <w:rPr>
          <w:szCs w:val="22"/>
        </w:rPr>
      </w:pPr>
    </w:p>
    <w:p w:rsidR="00B321CD" w:rsidRDefault="00B321CD" w:rsidP="00AE0539">
      <w:pPr>
        <w:autoSpaceDE w:val="0"/>
        <w:autoSpaceDN w:val="0"/>
        <w:adjustRightInd w:val="0"/>
        <w:rPr>
          <w:szCs w:val="22"/>
        </w:rPr>
      </w:pPr>
    </w:p>
    <w:p w:rsidR="00B321CD" w:rsidRDefault="00B321CD" w:rsidP="00AE0539">
      <w:pPr>
        <w:autoSpaceDE w:val="0"/>
        <w:autoSpaceDN w:val="0"/>
        <w:adjustRightInd w:val="0"/>
        <w:rPr>
          <w:szCs w:val="22"/>
        </w:rPr>
      </w:pPr>
    </w:p>
    <w:p w:rsidR="00B321CD" w:rsidRDefault="00B321CD" w:rsidP="00AE0539">
      <w:pPr>
        <w:autoSpaceDE w:val="0"/>
        <w:autoSpaceDN w:val="0"/>
        <w:adjustRightInd w:val="0"/>
        <w:rPr>
          <w:szCs w:val="22"/>
        </w:rPr>
      </w:pPr>
    </w:p>
    <w:p w:rsidR="00B321CD" w:rsidRDefault="00B321CD" w:rsidP="00AE0539">
      <w:pPr>
        <w:autoSpaceDE w:val="0"/>
        <w:autoSpaceDN w:val="0"/>
        <w:adjustRightInd w:val="0"/>
        <w:rPr>
          <w:szCs w:val="22"/>
        </w:rPr>
      </w:pPr>
    </w:p>
    <w:p w:rsidR="008C02F3" w:rsidRDefault="008C02F3" w:rsidP="00AE0539">
      <w:pPr>
        <w:autoSpaceDE w:val="0"/>
        <w:autoSpaceDN w:val="0"/>
        <w:adjustRightInd w:val="0"/>
        <w:rPr>
          <w:szCs w:val="22"/>
        </w:rPr>
      </w:pPr>
    </w:p>
    <w:p w:rsidR="008C02F3" w:rsidRPr="00AE0539" w:rsidRDefault="008C02F3" w:rsidP="00AE0539">
      <w:pPr>
        <w:autoSpaceDE w:val="0"/>
        <w:autoSpaceDN w:val="0"/>
        <w:adjustRightInd w:val="0"/>
        <w:rPr>
          <w:szCs w:val="22"/>
        </w:rPr>
      </w:pPr>
    </w:p>
    <w:p w:rsidR="00EF3372" w:rsidRPr="00B321CD" w:rsidRDefault="00EF3372" w:rsidP="00803A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321CD">
        <w:rPr>
          <w:sz w:val="24"/>
          <w:szCs w:val="24"/>
        </w:rPr>
        <w:lastRenderedPageBreak/>
        <w:t>Návrh zákona predpokladá z</w:t>
      </w:r>
      <w:r w:rsidR="001C4D5D" w:rsidRPr="00B321CD">
        <w:rPr>
          <w:sz w:val="24"/>
          <w:szCs w:val="24"/>
        </w:rPr>
        <w:t>m</w:t>
      </w:r>
      <w:r w:rsidRPr="00B321CD">
        <w:rPr>
          <w:sz w:val="24"/>
          <w:szCs w:val="24"/>
        </w:rPr>
        <w:t>e</w:t>
      </w:r>
      <w:r w:rsidR="00222235" w:rsidRPr="00B321CD">
        <w:rPr>
          <w:sz w:val="24"/>
          <w:szCs w:val="24"/>
        </w:rPr>
        <w:t>ny v týchto existujúcich informačných systémoch</w:t>
      </w:r>
      <w:r w:rsidR="00937E81" w:rsidRPr="00B321CD">
        <w:rPr>
          <w:sz w:val="24"/>
          <w:szCs w:val="24"/>
        </w:rPr>
        <w:t xml:space="preserve"> verejnej správy</w:t>
      </w:r>
      <w:r w:rsidR="001C4D5D" w:rsidRPr="00B321CD">
        <w:rPr>
          <w:sz w:val="24"/>
          <w:szCs w:val="24"/>
        </w:rPr>
        <w:t>:</w:t>
      </w:r>
    </w:p>
    <w:p w:rsidR="00617F97" w:rsidRPr="004250AF" w:rsidRDefault="00617F97" w:rsidP="00617F9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17F97" w:rsidRPr="004250AF" w:rsidRDefault="00617F97" w:rsidP="00617F97">
      <w:pPr>
        <w:pStyle w:val="Odsekzoznamu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250AF">
        <w:rPr>
          <w:sz w:val="24"/>
          <w:szCs w:val="24"/>
        </w:rPr>
        <w:t>Informačný systém elektronických služieb obchodného registra (isvs_241),</w:t>
      </w:r>
    </w:p>
    <w:p w:rsidR="005B1408" w:rsidRPr="004250AF" w:rsidRDefault="005B1408" w:rsidP="005B1408">
      <w:pPr>
        <w:pStyle w:val="Odsekzoznamu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250AF">
        <w:rPr>
          <w:sz w:val="24"/>
          <w:szCs w:val="24"/>
        </w:rPr>
        <w:t>Informačný systém  Obchodného registra – Corwin (</w:t>
      </w:r>
      <w:r w:rsidRPr="004250AF">
        <w:rPr>
          <w:sz w:val="24"/>
          <w:szCs w:val="24"/>
          <w:shd w:val="clear" w:color="auto" w:fill="FFFFFF"/>
        </w:rPr>
        <w:t>isvs_6117),</w:t>
      </w:r>
    </w:p>
    <w:p w:rsidR="00DD58B7" w:rsidRPr="004250AF" w:rsidRDefault="00DD58B7" w:rsidP="00617F97">
      <w:pPr>
        <w:pStyle w:val="Odsekzoznamu"/>
        <w:numPr>
          <w:ilvl w:val="0"/>
          <w:numId w:val="10"/>
        </w:numPr>
        <w:spacing w:line="276" w:lineRule="auto"/>
        <w:rPr>
          <w:sz w:val="24"/>
          <w:szCs w:val="24"/>
          <w:shd w:val="clear" w:color="auto" w:fill="FFFFFF"/>
        </w:rPr>
      </w:pPr>
      <w:r w:rsidRPr="004250AF">
        <w:rPr>
          <w:sz w:val="24"/>
          <w:szCs w:val="24"/>
        </w:rPr>
        <w:t xml:space="preserve">Informačný systém – Register fyzických osôb </w:t>
      </w:r>
      <w:r w:rsidRPr="004250AF">
        <w:rPr>
          <w:sz w:val="24"/>
          <w:szCs w:val="24"/>
          <w:shd w:val="clear" w:color="auto" w:fill="FFFFFF"/>
        </w:rPr>
        <w:t>(</w:t>
      </w:r>
      <w:r w:rsidR="005B1408" w:rsidRPr="004250AF">
        <w:rPr>
          <w:sz w:val="24"/>
          <w:szCs w:val="24"/>
          <w:shd w:val="clear" w:color="auto" w:fill="FFFFFF"/>
        </w:rPr>
        <w:t>isvs_191</w:t>
      </w:r>
      <w:r w:rsidRPr="004250AF">
        <w:rPr>
          <w:sz w:val="24"/>
          <w:szCs w:val="24"/>
          <w:shd w:val="clear" w:color="auto" w:fill="FFFFFF"/>
        </w:rPr>
        <w:t>).</w:t>
      </w:r>
    </w:p>
    <w:p w:rsidR="00617F97" w:rsidRPr="00B321CD" w:rsidRDefault="00617F97" w:rsidP="00617F9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0E5A4D" w:rsidRPr="00B321CD" w:rsidRDefault="000E5A4D" w:rsidP="00617F9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8650EB" w:rsidRDefault="00EF3372" w:rsidP="0081402B">
      <w:pPr>
        <w:pStyle w:val="Odsekzoznamu"/>
        <w:autoSpaceDE w:val="0"/>
        <w:autoSpaceDN w:val="0"/>
        <w:adjustRightInd w:val="0"/>
        <w:spacing w:line="276" w:lineRule="auto"/>
        <w:ind w:left="709"/>
        <w:jc w:val="both"/>
        <w:rPr>
          <w:sz w:val="24"/>
          <w:szCs w:val="24"/>
        </w:rPr>
      </w:pPr>
      <w:r w:rsidRPr="00B321CD">
        <w:rPr>
          <w:sz w:val="24"/>
          <w:szCs w:val="24"/>
        </w:rPr>
        <w:t>Návrh zákona</w:t>
      </w:r>
      <w:r w:rsidR="002D0B56" w:rsidRPr="00B321CD">
        <w:rPr>
          <w:sz w:val="24"/>
          <w:szCs w:val="24"/>
        </w:rPr>
        <w:t xml:space="preserve"> mení </w:t>
      </w:r>
      <w:r w:rsidR="00B321CD" w:rsidRPr="00B321CD">
        <w:rPr>
          <w:sz w:val="24"/>
          <w:szCs w:val="24"/>
        </w:rPr>
        <w:t>a dopĺňa</w:t>
      </w:r>
      <w:r w:rsidR="001C4D5D" w:rsidRPr="00B321CD">
        <w:rPr>
          <w:sz w:val="24"/>
          <w:szCs w:val="24"/>
        </w:rPr>
        <w:t xml:space="preserve"> existujúce služby</w:t>
      </w:r>
      <w:r w:rsidR="009A477C" w:rsidRPr="00B321CD">
        <w:rPr>
          <w:sz w:val="24"/>
          <w:szCs w:val="24"/>
        </w:rPr>
        <w:t>:</w:t>
      </w:r>
    </w:p>
    <w:p w:rsidR="0081402B" w:rsidRPr="00B321CD" w:rsidRDefault="0081402B" w:rsidP="0081402B">
      <w:pPr>
        <w:pStyle w:val="Odsekzoznamu"/>
        <w:autoSpaceDE w:val="0"/>
        <w:autoSpaceDN w:val="0"/>
        <w:adjustRightInd w:val="0"/>
        <w:spacing w:line="276" w:lineRule="auto"/>
        <w:ind w:left="709"/>
        <w:jc w:val="both"/>
        <w:rPr>
          <w:sz w:val="24"/>
          <w:szCs w:val="24"/>
        </w:rPr>
      </w:pPr>
    </w:p>
    <w:p w:rsidR="0081402B" w:rsidRPr="00B321CD" w:rsidRDefault="0081402B" w:rsidP="0081402B">
      <w:pPr>
        <w:pStyle w:val="Odsekzoznamu"/>
        <w:spacing w:line="276" w:lineRule="auto"/>
        <w:ind w:left="1440"/>
        <w:jc w:val="both"/>
        <w:rPr>
          <w:sz w:val="24"/>
          <w:szCs w:val="24"/>
        </w:rPr>
      </w:pPr>
    </w:p>
    <w:p w:rsidR="0081402B" w:rsidRPr="004250AF" w:rsidRDefault="00B0516B" w:rsidP="00403696">
      <w:pPr>
        <w:pStyle w:val="Odsekzoznamu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0516B">
        <w:rPr>
          <w:sz w:val="24"/>
          <w:szCs w:val="24"/>
        </w:rPr>
        <w:t xml:space="preserve">Existujúca služba vypublikovaná na </w:t>
      </w:r>
      <w:hyperlink r:id="rId9" w:history="1">
        <w:r w:rsidRPr="00B0516B">
          <w:rPr>
            <w:color w:val="4F81BD" w:themeColor="accent1"/>
            <w:sz w:val="24"/>
            <w:szCs w:val="24"/>
          </w:rPr>
          <w:t>www.slovensko.sk</w:t>
        </w:r>
      </w:hyperlink>
      <w:r>
        <w:t xml:space="preserve"> a </w:t>
      </w:r>
      <w:r>
        <w:rPr>
          <w:sz w:val="24"/>
          <w:szCs w:val="24"/>
        </w:rPr>
        <w:t>existujúce formuláre určené</w:t>
      </w:r>
      <w:r w:rsidR="00AE0539" w:rsidRPr="004250AF">
        <w:rPr>
          <w:sz w:val="24"/>
          <w:szCs w:val="24"/>
        </w:rPr>
        <w:t xml:space="preserve"> na podávanie návrh</w:t>
      </w:r>
      <w:r w:rsidR="00403696" w:rsidRPr="004250AF">
        <w:rPr>
          <w:sz w:val="24"/>
          <w:szCs w:val="24"/>
        </w:rPr>
        <w:t xml:space="preserve">u </w:t>
      </w:r>
      <w:r w:rsidR="00AE0539" w:rsidRPr="004250AF">
        <w:rPr>
          <w:sz w:val="24"/>
          <w:szCs w:val="24"/>
        </w:rPr>
        <w:t xml:space="preserve">na zápis zmeny zapísaných údajov </w:t>
      </w:r>
      <w:r w:rsidR="00403696" w:rsidRPr="004250AF">
        <w:rPr>
          <w:sz w:val="24"/>
          <w:szCs w:val="24"/>
        </w:rPr>
        <w:t xml:space="preserve">do </w:t>
      </w:r>
      <w:r w:rsidR="00AE0539" w:rsidRPr="004250AF">
        <w:rPr>
          <w:sz w:val="24"/>
          <w:szCs w:val="24"/>
        </w:rPr>
        <w:t xml:space="preserve">obchodného registra registrovému súdu </w:t>
      </w:r>
      <w:r>
        <w:rPr>
          <w:sz w:val="24"/>
          <w:szCs w:val="24"/>
        </w:rPr>
        <w:t xml:space="preserve">sa </w:t>
      </w:r>
      <w:r w:rsidR="00AE0539" w:rsidRPr="004250AF">
        <w:rPr>
          <w:sz w:val="24"/>
          <w:szCs w:val="24"/>
        </w:rPr>
        <w:t>v</w:t>
      </w:r>
      <w:r w:rsidR="00403696" w:rsidRPr="004250AF">
        <w:rPr>
          <w:sz w:val="24"/>
          <w:szCs w:val="24"/>
        </w:rPr>
        <w:t> </w:t>
      </w:r>
      <w:r w:rsidR="00AE0539" w:rsidRPr="004250AF">
        <w:rPr>
          <w:sz w:val="24"/>
          <w:szCs w:val="24"/>
        </w:rPr>
        <w:t>súvislosti</w:t>
      </w:r>
      <w:r w:rsidR="00403696" w:rsidRPr="004250AF">
        <w:rPr>
          <w:sz w:val="24"/>
          <w:szCs w:val="24"/>
        </w:rPr>
        <w:t xml:space="preserve"> s výlučným doplnením identifikačných údajov</w:t>
      </w:r>
      <w:r>
        <w:rPr>
          <w:sz w:val="24"/>
          <w:szCs w:val="24"/>
        </w:rPr>
        <w:t xml:space="preserve"> týkajúcich sa </w:t>
      </w:r>
      <w:r w:rsidR="00403696" w:rsidRPr="004250AF">
        <w:rPr>
          <w:sz w:val="24"/>
          <w:szCs w:val="24"/>
        </w:rPr>
        <w:t>osôb zapísaných v obchodnom registri v určitom právnom postavení</w:t>
      </w:r>
      <w:r w:rsidR="005B1408" w:rsidRPr="004250AF">
        <w:rPr>
          <w:sz w:val="24"/>
          <w:szCs w:val="24"/>
        </w:rPr>
        <w:t xml:space="preserve"> </w:t>
      </w:r>
      <w:r w:rsidR="00403696" w:rsidRPr="004250AF">
        <w:rPr>
          <w:sz w:val="24"/>
          <w:szCs w:val="24"/>
        </w:rPr>
        <w:t>- spoločníkoch, štatutárnych orgánoch alebo členoch štatutárnych orgánov, vedúcich organizačných zložiek podnikov, prokuristoch, členoch dozorného orgánu, likvidátoroch, správcoch na výkon nútenej správy a ich zástupcoch, vedúcich podnikov alebo organizačných zložiek podnikov zahraničných právnických osôb</w:t>
      </w:r>
      <w:r>
        <w:rPr>
          <w:sz w:val="24"/>
          <w:szCs w:val="24"/>
        </w:rPr>
        <w:t xml:space="preserve"> doplnia o „</w:t>
      </w:r>
      <w:r w:rsidRPr="00E32820">
        <w:rPr>
          <w:sz w:val="24"/>
          <w:szCs w:val="24"/>
        </w:rPr>
        <w:t>Class“</w:t>
      </w:r>
      <w:r>
        <w:t xml:space="preserve"> - </w:t>
      </w:r>
      <w:r>
        <w:rPr>
          <w:sz w:val="24"/>
          <w:szCs w:val="24"/>
        </w:rPr>
        <w:t>možnosť bezplat</w:t>
      </w:r>
      <w:r w:rsidRPr="00F5633C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Pr="00F5633C">
        <w:rPr>
          <w:sz w:val="24"/>
          <w:szCs w:val="24"/>
        </w:rPr>
        <w:t>j zmeny</w:t>
      </w:r>
      <w:r>
        <w:rPr>
          <w:sz w:val="24"/>
          <w:szCs w:val="24"/>
        </w:rPr>
        <w:t xml:space="preserve">. </w:t>
      </w:r>
      <w:r w:rsidRPr="00F5633C">
        <w:rPr>
          <w:sz w:val="24"/>
          <w:szCs w:val="24"/>
        </w:rPr>
        <w:t>K</w:t>
      </w:r>
      <w:r>
        <w:rPr>
          <w:sz w:val="24"/>
          <w:szCs w:val="24"/>
        </w:rPr>
        <w:t xml:space="preserve"> existujúcemu formuláru podľa príslušnej právnej formy </w:t>
      </w:r>
      <w:r w:rsidRPr="00F5633C">
        <w:rPr>
          <w:sz w:val="24"/>
          <w:szCs w:val="24"/>
        </w:rPr>
        <w:t xml:space="preserve">bude </w:t>
      </w:r>
      <w:r>
        <w:rPr>
          <w:sz w:val="24"/>
          <w:szCs w:val="24"/>
        </w:rPr>
        <w:t xml:space="preserve">vygenerovaná </w:t>
      </w:r>
      <w:r w:rsidRPr="00F5633C">
        <w:rPr>
          <w:sz w:val="24"/>
          <w:szCs w:val="24"/>
        </w:rPr>
        <w:t xml:space="preserve">príloha, </w:t>
      </w:r>
      <w:r>
        <w:rPr>
          <w:sz w:val="24"/>
          <w:szCs w:val="24"/>
        </w:rPr>
        <w:t xml:space="preserve">ktorá bude indikovať, že ide </w:t>
      </w:r>
      <w:r w:rsidRPr="00F5633C">
        <w:rPr>
          <w:sz w:val="24"/>
          <w:szCs w:val="24"/>
        </w:rPr>
        <w:t>o bezplatnú zmenu</w:t>
      </w:r>
      <w:r>
        <w:rPr>
          <w:sz w:val="24"/>
          <w:szCs w:val="24"/>
        </w:rPr>
        <w:t xml:space="preserve"> týkajúcu sa výlučne doplnenia identifikačných údajov</w:t>
      </w:r>
      <w:r w:rsidRPr="00F5633C">
        <w:rPr>
          <w:sz w:val="24"/>
          <w:szCs w:val="24"/>
        </w:rPr>
        <w:t>.</w:t>
      </w:r>
    </w:p>
    <w:p w:rsidR="005B1408" w:rsidRPr="004250AF" w:rsidRDefault="005B1408" w:rsidP="005B1408">
      <w:pPr>
        <w:pStyle w:val="Odsekzoznamu"/>
        <w:spacing w:line="276" w:lineRule="auto"/>
        <w:ind w:left="1440"/>
        <w:jc w:val="both"/>
        <w:rPr>
          <w:sz w:val="24"/>
          <w:szCs w:val="24"/>
        </w:rPr>
      </w:pPr>
    </w:p>
    <w:p w:rsidR="00C758C6" w:rsidRPr="004250AF" w:rsidRDefault="00DD58B7" w:rsidP="0081402B">
      <w:pPr>
        <w:pStyle w:val="Odsekzoznamu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4250AF">
        <w:rPr>
          <w:sz w:val="24"/>
          <w:szCs w:val="24"/>
        </w:rPr>
        <w:t>Ministerstvo spravodlivosti SR ako správca informačného systému obchodného registra (</w:t>
      </w:r>
      <w:r w:rsidRPr="004250AF">
        <w:rPr>
          <w:sz w:val="24"/>
          <w:szCs w:val="24"/>
          <w:shd w:val="clear" w:color="auto" w:fill="FFFFFF"/>
        </w:rPr>
        <w:t xml:space="preserve">isvs_6117) </w:t>
      </w:r>
      <w:r w:rsidRPr="004250AF">
        <w:rPr>
          <w:sz w:val="24"/>
          <w:szCs w:val="24"/>
        </w:rPr>
        <w:t xml:space="preserve">v spolupráci s registrovými súdmi vykoná automatizované doplnenie aktuálnych hodnôt identifikačných údajov osôb zapísaných v obchodnom registri v určitom právnom postavení a ich logické priradenie k tomu istému subjektu evidencie v referenčnom registri. </w:t>
      </w:r>
    </w:p>
    <w:p w:rsidR="00C758C6" w:rsidRPr="004250AF" w:rsidRDefault="00C758C6" w:rsidP="00C758C6">
      <w:pPr>
        <w:pStyle w:val="Odsekzoznamu"/>
        <w:spacing w:line="276" w:lineRule="auto"/>
        <w:ind w:left="1440"/>
        <w:jc w:val="both"/>
        <w:rPr>
          <w:sz w:val="24"/>
          <w:szCs w:val="24"/>
        </w:rPr>
      </w:pPr>
    </w:p>
    <w:p w:rsidR="0081402B" w:rsidRPr="004250AF" w:rsidRDefault="00DD58B7" w:rsidP="0081402B">
      <w:pPr>
        <w:pStyle w:val="Odsekzoznamu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4250AF">
        <w:rPr>
          <w:sz w:val="24"/>
          <w:szCs w:val="24"/>
        </w:rPr>
        <w:t>Za účelom</w:t>
      </w:r>
      <w:r w:rsidR="001F6BF1" w:rsidRPr="004250AF">
        <w:rPr>
          <w:sz w:val="24"/>
          <w:szCs w:val="24"/>
        </w:rPr>
        <w:t xml:space="preserve"> automatizovaného doplnenia aktuálnych hodnôt identifikačných údajov osôb zapísaných v obchodnom registri v určitom právnom postavení</w:t>
      </w:r>
      <w:r w:rsidRPr="004250AF">
        <w:rPr>
          <w:sz w:val="24"/>
          <w:szCs w:val="24"/>
        </w:rPr>
        <w:t xml:space="preserve"> sa upraví súčasné nastavenie Registra fyzických osôb tak, aby bolo možné </w:t>
      </w:r>
      <w:r w:rsidR="005B1408" w:rsidRPr="004250AF">
        <w:rPr>
          <w:sz w:val="24"/>
          <w:szCs w:val="24"/>
        </w:rPr>
        <w:t xml:space="preserve">vo vzťahu k obchodnému registru </w:t>
      </w:r>
      <w:r w:rsidRPr="004250AF">
        <w:rPr>
          <w:sz w:val="24"/>
          <w:szCs w:val="24"/>
        </w:rPr>
        <w:t>získať jednoznačný</w:t>
      </w:r>
      <w:r w:rsidR="00B321CD" w:rsidRPr="004250AF">
        <w:rPr>
          <w:sz w:val="24"/>
          <w:szCs w:val="24"/>
        </w:rPr>
        <w:t xml:space="preserve"> identifikátorov </w:t>
      </w:r>
      <w:r w:rsidRPr="004250AF">
        <w:rPr>
          <w:sz w:val="24"/>
          <w:szCs w:val="24"/>
        </w:rPr>
        <w:t>fyzickej osoby (IF</w:t>
      </w:r>
      <w:r w:rsidR="00B321CD" w:rsidRPr="004250AF">
        <w:rPr>
          <w:sz w:val="24"/>
          <w:szCs w:val="24"/>
        </w:rPr>
        <w:t>O)</w:t>
      </w:r>
      <w:r w:rsidR="00403696" w:rsidRPr="004250AF">
        <w:rPr>
          <w:sz w:val="24"/>
          <w:szCs w:val="24"/>
        </w:rPr>
        <w:t xml:space="preserve"> zapísanej v obchodnom registri v určitom právnom postavení </w:t>
      </w:r>
      <w:r w:rsidR="00B0516B">
        <w:rPr>
          <w:sz w:val="24"/>
          <w:szCs w:val="24"/>
        </w:rPr>
        <w:t>na základe mena, priezviska a bydliska</w:t>
      </w:r>
      <w:r w:rsidR="00B0516B" w:rsidRPr="004250AF">
        <w:rPr>
          <w:sz w:val="24"/>
          <w:szCs w:val="24"/>
        </w:rPr>
        <w:t xml:space="preserve"> </w:t>
      </w:r>
      <w:r w:rsidR="00403696" w:rsidRPr="004250AF">
        <w:rPr>
          <w:sz w:val="24"/>
          <w:szCs w:val="24"/>
        </w:rPr>
        <w:t xml:space="preserve">a </w:t>
      </w:r>
      <w:r w:rsidRPr="004250AF">
        <w:rPr>
          <w:sz w:val="24"/>
          <w:szCs w:val="24"/>
        </w:rPr>
        <w:t xml:space="preserve">na základe </w:t>
      </w:r>
      <w:r w:rsidR="00403696" w:rsidRPr="004250AF">
        <w:rPr>
          <w:sz w:val="24"/>
          <w:szCs w:val="24"/>
        </w:rPr>
        <w:t>identifikátora fyzickej osoby doplniť potrebné identifikačné údaje, najmä dátum narodenia a rodné číslo.</w:t>
      </w:r>
    </w:p>
    <w:p w:rsidR="00EB14BA" w:rsidRPr="004250AF" w:rsidRDefault="00EB14BA" w:rsidP="00355652">
      <w:pPr>
        <w:jc w:val="both"/>
        <w:rPr>
          <w:sz w:val="24"/>
          <w:szCs w:val="24"/>
        </w:rPr>
      </w:pPr>
    </w:p>
    <w:sectPr w:rsidR="00EB14BA" w:rsidRPr="004250AF" w:rsidSect="00937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B7" w:rsidRDefault="006555B7" w:rsidP="00CE634D">
      <w:r>
        <w:separator/>
      </w:r>
    </w:p>
  </w:endnote>
  <w:endnote w:type="continuationSeparator" w:id="0">
    <w:p w:rsidR="006555B7" w:rsidRDefault="006555B7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95" w:rsidRDefault="0022599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CE634D" w:rsidRPr="00CE634D" w:rsidRDefault="00CE63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6800A1">
          <w:rPr>
            <w:noProof/>
            <w:sz w:val="22"/>
          </w:rPr>
          <w:t>2</w:t>
        </w:r>
        <w:r w:rsidRPr="00CE634D">
          <w:rPr>
            <w:sz w:val="22"/>
          </w:rPr>
          <w:fldChar w:fldCharType="end"/>
        </w:r>
      </w:p>
    </w:sdtContent>
  </w:sdt>
  <w:p w:rsidR="00CE634D" w:rsidRDefault="00CE634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95" w:rsidRDefault="002259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B7" w:rsidRDefault="006555B7" w:rsidP="00CE634D">
      <w:r>
        <w:separator/>
      </w:r>
    </w:p>
  </w:footnote>
  <w:footnote w:type="continuationSeparator" w:id="0">
    <w:p w:rsidR="006555B7" w:rsidRDefault="006555B7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95" w:rsidRDefault="0022599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95" w:rsidRDefault="0022599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95" w:rsidRDefault="0022599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AE8"/>
    <w:multiLevelType w:val="hybridMultilevel"/>
    <w:tmpl w:val="E1A632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446"/>
    <w:multiLevelType w:val="hybridMultilevel"/>
    <w:tmpl w:val="B6C4F400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A1D9B"/>
    <w:multiLevelType w:val="hybridMultilevel"/>
    <w:tmpl w:val="E1A632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684BC7"/>
    <w:multiLevelType w:val="hybridMultilevel"/>
    <w:tmpl w:val="0E62224A"/>
    <w:lvl w:ilvl="0" w:tplc="8580F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252277"/>
    <w:multiLevelType w:val="hybridMultilevel"/>
    <w:tmpl w:val="FB4E976E"/>
    <w:lvl w:ilvl="0" w:tplc="AC7C9D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22F76"/>
    <w:multiLevelType w:val="hybridMultilevel"/>
    <w:tmpl w:val="C00C1544"/>
    <w:lvl w:ilvl="0" w:tplc="A12EEF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E7154"/>
    <w:multiLevelType w:val="hybridMultilevel"/>
    <w:tmpl w:val="EEB40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42D77"/>
    <w:multiLevelType w:val="hybridMultilevel"/>
    <w:tmpl w:val="B8A042D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0B1BD3"/>
    <w:multiLevelType w:val="hybridMultilevel"/>
    <w:tmpl w:val="8CFC3E54"/>
    <w:lvl w:ilvl="0" w:tplc="A15E1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293B1A"/>
    <w:multiLevelType w:val="hybridMultilevel"/>
    <w:tmpl w:val="258239E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5162E"/>
    <w:rsid w:val="000743F1"/>
    <w:rsid w:val="000E5A4D"/>
    <w:rsid w:val="00174575"/>
    <w:rsid w:val="001C4D5D"/>
    <w:rsid w:val="001D2C83"/>
    <w:rsid w:val="001F6BF1"/>
    <w:rsid w:val="0020382F"/>
    <w:rsid w:val="00211B1C"/>
    <w:rsid w:val="00222235"/>
    <w:rsid w:val="00225995"/>
    <w:rsid w:val="00225F6A"/>
    <w:rsid w:val="00271E6F"/>
    <w:rsid w:val="002A6E9B"/>
    <w:rsid w:val="002B5CD1"/>
    <w:rsid w:val="002D0B56"/>
    <w:rsid w:val="00355652"/>
    <w:rsid w:val="00374062"/>
    <w:rsid w:val="003975B6"/>
    <w:rsid w:val="00403696"/>
    <w:rsid w:val="004250AF"/>
    <w:rsid w:val="00470610"/>
    <w:rsid w:val="00474503"/>
    <w:rsid w:val="00486CD7"/>
    <w:rsid w:val="0049267C"/>
    <w:rsid w:val="00496BF9"/>
    <w:rsid w:val="004A3E17"/>
    <w:rsid w:val="004A559C"/>
    <w:rsid w:val="004B41E2"/>
    <w:rsid w:val="004D302C"/>
    <w:rsid w:val="004D6FA3"/>
    <w:rsid w:val="00505CE2"/>
    <w:rsid w:val="005B1408"/>
    <w:rsid w:val="005B28EF"/>
    <w:rsid w:val="005C4B9C"/>
    <w:rsid w:val="005F7B08"/>
    <w:rsid w:val="00617F97"/>
    <w:rsid w:val="00623A03"/>
    <w:rsid w:val="006446EB"/>
    <w:rsid w:val="006555B7"/>
    <w:rsid w:val="006800A1"/>
    <w:rsid w:val="00697320"/>
    <w:rsid w:val="006C04BB"/>
    <w:rsid w:val="006E346F"/>
    <w:rsid w:val="007258FD"/>
    <w:rsid w:val="00735A5D"/>
    <w:rsid w:val="00736E9B"/>
    <w:rsid w:val="008002A1"/>
    <w:rsid w:val="00803AB0"/>
    <w:rsid w:val="0081402B"/>
    <w:rsid w:val="0083214F"/>
    <w:rsid w:val="008650EB"/>
    <w:rsid w:val="00895A78"/>
    <w:rsid w:val="008B1025"/>
    <w:rsid w:val="008C02F3"/>
    <w:rsid w:val="008E7357"/>
    <w:rsid w:val="0091474A"/>
    <w:rsid w:val="009205B4"/>
    <w:rsid w:val="00923688"/>
    <w:rsid w:val="0092776E"/>
    <w:rsid w:val="00937E81"/>
    <w:rsid w:val="0095780B"/>
    <w:rsid w:val="00977781"/>
    <w:rsid w:val="00981E24"/>
    <w:rsid w:val="009A477C"/>
    <w:rsid w:val="009D6725"/>
    <w:rsid w:val="009E3625"/>
    <w:rsid w:val="009E6EB8"/>
    <w:rsid w:val="009F41CD"/>
    <w:rsid w:val="00A313AB"/>
    <w:rsid w:val="00A84013"/>
    <w:rsid w:val="00AB4BD2"/>
    <w:rsid w:val="00AE0539"/>
    <w:rsid w:val="00B0516B"/>
    <w:rsid w:val="00B321CD"/>
    <w:rsid w:val="00B52EFE"/>
    <w:rsid w:val="00B76733"/>
    <w:rsid w:val="00B93509"/>
    <w:rsid w:val="00BF6DD9"/>
    <w:rsid w:val="00C13891"/>
    <w:rsid w:val="00C53B4D"/>
    <w:rsid w:val="00C758C6"/>
    <w:rsid w:val="00CB3623"/>
    <w:rsid w:val="00CE46DE"/>
    <w:rsid w:val="00CE634D"/>
    <w:rsid w:val="00D35F5B"/>
    <w:rsid w:val="00D82494"/>
    <w:rsid w:val="00DB0C1F"/>
    <w:rsid w:val="00DD58B7"/>
    <w:rsid w:val="00E11255"/>
    <w:rsid w:val="00E32820"/>
    <w:rsid w:val="00E33641"/>
    <w:rsid w:val="00E62F00"/>
    <w:rsid w:val="00E7474D"/>
    <w:rsid w:val="00EA6EE0"/>
    <w:rsid w:val="00EB14BA"/>
    <w:rsid w:val="00EF3372"/>
    <w:rsid w:val="00EF48B0"/>
    <w:rsid w:val="00F43565"/>
    <w:rsid w:val="00F56170"/>
    <w:rsid w:val="00F5633C"/>
    <w:rsid w:val="00F66FC7"/>
    <w:rsid w:val="00F80647"/>
    <w:rsid w:val="00F86A95"/>
    <w:rsid w:val="00FA0EEB"/>
    <w:rsid w:val="00FD6828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E9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F337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767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673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673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67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673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text-xs">
    <w:name w:val="text-xs"/>
    <w:basedOn w:val="Predvolenpsmoodseku"/>
    <w:rsid w:val="005B1408"/>
  </w:style>
  <w:style w:type="character" w:styleId="Hypertextovprepojenie">
    <w:name w:val="Hyperlink"/>
    <w:basedOn w:val="Predvolenpsmoodseku"/>
    <w:uiPriority w:val="99"/>
    <w:unhideWhenUsed/>
    <w:rsid w:val="00F56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E9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F337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767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673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673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67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673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text-xs">
    <w:name w:val="text-xs"/>
    <w:basedOn w:val="Predvolenpsmoodseku"/>
    <w:rsid w:val="005B1408"/>
  </w:style>
  <w:style w:type="character" w:styleId="Hypertextovprepojenie">
    <w:name w:val="Hyperlink"/>
    <w:basedOn w:val="Predvolenpsmoodseku"/>
    <w:uiPriority w:val="99"/>
    <w:unhideWhenUsed/>
    <w:rsid w:val="00F56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lovensko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C3E5-74FA-4C33-8E19-502A1472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2021-06-22T11:25:00Z</dcterms:created>
  <dcterms:modified xsi:type="dcterms:W3CDTF">2021-06-22T11:40:00Z</dcterms:modified>
</cp:coreProperties>
</file>