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BD0544" w:rsidRDefault="00BD0544" w:rsidP="001253A4">
      <w:pPr>
        <w:pStyle w:val="Normlnywebov"/>
        <w:jc w:val="both"/>
        <w:divId w:val="564414811"/>
      </w:pPr>
      <w:r>
        <w:t>Verejnosť bola o príprave návrhu zákona informovaná v rámci rámcového plánu legislatívnych úloh vlády SR na VIII. volebné obdobie</w:t>
      </w:r>
      <w:r w:rsidR="00A625DB">
        <w:t xml:space="preserve"> a</w:t>
      </w:r>
      <w:r>
        <w:t xml:space="preserve"> v rámci návrhu plánu legislatívnych úloh vlády SR na rok 2021</w:t>
      </w:r>
      <w:r w:rsidR="00A625DB">
        <w:t xml:space="preserve"> </w:t>
      </w:r>
      <w:r w:rsidR="00A625DB">
        <w:t xml:space="preserve">(schváleného ako </w:t>
      </w:r>
      <w:r w:rsidR="00A625DB" w:rsidRPr="00DA7287">
        <w:t>Plán legislatívnych úloh vlády Slovenskej republiky na mesiace jún až december 2021</w:t>
      </w:r>
      <w:r w:rsidR="00A625DB">
        <w:t>)</w:t>
      </w:r>
      <w:r>
        <w:t>.</w:t>
      </w:r>
    </w:p>
    <w:p w:rsidR="004D7A15" w:rsidRPr="00E55392" w:rsidRDefault="00BD0544" w:rsidP="001253A4">
      <w:pPr>
        <w:widowControl/>
        <w:jc w:val="both"/>
        <w:rPr>
          <w:lang w:val="en-US"/>
        </w:rPr>
      </w:pPr>
      <w:r>
        <w:t xml:space="preserve">Verejnosť bola o príprave návrhu zákona informovaná aj prostredníctvom komunikácie s relevantnými subjektmi, a to </w:t>
      </w:r>
      <w:bookmarkStart w:id="0" w:name="_GoBack"/>
      <w:bookmarkEnd w:id="0"/>
      <w:r>
        <w:t>so Združením miest a obcí Slovenska, Úniou miest Slovenska, združením samosprávnych krajov SK8, Slovenskou komorou učiteľov, Asociáciou riaditeľov štátnych gymnázií, Asociáciou stredných odborných škôl Slovenska, Asociáciou súkromných jaslí a škôlok, Asociáciou súkromných škôl a školských zariadení SR, Asociáciou detských lesných klubov na Slovensku a Združením katolíckych škôl Slovenska.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4D"/>
    <w:rsid w:val="000E4F08"/>
    <w:rsid w:val="001253A4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625DB"/>
    <w:rsid w:val="00AA762C"/>
    <w:rsid w:val="00AC5107"/>
    <w:rsid w:val="00BD0544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44187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D0544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locked/>
    <w:rsid w:val="0012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4.3.2021 12:43:24"/>
    <f:field ref="objchangedby" par="" text="Administrator, System"/>
    <f:field ref="objmodifiedat" par="" text="4.3.2021 12:43:2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Autor</cp:lastModifiedBy>
  <cp:revision>4</cp:revision>
  <dcterms:created xsi:type="dcterms:W3CDTF">2021-03-04T11:43:00Z</dcterms:created>
  <dcterms:modified xsi:type="dcterms:W3CDTF">2021-07-07T11:16:00Z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Predškolská výchova_x000d_
Stredné školstvo_x000d_
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Žaneta Surmajová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17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8" name="FSC#SKEDITIONSLOVLEX@103.510:rezortcislopredpis">
    <vt:lpwstr>spis č. 2021/9337-A1810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LP/2021/105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38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bezpredmetné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46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57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školstva, vedy, výskumu a športu SR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generálna riaditeľka sekcie legislatívno-právnej</vt:lpwstr>
  </property>
  <property fmtid="{D5CDD505-2E9C-101B-9397-08002B2CF9AE}" pid="130" name="FSC#SKEDITIONSLOVLEX@103.510:funkciaZodpPred">
    <vt:lpwstr>minister školstva, vedy, výskumu a športu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Mgr. Branislav Gröhling_x000d_
minister školstva, vedy, výskumu a športu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35" name="FSC#COOSYSTEM@1.1:Container">
    <vt:lpwstr>COO.2145.1000.3.4278325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genrálnu riaditeľku sekcie legislatívno-právnej</vt:lpwstr>
  </property>
  <property fmtid="{D5CDD505-2E9C-101B-9397-08002B2CF9AE}" pid="146" name="FSC#SKEDITIONSLOVLEX@103.510:funkciaPredDativ">
    <vt:lpwstr>generálnej riaditeľke sekcie legislatívno-právnej</vt:lpwstr>
  </property>
  <property fmtid="{D5CDD505-2E9C-101B-9397-08002B2CF9AE}" pid="147" name="FSC#SKEDITIONSLOVLEX@103.510:funkciaZodpPredAkuzativ">
    <vt:lpwstr>ministra školstva, vedy, výskumu a športu SR</vt:lpwstr>
  </property>
  <property fmtid="{D5CDD505-2E9C-101B-9397-08002B2CF9AE}" pid="148" name="FSC#SKEDITIONSLOVLEX@103.510:funkciaZodpPredDativ">
    <vt:lpwstr>ministrovi školstva, vedy, výskumu a športu SR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4. 3. 2021</vt:lpwstr>
  </property>
</Properties>
</file>