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AE7488" w:rsidR="000C2162" w:rsidRDefault="0063311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3FEDD404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A9579B">
              <w:rPr>
                <w:sz w:val="24"/>
                <w:szCs w:val="24"/>
              </w:rPr>
              <w:t>7791/2021-1.7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686EAAF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4547">
        <w:rPr>
          <w:sz w:val="25"/>
          <w:szCs w:val="25"/>
        </w:rPr>
        <w:t xml:space="preserve">rokovanie </w:t>
      </w:r>
      <w:r w:rsidR="00CD05AC">
        <w:rPr>
          <w:sz w:val="25"/>
          <w:szCs w:val="25"/>
        </w:rPr>
        <w:t>Legislatívnej</w:t>
      </w:r>
      <w:r w:rsidR="00A9579B">
        <w:rPr>
          <w:sz w:val="25"/>
          <w:szCs w:val="25"/>
        </w:rPr>
        <w:t xml:space="preserve"> rady</w:t>
      </w:r>
      <w:r w:rsidR="00144547">
        <w:rPr>
          <w:sz w:val="25"/>
          <w:szCs w:val="25"/>
        </w:rPr>
        <w:t xml:space="preserve"> </w:t>
      </w:r>
      <w:r w:rsidR="00CD05AC">
        <w:rPr>
          <w:sz w:val="25"/>
          <w:szCs w:val="25"/>
        </w:rPr>
        <w:t xml:space="preserve">vlády </w:t>
      </w:r>
      <w:r w:rsidR="00144547"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3266304" w14:textId="77777777" w:rsidR="00D125C6" w:rsidRDefault="00A9579B" w:rsidP="00A9579B">
      <w:pPr>
        <w:jc w:val="center"/>
        <w:rPr>
          <w:b/>
          <w:bCs/>
          <w:sz w:val="24"/>
          <w:szCs w:val="24"/>
        </w:rPr>
      </w:pPr>
      <w:r w:rsidRPr="00D125C6">
        <w:rPr>
          <w:b/>
          <w:bCs/>
          <w:sz w:val="24"/>
          <w:szCs w:val="24"/>
        </w:rPr>
        <w:t xml:space="preserve">Návrh </w:t>
      </w:r>
    </w:p>
    <w:p w14:paraId="3566BCD7" w14:textId="77777777" w:rsidR="00D125C6" w:rsidRDefault="00D125C6" w:rsidP="00A9579B">
      <w:pPr>
        <w:jc w:val="center"/>
        <w:rPr>
          <w:b/>
          <w:bCs/>
          <w:sz w:val="24"/>
          <w:szCs w:val="24"/>
        </w:rPr>
      </w:pPr>
    </w:p>
    <w:p w14:paraId="36341E20" w14:textId="70EB6F72" w:rsidR="00A9579B" w:rsidRPr="00D125C6" w:rsidRDefault="00D125C6" w:rsidP="00A9579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Zákon</w:t>
      </w:r>
      <w:r w:rsidR="007D7D0C" w:rsidRPr="00D125C6">
        <w:rPr>
          <w:b/>
          <w:bCs/>
          <w:sz w:val="24"/>
          <w:szCs w:val="24"/>
        </w:rPr>
        <w:br/>
      </w:r>
      <w:r w:rsidR="007D7D0C" w:rsidRPr="00D125C6">
        <w:rPr>
          <w:b/>
          <w:bCs/>
          <w:sz w:val="24"/>
          <w:szCs w:val="24"/>
        </w:rPr>
        <w:br/>
        <w:t>z ... 2021</w:t>
      </w:r>
      <w:r>
        <w:rPr>
          <w:b/>
          <w:bCs/>
          <w:sz w:val="24"/>
          <w:szCs w:val="24"/>
        </w:rPr>
        <w:t>,</w:t>
      </w:r>
      <w:r w:rsidR="007D7D0C" w:rsidRPr="00D125C6">
        <w:rPr>
          <w:b/>
          <w:bCs/>
          <w:sz w:val="24"/>
          <w:szCs w:val="24"/>
        </w:rPr>
        <w:br/>
      </w:r>
      <w:r w:rsidR="0063311A" w:rsidRPr="00D125C6">
        <w:rPr>
          <w:b/>
          <w:bCs/>
          <w:sz w:val="24"/>
          <w:szCs w:val="24"/>
        </w:rPr>
        <w:br/>
      </w:r>
      <w:r w:rsidR="00A9579B" w:rsidRPr="00D125C6">
        <w:rPr>
          <w:b/>
          <w:sz w:val="24"/>
          <w:szCs w:val="24"/>
        </w:rPr>
        <w:t>ktorým sa mení a dopĺňa zákon č. 442/2002 Z. z. o verejných vodovodoch a verejných kanalizáciách a o zmene a doplnení zákona č. 276/2001 Z. z. o regulácii v sieťových odvetviach v znení neskorších predpisov a</w:t>
      </w:r>
      <w:r w:rsidR="008B3FA0">
        <w:rPr>
          <w:b/>
          <w:sz w:val="24"/>
          <w:szCs w:val="24"/>
        </w:rPr>
        <w:t> ktorým sa menia a dopĺňajú niektoré zákony</w:t>
      </w:r>
      <w:r w:rsidR="00A9579B" w:rsidRPr="00D125C6">
        <w:rPr>
          <w:b/>
          <w:sz w:val="24"/>
          <w:szCs w:val="24"/>
        </w:rPr>
        <w:t xml:space="preserve"> </w:t>
      </w:r>
    </w:p>
    <w:p w14:paraId="2218476A" w14:textId="291AC798" w:rsidR="0012409A" w:rsidRPr="004D4B30" w:rsidRDefault="0012409A" w:rsidP="004D4B30">
      <w:pPr>
        <w:pStyle w:val="Zkladntext2"/>
        <w:ind w:left="60"/>
        <w:rPr>
          <w:b/>
          <w:sz w:val="25"/>
          <w:szCs w:val="25"/>
        </w:rPr>
      </w:pP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410C2B5" w:rsidR="00A56B40" w:rsidRPr="007D7D0C" w:rsidRDefault="00630F18" w:rsidP="0063311A">
            <w:pPr>
              <w:pStyle w:val="Zkladntext2"/>
              <w:ind w:right="885"/>
              <w:jc w:val="left"/>
            </w:pPr>
            <w:r>
              <w:rPr>
                <w:rFonts w:ascii="Times" w:hAnsi="Times" w:cs="Times"/>
              </w:rPr>
              <w:t>PLÚV SR na jún až december 2021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09D26648" w14:textId="6E0E4D68" w:rsidR="0063311A" w:rsidRDefault="0063311A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</w:tblGrid>
            <w:tr w:rsidR="0063311A" w14:paraId="6E71D861" w14:textId="77777777" w:rsidTr="0018130E">
              <w:trPr>
                <w:divId w:val="1064992231"/>
                <w:tblCellSpacing w:w="15" w:type="dxa"/>
              </w:trPr>
              <w:tc>
                <w:tcPr>
                  <w:tcW w:w="3979" w:type="dxa"/>
                  <w:vAlign w:val="center"/>
                  <w:hideMark/>
                </w:tcPr>
                <w:p w14:paraId="0D897C4A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3311A" w14:paraId="7488F23A" w14:textId="77777777" w:rsidTr="0018130E">
              <w:trPr>
                <w:divId w:val="1064992231"/>
                <w:tblCellSpacing w:w="15" w:type="dxa"/>
              </w:trPr>
              <w:tc>
                <w:tcPr>
                  <w:tcW w:w="3979" w:type="dxa"/>
                  <w:vAlign w:val="center"/>
                  <w:hideMark/>
                </w:tcPr>
                <w:p w14:paraId="2086F59B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3311A" w14:paraId="534074A9" w14:textId="77777777" w:rsidTr="0018130E">
              <w:trPr>
                <w:divId w:val="1064992231"/>
                <w:tblCellSpacing w:w="15" w:type="dxa"/>
              </w:trPr>
              <w:tc>
                <w:tcPr>
                  <w:tcW w:w="3979" w:type="dxa"/>
                  <w:vAlign w:val="center"/>
                  <w:hideMark/>
                </w:tcPr>
                <w:p w14:paraId="44C1A0BE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3311A" w14:paraId="22B8D2C5" w14:textId="77777777" w:rsidTr="0018130E">
              <w:trPr>
                <w:divId w:val="1064992231"/>
                <w:tblCellSpacing w:w="15" w:type="dxa"/>
              </w:trPr>
              <w:tc>
                <w:tcPr>
                  <w:tcW w:w="3979" w:type="dxa"/>
                  <w:vAlign w:val="center"/>
                  <w:hideMark/>
                </w:tcPr>
                <w:p w14:paraId="6AC856DA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3311A" w14:paraId="276010DA" w14:textId="77777777" w:rsidTr="0018130E">
              <w:trPr>
                <w:divId w:val="1064992231"/>
                <w:tblCellSpacing w:w="15" w:type="dxa"/>
              </w:trPr>
              <w:tc>
                <w:tcPr>
                  <w:tcW w:w="3979" w:type="dxa"/>
                  <w:vAlign w:val="center"/>
                  <w:hideMark/>
                </w:tcPr>
                <w:p w14:paraId="277AA6DC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3311A" w14:paraId="008123BE" w14:textId="77777777" w:rsidTr="0018130E">
              <w:trPr>
                <w:divId w:val="1064992231"/>
                <w:tblCellSpacing w:w="15" w:type="dxa"/>
              </w:trPr>
              <w:tc>
                <w:tcPr>
                  <w:tcW w:w="3979" w:type="dxa"/>
                  <w:vAlign w:val="center"/>
                  <w:hideMark/>
                </w:tcPr>
                <w:p w14:paraId="2B734740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3311A" w14:paraId="6D6E4777" w14:textId="77777777" w:rsidTr="0018130E">
              <w:trPr>
                <w:divId w:val="1064992231"/>
                <w:tblCellSpacing w:w="15" w:type="dxa"/>
              </w:trPr>
              <w:tc>
                <w:tcPr>
                  <w:tcW w:w="3979" w:type="dxa"/>
                  <w:vAlign w:val="center"/>
                  <w:hideMark/>
                </w:tcPr>
                <w:p w14:paraId="4DE331FB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  <w:p w14:paraId="56732C98" w14:textId="77777777" w:rsidR="0036104B" w:rsidRDefault="0036104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  <w:p w14:paraId="559C3A2D" w14:textId="05A70692" w:rsidR="0036104B" w:rsidRDefault="0036104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A9579B">
                    <w:rPr>
                      <w:sz w:val="25"/>
                      <w:szCs w:val="25"/>
                    </w:rPr>
                    <w:t>vyhodnotenie MPK</w:t>
                  </w:r>
                </w:p>
                <w:p w14:paraId="16908338" w14:textId="77777777" w:rsidR="006D3C6B" w:rsidRDefault="006D3C6B" w:rsidP="00A9579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A9579B">
                    <w:rPr>
                      <w:sz w:val="25"/>
                      <w:szCs w:val="25"/>
                    </w:rPr>
                    <w:t>tabuľky zhody</w:t>
                  </w:r>
                </w:p>
                <w:p w14:paraId="7544DA0E" w14:textId="5C3A734C" w:rsidR="00A9579B" w:rsidRDefault="00A9579B" w:rsidP="00A9579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D125C6">
                    <w:rPr>
                      <w:sz w:val="25"/>
                      <w:szCs w:val="25"/>
                    </w:rPr>
                    <w:t>vyhlásenie o rozporoch</w:t>
                  </w:r>
                </w:p>
              </w:tc>
            </w:tr>
            <w:tr w:rsidR="0063311A" w14:paraId="56ECDFB6" w14:textId="77777777" w:rsidTr="0018130E">
              <w:trPr>
                <w:divId w:val="1064992231"/>
                <w:tblCellSpacing w:w="15" w:type="dxa"/>
              </w:trPr>
              <w:tc>
                <w:tcPr>
                  <w:tcW w:w="3979" w:type="dxa"/>
                  <w:vAlign w:val="center"/>
                  <w:hideMark/>
                </w:tcPr>
                <w:p w14:paraId="227DFEB2" w14:textId="20CAE867" w:rsidR="0063311A" w:rsidRDefault="0063311A">
                  <w:pPr>
                    <w:rPr>
                      <w:sz w:val="25"/>
                      <w:szCs w:val="25"/>
                    </w:rPr>
                  </w:pPr>
                </w:p>
                <w:p w14:paraId="4C180F25" w14:textId="51EF1145" w:rsidR="00943C3C" w:rsidRDefault="00943C3C" w:rsidP="00943C3C">
                  <w:pPr>
                    <w:spacing w:before="120"/>
                    <w:rPr>
                      <w:sz w:val="25"/>
                      <w:szCs w:val="25"/>
                    </w:rPr>
                  </w:pPr>
                </w:p>
                <w:p w14:paraId="3AB899B1" w14:textId="1F97ED79" w:rsidR="00943C3C" w:rsidRDefault="00943C3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5BC8B50" w:rsidR="00A56B40" w:rsidRPr="008073E3" w:rsidRDefault="00A56B40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313DE68F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43C3C">
        <w:rPr>
          <w:sz w:val="25"/>
          <w:szCs w:val="25"/>
        </w:rPr>
        <w:t xml:space="preserve">Ján </w:t>
      </w:r>
      <w:proofErr w:type="spellStart"/>
      <w:r w:rsidR="00943C3C">
        <w:rPr>
          <w:sz w:val="25"/>
          <w:szCs w:val="25"/>
        </w:rPr>
        <w:t>Budaj</w:t>
      </w:r>
      <w:proofErr w:type="spellEnd"/>
      <w:r w:rsidRPr="008E4F14">
        <w:rPr>
          <w:sz w:val="25"/>
          <w:szCs w:val="25"/>
        </w:rPr>
        <w:fldChar w:fldCharType="end"/>
      </w:r>
    </w:p>
    <w:p w14:paraId="2EC2C42E" w14:textId="6E6FACEE" w:rsidR="0036104B" w:rsidRPr="008E4F14" w:rsidRDefault="0036104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sectPr w:rsidR="0036104B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B838" w14:textId="77777777" w:rsidR="00E218A3" w:rsidRDefault="00E218A3" w:rsidP="00AF1D48">
      <w:r>
        <w:separator/>
      </w:r>
    </w:p>
  </w:endnote>
  <w:endnote w:type="continuationSeparator" w:id="0">
    <w:p w14:paraId="7D66A9F2" w14:textId="77777777" w:rsidR="00E218A3" w:rsidRDefault="00E218A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374F06E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A9579B">
      <w:t xml:space="preserve">august </w:t>
    </w:r>
    <w:r w:rsidR="00F6022F">
      <w:t>2021</w:t>
    </w:r>
    <w:r w:rsidR="00CC59F3">
      <w:t xml:space="preserve"> 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1CE9" w14:textId="77777777" w:rsidR="00E218A3" w:rsidRDefault="00E218A3" w:rsidP="00AF1D48">
      <w:r>
        <w:separator/>
      </w:r>
    </w:p>
  </w:footnote>
  <w:footnote w:type="continuationSeparator" w:id="0">
    <w:p w14:paraId="28B3919B" w14:textId="77777777" w:rsidR="00E218A3" w:rsidRDefault="00E218A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2A5E"/>
    <w:rsid w:val="00036E2E"/>
    <w:rsid w:val="00061CCF"/>
    <w:rsid w:val="00092758"/>
    <w:rsid w:val="000C2162"/>
    <w:rsid w:val="000C6688"/>
    <w:rsid w:val="000D1334"/>
    <w:rsid w:val="000D5E9A"/>
    <w:rsid w:val="000E6767"/>
    <w:rsid w:val="000F344B"/>
    <w:rsid w:val="001125AC"/>
    <w:rsid w:val="00115D12"/>
    <w:rsid w:val="00122CD3"/>
    <w:rsid w:val="0012409A"/>
    <w:rsid w:val="00144547"/>
    <w:rsid w:val="00160088"/>
    <w:rsid w:val="001630FB"/>
    <w:rsid w:val="00170FAA"/>
    <w:rsid w:val="001725A4"/>
    <w:rsid w:val="0018130E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87806"/>
    <w:rsid w:val="002924C3"/>
    <w:rsid w:val="0029466C"/>
    <w:rsid w:val="002B0B5D"/>
    <w:rsid w:val="002B45DC"/>
    <w:rsid w:val="002B495D"/>
    <w:rsid w:val="002B6B6C"/>
    <w:rsid w:val="002D4123"/>
    <w:rsid w:val="002E6307"/>
    <w:rsid w:val="002F185A"/>
    <w:rsid w:val="002F1B78"/>
    <w:rsid w:val="00307FC9"/>
    <w:rsid w:val="0033171B"/>
    <w:rsid w:val="0036104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6323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30F18"/>
    <w:rsid w:val="0063311A"/>
    <w:rsid w:val="00671F01"/>
    <w:rsid w:val="00676DCD"/>
    <w:rsid w:val="00685081"/>
    <w:rsid w:val="0069637B"/>
    <w:rsid w:val="006B36F8"/>
    <w:rsid w:val="006B4F2E"/>
    <w:rsid w:val="006B6372"/>
    <w:rsid w:val="006C4BE9"/>
    <w:rsid w:val="006D3C6B"/>
    <w:rsid w:val="006E7967"/>
    <w:rsid w:val="00714FA1"/>
    <w:rsid w:val="00747349"/>
    <w:rsid w:val="00747BC1"/>
    <w:rsid w:val="0075754B"/>
    <w:rsid w:val="00777744"/>
    <w:rsid w:val="0078171E"/>
    <w:rsid w:val="0078451E"/>
    <w:rsid w:val="0079512E"/>
    <w:rsid w:val="007A6D98"/>
    <w:rsid w:val="007D7D0C"/>
    <w:rsid w:val="008073E3"/>
    <w:rsid w:val="00821793"/>
    <w:rsid w:val="00850611"/>
    <w:rsid w:val="00855D5A"/>
    <w:rsid w:val="00861CC6"/>
    <w:rsid w:val="008A4A21"/>
    <w:rsid w:val="008B3FA0"/>
    <w:rsid w:val="008E4F14"/>
    <w:rsid w:val="00907265"/>
    <w:rsid w:val="00922E66"/>
    <w:rsid w:val="00943C3C"/>
    <w:rsid w:val="00946CED"/>
    <w:rsid w:val="009B7AE3"/>
    <w:rsid w:val="009C6528"/>
    <w:rsid w:val="009D7004"/>
    <w:rsid w:val="009E7AFC"/>
    <w:rsid w:val="009E7ECE"/>
    <w:rsid w:val="009E7FEF"/>
    <w:rsid w:val="009F7990"/>
    <w:rsid w:val="00A216CD"/>
    <w:rsid w:val="00A27B5F"/>
    <w:rsid w:val="00A56B40"/>
    <w:rsid w:val="00A71802"/>
    <w:rsid w:val="00A9579B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CC59F3"/>
    <w:rsid w:val="00CD05AC"/>
    <w:rsid w:val="00D02444"/>
    <w:rsid w:val="00D125C6"/>
    <w:rsid w:val="00D43A10"/>
    <w:rsid w:val="00D54C03"/>
    <w:rsid w:val="00DA1D25"/>
    <w:rsid w:val="00DA48B3"/>
    <w:rsid w:val="00DC78B2"/>
    <w:rsid w:val="00E11820"/>
    <w:rsid w:val="00E218A3"/>
    <w:rsid w:val="00E335AA"/>
    <w:rsid w:val="00E341A7"/>
    <w:rsid w:val="00E37D9C"/>
    <w:rsid w:val="00E74698"/>
    <w:rsid w:val="00EA7A62"/>
    <w:rsid w:val="00EC20EB"/>
    <w:rsid w:val="00EC6B42"/>
    <w:rsid w:val="00ED3C41"/>
    <w:rsid w:val="00EE4DDD"/>
    <w:rsid w:val="00F23D08"/>
    <w:rsid w:val="00F552C7"/>
    <w:rsid w:val="00F60102"/>
    <w:rsid w:val="00F6022F"/>
    <w:rsid w:val="00F83F06"/>
    <w:rsid w:val="00F926D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3.2021 11:23:43"/>
    <f:field ref="objchangedby" par="" text="Administrator, System"/>
    <f:field ref="objmodifiedat" par="" text="24.3.2021 11:23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5</cp:revision>
  <cp:lastPrinted>2001-08-01T11:42:00Z</cp:lastPrinted>
  <dcterms:created xsi:type="dcterms:W3CDTF">2021-08-12T11:02:00Z</dcterms:created>
  <dcterms:modified xsi:type="dcterms:W3CDTF">2021-08-12T12:08:00Z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COO.2145.1000.3.4305615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