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354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471"/>
      </w:tblGrid>
      <w:tr w:rsidR="000B4995" w:rsidRPr="000B4995" w:rsidTr="000B4995">
        <w:tc>
          <w:tcPr>
            <w:tcW w:w="9354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0B499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0B4995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FB5652" w:rsidRPr="000B4995" w:rsidRDefault="00FB5652" w:rsidP="00FB565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Návrh nariadenia vlády Slovenskej republiky, ktorým sa mení</w:t>
            </w:r>
            <w:r w:rsidR="00A2411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a dopĺňa</w:t>
            </w:r>
            <w:r w:rsidRPr="000B49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nariadenie vlády Slovenskej republiky č. 488/2004 z 18. augusta 2004</w:t>
            </w:r>
            <w:r w:rsidRPr="000B4995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, </w:t>
            </w:r>
            <w:r w:rsidRPr="000B4995">
              <w:rPr>
                <w:rFonts w:ascii="Times New Roman" w:hAnsi="Times New Roman" w:cs="Times New Roman"/>
                <w:b/>
                <w:bCs/>
                <w:i/>
              </w:rPr>
              <w:t xml:space="preserve">ktorým sa ustanovujú požiadavky na zabezpečenie zdravotnej starostlivosti poskytovanej na námorných lodiach plávajúcich pod štátnou vlajkou Slovenskej republiky </w:t>
            </w:r>
          </w:p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0B4995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0B4995" w:rsidRDefault="00FB565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zdravotníctva Slovenskej republiky</w:t>
            </w:r>
          </w:p>
        </w:tc>
      </w:tr>
      <w:tr w:rsidR="000B4995" w:rsidRPr="000B4995" w:rsidTr="000B4995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0B4995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0B4995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B4995" w:rsidRPr="000B4995" w:rsidTr="000B499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0B4995" w:rsidRDefault="00FB565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0B4995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B4995" w:rsidRPr="000B4995" w:rsidTr="000B499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0B4995" w:rsidRDefault="00325A7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0B4995" w:rsidRDefault="00204D8A" w:rsidP="00204D8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Smernica Komisie  (EÚ) 2019/1834 z 24. októbra 2019, ktorou sa menia prílohy II a IV k smernici Rady 92/29/EHS, pokiaľ ide o čisto technické úpravy </w:t>
            </w:r>
            <w:r w:rsidRPr="000B4995">
              <w:rPr>
                <w:rStyle w:val="Siln"/>
                <w:i/>
                <w:iCs/>
                <w:sz w:val="20"/>
                <w:szCs w:val="20"/>
              </w:rPr>
              <w:t>(</w:t>
            </w:r>
            <w:r w:rsidRPr="000B499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Ú. v. EÚ L 279, 31.10.2019)</w:t>
            </w:r>
            <w:r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B4995" w:rsidRPr="000B4995" w:rsidTr="000B4995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B4995" w:rsidRPr="000B4995" w:rsidTr="000B499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0B4995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0B4995" w:rsidRDefault="001B23B7" w:rsidP="005C244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B4995" w:rsidRPr="000B4995" w:rsidTr="000B4995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 xml:space="preserve">Predpokladaný termín začiatku a ukončenia ZP** 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0B4995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B4995" w:rsidRPr="000B4995" w:rsidTr="000B499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0B4995" w:rsidRDefault="00584258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B4995">
              <w:rPr>
                <w:rFonts w:ascii="Times New Roman" w:hAnsi="Times New Roman" w:cs="Times New Roman"/>
                <w:bCs/>
                <w:sz w:val="20"/>
              </w:rPr>
              <w:t>august</w:t>
            </w:r>
            <w:r w:rsidR="00FB5652" w:rsidRPr="000B4995">
              <w:rPr>
                <w:rFonts w:ascii="Times New Roman" w:hAnsi="Times New Roman" w:cs="Times New Roman"/>
                <w:bCs/>
                <w:sz w:val="20"/>
              </w:rPr>
              <w:t xml:space="preserve"> 2021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0B4995" w:rsidRPr="000B4995" w:rsidTr="000B4995">
        <w:trPr>
          <w:trHeight w:val="718"/>
        </w:trPr>
        <w:tc>
          <w:tcPr>
            <w:tcW w:w="9354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0B4995" w:rsidRDefault="00FB5652" w:rsidP="00204D8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0B499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Dôvodom vypracovania návrhu nariadenia vlády Slovenskej republiky</w:t>
            </w:r>
            <w:r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>, ktorým sa mení a dopĺňa nariadenie vlády Slovenskej republiky č. 488/2004 Z.</w:t>
            </w:r>
            <w:r w:rsidR="00325A7B"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>z. je transpozícia smernice</w:t>
            </w:r>
            <w:r w:rsidRPr="000B49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>(EÚ) 2019/1834</w:t>
            </w:r>
            <w:r w:rsidR="00204D8A"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0B4995" w:rsidRPr="000B4995" w:rsidTr="000B4995">
        <w:trPr>
          <w:trHeight w:val="741"/>
        </w:trPr>
        <w:tc>
          <w:tcPr>
            <w:tcW w:w="93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0B4995" w:rsidRDefault="00FB5652" w:rsidP="00204D8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>Cieľom predloženého návrhu nariadenia vlády Slovenskej republiky, ktorým sa mení</w:t>
            </w:r>
            <w:r w:rsidR="00E06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dopĺňa</w:t>
            </w:r>
            <w:r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nariadenie vlády Slovenskej republiky č. 488/2004 Z.</w:t>
            </w:r>
            <w:r w:rsidR="00325A7B"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z. je </w:t>
            </w:r>
            <w:r w:rsidR="00204D8A"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>prebratie nových</w:t>
            </w:r>
            <w:r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zoznamov liekov a zdravotníckeho vybavenia v prílohe  II podľa jednotlivých kategórii plavidiel zo smernice (EÚ) 2019/1834, pričom sa zároveň mení príloha  IV, ktorá stanovuje všeobecný rámec pre kontrolu zdravotníckeho vybavenia. Výsledkom navrhovaných zmien bude pracovné prostredie, ktoré je prispôsobené profesionálnym potrebám zamestnancov a umožní im zvýšenú lekársku starostlivosť na palubách plavidiel. 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0B4995" w:rsidRDefault="00FB565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i/>
                <w:sz w:val="20"/>
                <w:lang w:eastAsia="sk-SK"/>
              </w:rPr>
              <w:t xml:space="preserve">Zamestnanci a pasažieri plavidiel plávajúcich pod vlajkou Slovenskej republiky 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0B4995" w:rsidRPr="000B4995" w:rsidTr="000B4995">
        <w:trPr>
          <w:trHeight w:val="1524"/>
        </w:trPr>
        <w:tc>
          <w:tcPr>
            <w:tcW w:w="93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0B4995" w:rsidRDefault="00FB5652" w:rsidP="00204D8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B4995">
              <w:rPr>
                <w:rFonts w:ascii="Times New Roman" w:hAnsi="Times New Roman" w:cs="Times New Roman"/>
                <w:i/>
                <w:sz w:val="20"/>
                <w:szCs w:val="20"/>
              </w:rPr>
              <w:t>Nie sú. Neprijatím smernice Komisie (EÚ) 2019/1834 by sa Slovenská republika vystavila konaniu zo strany EÚ.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0B4995" w:rsidRPr="000B4995" w:rsidTr="000B4995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0B4995" w:rsidRDefault="00DE27C2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A2"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73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0B4995" w:rsidRDefault="00DE27C2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A2"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0B4995" w:rsidRPr="000B4995" w:rsidTr="000B4995">
        <w:trPr>
          <w:trHeight w:val="157"/>
        </w:trPr>
        <w:tc>
          <w:tcPr>
            <w:tcW w:w="935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0B4995" w:rsidRDefault="00C7042E" w:rsidP="001C428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B4995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Smernica </w:t>
            </w:r>
            <w:r w:rsidRPr="000B4995">
              <w:rPr>
                <w:rStyle w:val="Siln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0B4995">
              <w:rPr>
                <w:rStyle w:val="Siln"/>
                <w:b w:val="0"/>
                <w:i/>
                <w:iCs/>
                <w:sz w:val="20"/>
                <w:szCs w:val="20"/>
                <w:lang w:eastAsia="sk-SK"/>
              </w:rPr>
              <w:t>Komisie (EÚ) 2019/1834 z 24. októbra 2019,</w:t>
            </w:r>
            <w:r w:rsidRPr="000B4995">
              <w:rPr>
                <w:rStyle w:val="Siln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0B4995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ktorou sa menia prílohy</w:t>
            </w:r>
            <w:r w:rsidR="00204D8A" w:rsidRPr="000B4995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 II a IV</w:t>
            </w:r>
            <w:r w:rsidRPr="000B4995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 k smernici </w:t>
            </w:r>
            <w:bookmarkStart w:id="0" w:name="_GoBack"/>
            <w:bookmarkEnd w:id="0"/>
            <w:r w:rsidRPr="000B4995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Rady 92/29/EHS, pokiaľ ide o čisto technické úpravy</w:t>
            </w:r>
            <w:r w:rsidRPr="000B499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sk-SK"/>
              </w:rPr>
              <w:t xml:space="preserve"> </w:t>
            </w:r>
            <w:r w:rsidRPr="000B4995">
              <w:rPr>
                <w:rStyle w:val="Siln"/>
                <w:i/>
                <w:iCs/>
                <w:sz w:val="20"/>
                <w:szCs w:val="20"/>
                <w:lang w:eastAsia="sk-SK"/>
              </w:rPr>
              <w:t>(</w:t>
            </w:r>
            <w:r w:rsidRPr="000B499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Ú. v. EÚ L 279, 31.10.2019)</w:t>
            </w:r>
          </w:p>
        </w:tc>
      </w:tr>
      <w:tr w:rsidR="000B4995" w:rsidRPr="000B4995" w:rsidTr="000B4995">
        <w:trPr>
          <w:trHeight w:val="248"/>
        </w:trPr>
        <w:tc>
          <w:tcPr>
            <w:tcW w:w="93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0B4995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0B4995" w:rsidRDefault="00E67F6E" w:rsidP="000B499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súčasnosti sa v registri námorných lodí nenachádza žiadna loď pod vlajkou Slovenskej republiky</w:t>
            </w:r>
            <w:r w:rsidR="001B23B7" w:rsidRPr="000B4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Pr="000B4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</w:t>
            </w:r>
            <w:r w:rsidR="007E17AF" w:rsidRPr="000B4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0B4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prípade</w:t>
            </w:r>
            <w:r w:rsidR="007E17AF" w:rsidRPr="000B4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0B4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že takáto požiadavka vznikne po registrácii takejto námornej lode, bude </w:t>
            </w:r>
            <w:r w:rsidR="007E17AF" w:rsidRPr="000B4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vypracovaný </w:t>
            </w:r>
            <w:r w:rsidRPr="000B49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materiál na preskúmanie účelnosti  v spolupráci s Ministerstvom dopravy a výstavby Slovenskej republiky.</w:t>
            </w:r>
          </w:p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B4995" w:rsidRPr="000B4995" w:rsidTr="000B4995">
        <w:tc>
          <w:tcPr>
            <w:tcW w:w="93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0B4995" w:rsidRDefault="001B23B7" w:rsidP="006E31D7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0B4995" w:rsidRDefault="001B23B7" w:rsidP="006E31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0B4995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B4995" w:rsidRPr="000B4995" w:rsidTr="000B4995">
        <w:trPr>
          <w:trHeight w:val="283"/>
        </w:trPr>
        <w:tc>
          <w:tcPr>
            <w:tcW w:w="9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0B4995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B4995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0B4995" w:rsidRPr="000B4995" w:rsidTr="000B499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0B4995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0B4995" w:rsidRDefault="00FB565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0B4995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0B4995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4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0B4995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4995" w:rsidRPr="000B4995" w:rsidTr="000B499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Pr="000B4995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0B4995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0B4995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0B4995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0B4995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0B4995" w:rsidRDefault="00FB565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0B4995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0B4995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4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0B4995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B4995" w:rsidRPr="000B4995" w:rsidTr="000B499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0B4995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0B4995" w:rsidRDefault="005752C1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0B4995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0B4995" w:rsidRDefault="005752C1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0B4995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0B4995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4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0B4995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4995" w:rsidRPr="000B4995" w:rsidTr="000B4995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0B4995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0B4995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0B4995" w:rsidRDefault="005752C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0B4995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0B4995" w:rsidRDefault="005752C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0B4995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0B4995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0B4995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B4995" w:rsidRPr="000B4995" w:rsidTr="000B499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Pr="000B4995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0B4995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0B4995" w:rsidRDefault="008807F6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0B4995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0B4995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0B4995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0B4995" w:rsidRDefault="008807F6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4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0B4995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B4995" w:rsidRPr="000B4995" w:rsidTr="000B499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0B4995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0B4995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0B4995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0B4995" w:rsidRDefault="00FB5652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0B4995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0B4995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0B4995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4995" w:rsidRPr="000B4995" w:rsidTr="000B499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0B4995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0B4995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0B4995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0B4995" w:rsidRDefault="00FB565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0B4995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0B4995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0B4995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4995" w:rsidRPr="000B4995" w:rsidTr="000B499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0B4995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0B4995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0B4995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0B4995" w:rsidRDefault="00FB565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0B4995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0B4995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0B499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0B4995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4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468"/>
      </w:tblGrid>
      <w:tr w:rsidR="000F2BE9" w:rsidRPr="008D7A5D" w:rsidTr="008D7A5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8D7A5D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B565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8D7A5D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B565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4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351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468"/>
      </w:tblGrid>
      <w:tr w:rsidR="00A340BB" w:rsidRPr="00B043B4" w:rsidTr="008D7A5D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FB565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D40A4" w:rsidRPr="008D40A4" w:rsidTr="008D7A5D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8D40A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D40A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8D40A4" w:rsidRPr="008D40A4" w:rsidTr="008D7A5D">
        <w:trPr>
          <w:trHeight w:val="713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8D40A4" w:rsidRDefault="007961A2" w:rsidP="007961A2">
            <w:pPr>
              <w:ind w:left="3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D4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súčasnosti sa v registri námorných lodí nenachádza žiadna loď pod vlajkou Slovenskej republiky. V súvislosti s tým nie sú dopady vybraných vplyvov podľa bodu 9. </w:t>
            </w:r>
          </w:p>
        </w:tc>
      </w:tr>
      <w:tr w:rsidR="008D40A4" w:rsidRPr="008D40A4" w:rsidTr="008D7A5D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8D40A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D40A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8D40A4" w:rsidRPr="008D40A4" w:rsidTr="008D7A5D">
        <w:trPr>
          <w:trHeight w:val="586"/>
        </w:trPr>
        <w:tc>
          <w:tcPr>
            <w:tcW w:w="9351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DE7" w:rsidRPr="008D40A4" w:rsidRDefault="00CA2DE7" w:rsidP="00CA2D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sk-SK"/>
              </w:rPr>
            </w:pPr>
            <w:r w:rsidRPr="008D40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sk-SK"/>
              </w:rPr>
              <w:t>Ministerstvo zdravotníctva SR</w:t>
            </w:r>
            <w:r w:rsidR="00E04D16" w:rsidRPr="008D40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sk-SK"/>
              </w:rPr>
              <w:t>,</w:t>
            </w:r>
          </w:p>
          <w:p w:rsidR="00CA2DE7" w:rsidRPr="008D40A4" w:rsidRDefault="00E04D16" w:rsidP="00CA2D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sk-SK"/>
              </w:rPr>
            </w:pPr>
            <w:r w:rsidRPr="008D40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sk-SK"/>
              </w:rPr>
              <w:t>s</w:t>
            </w:r>
            <w:r w:rsidR="00CA2DE7" w:rsidRPr="008D40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sk-SK"/>
              </w:rPr>
              <w:t>ekcia zdravia, odbor zdravotnej starostlivosti Ministerstva zdravotníctva SR</w:t>
            </w:r>
          </w:p>
          <w:p w:rsidR="001B23B7" w:rsidRPr="008D40A4" w:rsidRDefault="00CA2DE7" w:rsidP="00CA2DE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D40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sk-SK"/>
              </w:rPr>
              <w:t xml:space="preserve">Mgr. Radovan Hribik, e-mail: </w:t>
            </w:r>
            <w:r w:rsidRPr="008D40A4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  <w:lang w:eastAsia="sk-SK"/>
              </w:rPr>
              <w:t>radovan.hribik@health.gov.sk</w:t>
            </w:r>
          </w:p>
        </w:tc>
      </w:tr>
      <w:tr w:rsidR="008D40A4" w:rsidRPr="008D40A4" w:rsidTr="008D7A5D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8D40A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D40A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8D40A4" w:rsidRPr="008D40A4" w:rsidTr="008D7A5D">
        <w:trPr>
          <w:trHeight w:val="401"/>
        </w:trPr>
        <w:tc>
          <w:tcPr>
            <w:tcW w:w="9351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8D40A4" w:rsidRDefault="00CA2DE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D4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Pri posudzovaní neboli dostupné</w:t>
            </w:r>
            <w:r w:rsidR="001B23B7" w:rsidRPr="008D4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potrebn</w:t>
            </w:r>
            <w:r w:rsidRPr="008D4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é</w:t>
            </w:r>
            <w:r w:rsidR="001B23B7" w:rsidRPr="008D4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dát</w:t>
            </w:r>
            <w:r w:rsidRPr="008D4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1B23B7" w:rsidRPr="008D40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 spracovanie relevantných analýz vybraných vplyvov.</w:t>
            </w:r>
            <w:r w:rsidR="001B23B7" w:rsidRPr="008D4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8D40A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8D40A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8D40A4" w:rsidRPr="008D40A4" w:rsidTr="008D7A5D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8D40A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D40A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8D40A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23B7" w:rsidRPr="008D40A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D40A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8D40A4" w:rsidRPr="008D40A4" w:rsidTr="008D7A5D">
        <w:trPr>
          <w:trHeight w:val="1236"/>
        </w:trPr>
        <w:tc>
          <w:tcPr>
            <w:tcW w:w="9351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8D40A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8D40A4" w:rsidRPr="008D40A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8D40A4" w:rsidRDefault="00DE27C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8D40A4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8D40A4" w:rsidRDefault="00DE27C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8D40A4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8D40A4" w:rsidRDefault="00DE27C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8D40A4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8D40A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D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8D40A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8D40A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8D40A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8D40A4" w:rsidRPr="008D40A4" w:rsidTr="008D7A5D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351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8D40A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40A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8D40A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8D40A4" w:rsidRPr="008D40A4" w:rsidTr="008D7A5D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351" w:type="dxa"/>
            <w:gridSpan w:val="7"/>
            <w:shd w:val="clear" w:color="auto" w:fill="FFFFFF"/>
          </w:tcPr>
          <w:p w:rsidR="001B23B7" w:rsidRPr="008D40A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8D40A4" w:rsidRPr="008D40A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8D40A4" w:rsidRDefault="00DE27C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8D40A4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8D40A4" w:rsidRDefault="00DE27C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8D40A4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8D40A4" w:rsidRDefault="00DE27C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8D40A4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8D40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8D40A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D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8D40A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8D40A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DE27C2"/>
    <w:sectPr w:rsidR="00274130" w:rsidSect="001E35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C2" w:rsidRDefault="00DE27C2" w:rsidP="001B23B7">
      <w:pPr>
        <w:spacing w:after="0" w:line="240" w:lineRule="auto"/>
      </w:pPr>
      <w:r>
        <w:separator/>
      </w:r>
    </w:p>
  </w:endnote>
  <w:endnote w:type="continuationSeparator" w:id="0">
    <w:p w:rsidR="00DE27C2" w:rsidRDefault="00DE27C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7C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C2" w:rsidRDefault="00DE27C2" w:rsidP="001B23B7">
      <w:pPr>
        <w:spacing w:after="0" w:line="240" w:lineRule="auto"/>
      </w:pPr>
      <w:r>
        <w:separator/>
      </w:r>
    </w:p>
  </w:footnote>
  <w:footnote w:type="continuationSeparator" w:id="0">
    <w:p w:rsidR="00DE27C2" w:rsidRDefault="00DE27C2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B4995"/>
    <w:rsid w:val="000F2BE9"/>
    <w:rsid w:val="001B23B7"/>
    <w:rsid w:val="001C4284"/>
    <w:rsid w:val="001E3562"/>
    <w:rsid w:val="00203EE3"/>
    <w:rsid w:val="00204D8A"/>
    <w:rsid w:val="00224BC2"/>
    <w:rsid w:val="0023360B"/>
    <w:rsid w:val="00243652"/>
    <w:rsid w:val="002E10E7"/>
    <w:rsid w:val="002E4F8A"/>
    <w:rsid w:val="00325A7B"/>
    <w:rsid w:val="003A057B"/>
    <w:rsid w:val="00442E98"/>
    <w:rsid w:val="00455428"/>
    <w:rsid w:val="0049476D"/>
    <w:rsid w:val="004A4383"/>
    <w:rsid w:val="005752C1"/>
    <w:rsid w:val="00584258"/>
    <w:rsid w:val="00591EC6"/>
    <w:rsid w:val="005C244C"/>
    <w:rsid w:val="005F7DA2"/>
    <w:rsid w:val="006149F5"/>
    <w:rsid w:val="006A1203"/>
    <w:rsid w:val="006E31D7"/>
    <w:rsid w:val="006F678E"/>
    <w:rsid w:val="00720322"/>
    <w:rsid w:val="0075197E"/>
    <w:rsid w:val="00761208"/>
    <w:rsid w:val="007961A2"/>
    <w:rsid w:val="007B40C1"/>
    <w:rsid w:val="007E17AF"/>
    <w:rsid w:val="00865E81"/>
    <w:rsid w:val="008801B5"/>
    <w:rsid w:val="008807F6"/>
    <w:rsid w:val="008B222D"/>
    <w:rsid w:val="008C79B7"/>
    <w:rsid w:val="008D2D36"/>
    <w:rsid w:val="008D40A4"/>
    <w:rsid w:val="008D7A5D"/>
    <w:rsid w:val="009431E3"/>
    <w:rsid w:val="009475F5"/>
    <w:rsid w:val="009717F5"/>
    <w:rsid w:val="009C424C"/>
    <w:rsid w:val="009D241C"/>
    <w:rsid w:val="009E09F7"/>
    <w:rsid w:val="009F4832"/>
    <w:rsid w:val="00A24112"/>
    <w:rsid w:val="00A340BB"/>
    <w:rsid w:val="00A64B6D"/>
    <w:rsid w:val="00AC30D6"/>
    <w:rsid w:val="00B547F5"/>
    <w:rsid w:val="00B84F87"/>
    <w:rsid w:val="00BA2BF4"/>
    <w:rsid w:val="00BA59A6"/>
    <w:rsid w:val="00C7042E"/>
    <w:rsid w:val="00CA2DE7"/>
    <w:rsid w:val="00CE6AAE"/>
    <w:rsid w:val="00CF1A25"/>
    <w:rsid w:val="00D2313B"/>
    <w:rsid w:val="00D65D89"/>
    <w:rsid w:val="00DE27C2"/>
    <w:rsid w:val="00DF357C"/>
    <w:rsid w:val="00E04D16"/>
    <w:rsid w:val="00E06115"/>
    <w:rsid w:val="00E67F6E"/>
    <w:rsid w:val="00ED264A"/>
    <w:rsid w:val="00F520E7"/>
    <w:rsid w:val="00F87681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B4B2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99"/>
    <w:qFormat/>
    <w:rsid w:val="00C7042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Ďurejová Barbora</cp:lastModifiedBy>
  <cp:revision>26</cp:revision>
  <dcterms:created xsi:type="dcterms:W3CDTF">2021-07-27T07:04:00Z</dcterms:created>
  <dcterms:modified xsi:type="dcterms:W3CDTF">2021-08-05T05:02:00Z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