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C9F74" w14:textId="77777777" w:rsidR="00BF539D" w:rsidRDefault="00BF539D" w:rsidP="00BF539D">
      <w:pPr>
        <w:pStyle w:val="Normlnywebov"/>
        <w:spacing w:before="0" w:beforeAutospacing="0" w:after="0" w:afterAutospacing="0"/>
        <w:jc w:val="center"/>
      </w:pPr>
      <w:r>
        <w:rPr>
          <w:b/>
          <w:bCs/>
        </w:rPr>
        <w:t>Vyhlásenie predkladateľa</w:t>
      </w:r>
    </w:p>
    <w:p w14:paraId="04EB9460" w14:textId="77777777" w:rsidR="00BF539D" w:rsidRDefault="00BF539D" w:rsidP="00BF539D">
      <w:pPr>
        <w:jc w:val="both"/>
        <w:rPr>
          <w:rFonts w:ascii="Times New Roman" w:hAnsi="Times New Roman"/>
          <w:b/>
          <w:sz w:val="28"/>
          <w:szCs w:val="28"/>
        </w:rPr>
      </w:pPr>
    </w:p>
    <w:p w14:paraId="6E2D50E3" w14:textId="4A7A0214" w:rsidR="00BF539D" w:rsidRDefault="00BF539D" w:rsidP="00BF539D">
      <w:pPr>
        <w:ind w:firstLine="708"/>
        <w:jc w:val="both"/>
      </w:pPr>
      <w:r w:rsidRPr="00BF539D">
        <w:rPr>
          <w:rFonts w:ascii="Times New Roman" w:hAnsi="Times New Roman"/>
          <w:bCs/>
          <w:sz w:val="28"/>
          <w:szCs w:val="28"/>
        </w:rPr>
        <w:t>„</w:t>
      </w:r>
      <w:r w:rsidRPr="00BF539D">
        <w:rPr>
          <w:rFonts w:ascii="Times New Roman" w:hAnsi="Times New Roman"/>
          <w:bCs/>
          <w:sz w:val="24"/>
          <w:szCs w:val="24"/>
        </w:rPr>
        <w:t>Návrh na pr</w:t>
      </w:r>
      <w:r w:rsidR="00984010">
        <w:rPr>
          <w:rFonts w:ascii="Times New Roman" w:hAnsi="Times New Roman"/>
          <w:bCs/>
          <w:sz w:val="24"/>
          <w:szCs w:val="24"/>
        </w:rPr>
        <w:t>ístup</w:t>
      </w:r>
      <w:bookmarkStart w:id="0" w:name="_GoBack"/>
      <w:bookmarkEnd w:id="0"/>
      <w:r w:rsidRPr="00BF539D">
        <w:rPr>
          <w:rFonts w:ascii="Times New Roman" w:hAnsi="Times New Roman"/>
          <w:bCs/>
          <w:sz w:val="24"/>
          <w:szCs w:val="24"/>
        </w:rPr>
        <w:t xml:space="preserve"> Slovenskej republiky k</w:t>
      </w:r>
      <w:r w:rsidR="00305D25">
        <w:rPr>
          <w:rFonts w:ascii="Times New Roman" w:hAnsi="Times New Roman"/>
          <w:bCs/>
          <w:sz w:val="24"/>
          <w:szCs w:val="24"/>
        </w:rPr>
        <w:t xml:space="preserve"> </w:t>
      </w:r>
      <w:r w:rsidR="00305D25" w:rsidRPr="00305D25">
        <w:rPr>
          <w:rFonts w:ascii="Times New Roman" w:hAnsi="Times New Roman"/>
          <w:bCs/>
          <w:sz w:val="24"/>
          <w:szCs w:val="24"/>
        </w:rPr>
        <w:t>Protokolu z roku 2010 k Medzinárodnému dohovoru o zodpovednosti a náhrade škody pri preprave nebezpečných a škodlivých látok na mori z roku 1996</w:t>
      </w:r>
      <w:r w:rsidRPr="00BF539D">
        <w:rPr>
          <w:rFonts w:ascii="Times New Roman" w:hAnsi="Times New Roman"/>
          <w:bCs/>
          <w:sz w:val="24"/>
          <w:szCs w:val="24"/>
        </w:rPr>
        <w:t>“ sa predkladá na rokovanie vlády Slovenskej republiky bez rozporov.</w:t>
      </w:r>
    </w:p>
    <w:p w14:paraId="79935A2E" w14:textId="0A620A2F" w:rsidR="00B3257E" w:rsidRDefault="00B3257E" w:rsidP="00BF539D"/>
    <w:sectPr w:rsidR="00B3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BDA9A" w14:textId="77777777" w:rsidR="007565DF" w:rsidRDefault="007565DF" w:rsidP="00BF539D">
      <w:pPr>
        <w:spacing w:after="0" w:line="240" w:lineRule="auto"/>
      </w:pPr>
      <w:r>
        <w:separator/>
      </w:r>
    </w:p>
  </w:endnote>
  <w:endnote w:type="continuationSeparator" w:id="0">
    <w:p w14:paraId="5687AABA" w14:textId="77777777" w:rsidR="007565DF" w:rsidRDefault="007565DF" w:rsidP="00BF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3B4D4" w14:textId="77777777" w:rsidR="007565DF" w:rsidRDefault="007565DF" w:rsidP="00BF539D">
      <w:pPr>
        <w:spacing w:after="0" w:line="240" w:lineRule="auto"/>
      </w:pPr>
      <w:r>
        <w:separator/>
      </w:r>
    </w:p>
  </w:footnote>
  <w:footnote w:type="continuationSeparator" w:id="0">
    <w:p w14:paraId="18AEF7AC" w14:textId="77777777" w:rsidR="007565DF" w:rsidRDefault="007565DF" w:rsidP="00BF5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9D"/>
    <w:rsid w:val="000977A6"/>
    <w:rsid w:val="00305D25"/>
    <w:rsid w:val="005A0D1B"/>
    <w:rsid w:val="007565DF"/>
    <w:rsid w:val="00984010"/>
    <w:rsid w:val="00B3257E"/>
    <w:rsid w:val="00B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DC19"/>
  <w15:chartTrackingRefBased/>
  <w15:docId w15:val="{8E24B44A-57EA-47EF-84EE-2389FF71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F5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539D"/>
  </w:style>
  <w:style w:type="paragraph" w:styleId="Pta">
    <w:name w:val="footer"/>
    <w:basedOn w:val="Normlny"/>
    <w:link w:val="PtaChar"/>
    <w:uiPriority w:val="99"/>
    <w:unhideWhenUsed/>
    <w:rsid w:val="00BF5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539D"/>
  </w:style>
  <w:style w:type="paragraph" w:styleId="Normlnywebov">
    <w:name w:val="Normal (Web)"/>
    <w:aliases w:val="Normálny (WWW),webb"/>
    <w:basedOn w:val="Normlny"/>
    <w:uiPriority w:val="99"/>
    <w:unhideWhenUsed/>
    <w:qFormat/>
    <w:rsid w:val="00BF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Mrkva, Josef</cp:lastModifiedBy>
  <cp:revision>3</cp:revision>
  <dcterms:created xsi:type="dcterms:W3CDTF">2021-03-30T11:39:00Z</dcterms:created>
  <dcterms:modified xsi:type="dcterms:W3CDTF">2021-06-09T11:00:00Z</dcterms:modified>
</cp:coreProperties>
</file>