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118" w:rsidRPr="00212832" w:rsidRDefault="00927118" w:rsidP="00212832">
      <w:pPr>
        <w:widowControl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0"/>
        </w:rPr>
      </w:pPr>
      <w:r w:rsidRPr="00212832">
        <w:rPr>
          <w:rFonts w:ascii="Times New Roman" w:eastAsia="Times New Roman" w:hAnsi="Times New Roman" w:cs="Times New Roman"/>
          <w:b/>
          <w:caps/>
          <w:sz w:val="24"/>
          <w:szCs w:val="20"/>
        </w:rPr>
        <w:t>Vyhodnotenie medzirezortného pripomienkového konania</w:t>
      </w:r>
    </w:p>
    <w:p w:rsidR="00927118" w:rsidRPr="00212832" w:rsidRDefault="00927118" w:rsidP="0021283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</w:p>
    <w:p w:rsidR="00E347A7" w:rsidRPr="00212832" w:rsidRDefault="00E347A7" w:rsidP="00212832">
      <w:pPr>
        <w:widowControl w:val="0"/>
        <w:spacing w:after="0" w:line="240" w:lineRule="auto"/>
        <w:jc w:val="center"/>
        <w:divId w:val="357396498"/>
        <w:rPr>
          <w:rFonts w:ascii="Times New Roman" w:hAnsi="Times New Roman" w:cs="Times New Roman"/>
          <w:sz w:val="24"/>
          <w:szCs w:val="20"/>
        </w:rPr>
      </w:pPr>
      <w:r w:rsidRPr="00212832">
        <w:rPr>
          <w:rFonts w:ascii="Times New Roman" w:hAnsi="Times New Roman" w:cs="Times New Roman"/>
          <w:sz w:val="24"/>
          <w:szCs w:val="20"/>
        </w:rPr>
        <w:t>Nariadenie vlády Slovenskej republiky, ktorým sa zrušuje nariadenie vlády Slovenskej republiky č. 29/2011 Z. z., ktorým sa ustanovuje zoznam zamýšľaných použití krmív určených na osobitné nutričné účely</w:t>
      </w:r>
    </w:p>
    <w:p w:rsidR="00927118" w:rsidRPr="00212832" w:rsidRDefault="00927118" w:rsidP="00212832">
      <w:pPr>
        <w:widowControl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559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97"/>
        <w:gridCol w:w="7801"/>
      </w:tblGrid>
      <w:tr w:rsidR="00927118" w:rsidRPr="00212832" w:rsidTr="00B76589"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212832" w:rsidRDefault="00927118" w:rsidP="0021283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2832">
              <w:rPr>
                <w:rFonts w:ascii="Times New Roman" w:hAnsi="Times New Roman" w:cs="Times New Roman"/>
                <w:sz w:val="20"/>
                <w:szCs w:val="20"/>
              </w:rPr>
              <w:t>Spôsob pripomienkového konania</w:t>
            </w:r>
          </w:p>
        </w:tc>
        <w:tc>
          <w:tcPr>
            <w:tcW w:w="7801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212832" w:rsidRDefault="00927118" w:rsidP="0021283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283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251BF" w:rsidRPr="00212832" w:rsidTr="00B76589"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A251BF" w:rsidRPr="00212832" w:rsidRDefault="00A251BF" w:rsidP="0021283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2832">
              <w:rPr>
                <w:rFonts w:ascii="Times New Roman" w:hAnsi="Times New Roman" w:cs="Times New Roman"/>
                <w:sz w:val="20"/>
                <w:szCs w:val="20"/>
              </w:rPr>
              <w:t>Počet vznesených pripomienok, z toho zásadných</w:t>
            </w:r>
          </w:p>
        </w:tc>
        <w:tc>
          <w:tcPr>
            <w:tcW w:w="7801" w:type="dxa"/>
            <w:tcBorders>
              <w:top w:val="nil"/>
              <w:left w:val="nil"/>
              <w:bottom w:val="nil"/>
              <w:right w:val="nil"/>
            </w:tcBorders>
          </w:tcPr>
          <w:p w:rsidR="00A251BF" w:rsidRPr="00212832" w:rsidRDefault="00E347A7" w:rsidP="0021283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2832">
              <w:rPr>
                <w:rFonts w:ascii="Times New Roman" w:hAnsi="Times New Roman" w:cs="Times New Roman"/>
                <w:sz w:val="20"/>
                <w:szCs w:val="20"/>
              </w:rPr>
              <w:t>9 /0</w:t>
            </w:r>
          </w:p>
        </w:tc>
      </w:tr>
      <w:tr w:rsidR="00927118" w:rsidRPr="00212832" w:rsidTr="00B76589"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212832" w:rsidRDefault="00927118" w:rsidP="0021283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2832">
              <w:rPr>
                <w:rFonts w:ascii="Times New Roman" w:hAnsi="Times New Roman" w:cs="Times New Roman"/>
                <w:sz w:val="20"/>
                <w:szCs w:val="20"/>
              </w:rPr>
              <w:t>Počet vyhodnotených pripomienok</w:t>
            </w:r>
          </w:p>
        </w:tc>
        <w:tc>
          <w:tcPr>
            <w:tcW w:w="7801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212832" w:rsidRDefault="00E347A7" w:rsidP="0021283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283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927118" w:rsidRPr="00212832" w:rsidTr="00B76589"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212832" w:rsidRDefault="00927118" w:rsidP="0021283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1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212832" w:rsidRDefault="00927118" w:rsidP="0021283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7118" w:rsidRPr="00212832" w:rsidTr="00B76589"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212832" w:rsidRDefault="00927118" w:rsidP="0021283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2832">
              <w:rPr>
                <w:rFonts w:ascii="Times New Roman" w:hAnsi="Times New Roman" w:cs="Times New Roman"/>
                <w:sz w:val="20"/>
                <w:szCs w:val="20"/>
              </w:rPr>
              <w:t>Počet akceptovaných pripomienok, z toho zásadných</w:t>
            </w:r>
          </w:p>
        </w:tc>
        <w:tc>
          <w:tcPr>
            <w:tcW w:w="7801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212832" w:rsidRDefault="00E347A7" w:rsidP="0021283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2832">
              <w:rPr>
                <w:rFonts w:ascii="Times New Roman" w:hAnsi="Times New Roman" w:cs="Times New Roman"/>
                <w:sz w:val="20"/>
                <w:szCs w:val="20"/>
              </w:rPr>
              <w:t>6 /0</w:t>
            </w:r>
          </w:p>
        </w:tc>
      </w:tr>
      <w:tr w:rsidR="00927118" w:rsidRPr="00212832" w:rsidTr="00B76589"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212832" w:rsidRDefault="00927118" w:rsidP="0021283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2832">
              <w:rPr>
                <w:rFonts w:ascii="Times New Roman" w:hAnsi="Times New Roman" w:cs="Times New Roman"/>
                <w:sz w:val="20"/>
                <w:szCs w:val="20"/>
              </w:rPr>
              <w:t>Počet čiastočne akceptovaných pripomienok, z toho zásadných</w:t>
            </w:r>
          </w:p>
        </w:tc>
        <w:tc>
          <w:tcPr>
            <w:tcW w:w="7801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212832" w:rsidRDefault="00E347A7" w:rsidP="0021283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2832">
              <w:rPr>
                <w:rFonts w:ascii="Times New Roman" w:hAnsi="Times New Roman" w:cs="Times New Roman"/>
                <w:sz w:val="20"/>
                <w:szCs w:val="20"/>
              </w:rPr>
              <w:t>1 /0</w:t>
            </w:r>
          </w:p>
        </w:tc>
      </w:tr>
      <w:tr w:rsidR="00927118" w:rsidRPr="00212832" w:rsidTr="00B76589"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212832" w:rsidRDefault="00927118" w:rsidP="0021283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2832">
              <w:rPr>
                <w:rFonts w:ascii="Times New Roman" w:hAnsi="Times New Roman" w:cs="Times New Roman"/>
                <w:sz w:val="20"/>
                <w:szCs w:val="20"/>
              </w:rPr>
              <w:t>Počet neakceptovaných pripomienok, z toho zásadných</w:t>
            </w:r>
          </w:p>
        </w:tc>
        <w:tc>
          <w:tcPr>
            <w:tcW w:w="7801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212832" w:rsidRDefault="00E347A7" w:rsidP="0021283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2832">
              <w:rPr>
                <w:rFonts w:ascii="Times New Roman" w:hAnsi="Times New Roman" w:cs="Times New Roman"/>
                <w:sz w:val="20"/>
                <w:szCs w:val="20"/>
              </w:rPr>
              <w:t>2 /0</w:t>
            </w:r>
          </w:p>
        </w:tc>
      </w:tr>
      <w:tr w:rsidR="00927118" w:rsidRPr="00212832" w:rsidTr="00B76589"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212832" w:rsidRDefault="00927118" w:rsidP="0021283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801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212832" w:rsidRDefault="00927118" w:rsidP="0021283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7118" w:rsidRPr="00212832" w:rsidTr="00B76589"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212832" w:rsidRDefault="00927118" w:rsidP="0021283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2832">
              <w:rPr>
                <w:rFonts w:ascii="Times New Roman" w:hAnsi="Times New Roman" w:cs="Times New Roman"/>
                <w:bCs/>
                <w:sz w:val="20"/>
                <w:szCs w:val="20"/>
              </w:rPr>
              <w:t>Rozporové</w:t>
            </w:r>
            <w:proofErr w:type="spellEnd"/>
            <w:r w:rsidRPr="0021283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konanie (s kým, kedy, s akým výsledkom)</w:t>
            </w:r>
          </w:p>
        </w:tc>
        <w:tc>
          <w:tcPr>
            <w:tcW w:w="7801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212832" w:rsidRDefault="00927118" w:rsidP="0021283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7118" w:rsidRPr="00212832" w:rsidTr="00B76589"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212832" w:rsidRDefault="00927118" w:rsidP="0021283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2832">
              <w:rPr>
                <w:rFonts w:ascii="Times New Roman" w:hAnsi="Times New Roman" w:cs="Times New Roman"/>
                <w:bCs/>
                <w:sz w:val="20"/>
                <w:szCs w:val="20"/>
              </w:rPr>
              <w:t>Počet odstránených pripomienok</w:t>
            </w:r>
          </w:p>
        </w:tc>
        <w:tc>
          <w:tcPr>
            <w:tcW w:w="7801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212832" w:rsidRDefault="00927118" w:rsidP="0021283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7118" w:rsidRPr="00212832" w:rsidTr="00B76589"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212832" w:rsidRDefault="00927118" w:rsidP="0021283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2832">
              <w:rPr>
                <w:rFonts w:ascii="Times New Roman" w:hAnsi="Times New Roman" w:cs="Times New Roman"/>
                <w:bCs/>
                <w:sz w:val="20"/>
                <w:szCs w:val="20"/>
              </w:rPr>
              <w:t>Počet neodstránených pripomienok</w:t>
            </w:r>
          </w:p>
        </w:tc>
        <w:tc>
          <w:tcPr>
            <w:tcW w:w="7801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212832" w:rsidRDefault="00927118" w:rsidP="0021283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27118" w:rsidRPr="00212832" w:rsidRDefault="00927118" w:rsidP="00212832">
      <w:pPr>
        <w:widowControl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27118" w:rsidRPr="00212832" w:rsidRDefault="00927118" w:rsidP="00212832">
      <w:pPr>
        <w:widowControl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12832">
        <w:rPr>
          <w:rFonts w:ascii="Times New Roman" w:hAnsi="Times New Roman" w:cs="Times New Roman"/>
          <w:sz w:val="20"/>
          <w:szCs w:val="20"/>
        </w:rPr>
        <w:t>Sumarizácia vznesených pripomienok podľa subjektov</w:t>
      </w:r>
    </w:p>
    <w:p w:rsidR="00E347A7" w:rsidRPr="00212832" w:rsidRDefault="00E347A7" w:rsidP="00212832">
      <w:pPr>
        <w:widowControl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"/>
        <w:gridCol w:w="7964"/>
        <w:gridCol w:w="1327"/>
        <w:gridCol w:w="1195"/>
        <w:gridCol w:w="1195"/>
        <w:gridCol w:w="1195"/>
      </w:tblGrid>
      <w:tr w:rsidR="00E347A7" w:rsidRPr="00212832">
        <w:trPr>
          <w:divId w:val="1888564991"/>
          <w:jc w:val="center"/>
        </w:trPr>
        <w:tc>
          <w:tcPr>
            <w:tcW w:w="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347A7" w:rsidRPr="00212832" w:rsidRDefault="00E347A7" w:rsidP="002128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128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Č.</w:t>
            </w:r>
          </w:p>
        </w:tc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347A7" w:rsidRPr="00212832" w:rsidRDefault="00E347A7" w:rsidP="002128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128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Subjekt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347A7" w:rsidRPr="00212832" w:rsidRDefault="00E347A7" w:rsidP="002128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128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Pripomienky do termínu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347A7" w:rsidRPr="00212832" w:rsidRDefault="00E347A7" w:rsidP="002128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128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Pripomienky po termíne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347A7" w:rsidRPr="00212832" w:rsidRDefault="00E347A7" w:rsidP="002128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128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Nemali pripomienky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347A7" w:rsidRPr="00212832" w:rsidRDefault="00E347A7" w:rsidP="002128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128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Vôbec nezaslali</w:t>
            </w:r>
          </w:p>
        </w:tc>
      </w:tr>
      <w:tr w:rsidR="00E347A7" w:rsidRPr="00212832">
        <w:trPr>
          <w:divId w:val="1888564991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47A7" w:rsidRPr="00212832" w:rsidRDefault="00E347A7" w:rsidP="002128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83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47A7" w:rsidRPr="00212832" w:rsidRDefault="00E347A7" w:rsidP="0021283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2832">
              <w:rPr>
                <w:rFonts w:ascii="Times New Roman" w:hAnsi="Times New Roman" w:cs="Times New Roman"/>
                <w:sz w:val="20"/>
                <w:szCs w:val="20"/>
              </w:rPr>
              <w:t>Ministerstvo dopravy a výstavby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47A7" w:rsidRPr="00212832" w:rsidRDefault="00E347A7" w:rsidP="002128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832">
              <w:rPr>
                <w:rFonts w:ascii="Times New Roman" w:hAnsi="Times New Roman" w:cs="Times New Roman"/>
                <w:sz w:val="20"/>
                <w:szCs w:val="20"/>
              </w:rPr>
              <w:t>1 (1o,0z)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47A7" w:rsidRPr="00212832" w:rsidRDefault="00E347A7" w:rsidP="002128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832">
              <w:rPr>
                <w:rFonts w:ascii="Times New Roman" w:hAnsi="Times New Roman" w:cs="Times New Roman"/>
                <w:sz w:val="20"/>
                <w:szCs w:val="20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47A7" w:rsidRPr="00212832" w:rsidRDefault="00E347A7" w:rsidP="002128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47A7" w:rsidRPr="00212832" w:rsidRDefault="00E347A7" w:rsidP="002128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7A7" w:rsidRPr="00212832">
        <w:trPr>
          <w:divId w:val="1888564991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47A7" w:rsidRPr="00212832" w:rsidRDefault="00E347A7" w:rsidP="002128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832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47A7" w:rsidRPr="00212832" w:rsidRDefault="00E347A7" w:rsidP="0021283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2832">
              <w:rPr>
                <w:rFonts w:ascii="Times New Roman" w:hAnsi="Times New Roman" w:cs="Times New Roman"/>
                <w:sz w:val="20"/>
                <w:szCs w:val="20"/>
              </w:rPr>
              <w:t>Ministerstvo financií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47A7" w:rsidRPr="00212832" w:rsidRDefault="00E347A7" w:rsidP="002128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832">
              <w:rPr>
                <w:rFonts w:ascii="Times New Roman" w:hAnsi="Times New Roman" w:cs="Times New Roman"/>
                <w:sz w:val="20"/>
                <w:szCs w:val="20"/>
              </w:rPr>
              <w:t>1 (1o,0z)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47A7" w:rsidRPr="00212832" w:rsidRDefault="00E347A7" w:rsidP="002128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832">
              <w:rPr>
                <w:rFonts w:ascii="Times New Roman" w:hAnsi="Times New Roman" w:cs="Times New Roman"/>
                <w:sz w:val="20"/>
                <w:szCs w:val="20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47A7" w:rsidRPr="00212832" w:rsidRDefault="00E347A7" w:rsidP="002128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47A7" w:rsidRPr="00212832" w:rsidRDefault="00E347A7" w:rsidP="002128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7A7" w:rsidRPr="00212832">
        <w:trPr>
          <w:divId w:val="1888564991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47A7" w:rsidRPr="00212832" w:rsidRDefault="00E347A7" w:rsidP="002128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832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47A7" w:rsidRPr="00212832" w:rsidRDefault="00E347A7" w:rsidP="0021283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2832">
              <w:rPr>
                <w:rFonts w:ascii="Times New Roman" w:hAnsi="Times New Roman" w:cs="Times New Roman"/>
                <w:sz w:val="20"/>
                <w:szCs w:val="20"/>
              </w:rPr>
              <w:t>Ministerstvo školstva, vedy, výskumu a športu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47A7" w:rsidRPr="00212832" w:rsidRDefault="00E347A7" w:rsidP="002128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832">
              <w:rPr>
                <w:rFonts w:ascii="Times New Roman" w:hAnsi="Times New Roman" w:cs="Times New Roman"/>
                <w:sz w:val="20"/>
                <w:szCs w:val="20"/>
              </w:rPr>
              <w:t>1 (1o,0z)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47A7" w:rsidRPr="00212832" w:rsidRDefault="00E347A7" w:rsidP="002128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832">
              <w:rPr>
                <w:rFonts w:ascii="Times New Roman" w:hAnsi="Times New Roman" w:cs="Times New Roman"/>
                <w:sz w:val="20"/>
                <w:szCs w:val="20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47A7" w:rsidRPr="00212832" w:rsidRDefault="00E347A7" w:rsidP="002128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47A7" w:rsidRPr="00212832" w:rsidRDefault="00E347A7" w:rsidP="002128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7A7" w:rsidRPr="00212832">
        <w:trPr>
          <w:divId w:val="1888564991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47A7" w:rsidRPr="00212832" w:rsidRDefault="00E347A7" w:rsidP="002128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832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47A7" w:rsidRPr="00212832" w:rsidRDefault="00E347A7" w:rsidP="0021283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2832">
              <w:rPr>
                <w:rFonts w:ascii="Times New Roman" w:hAnsi="Times New Roman" w:cs="Times New Roman"/>
                <w:sz w:val="20"/>
                <w:szCs w:val="20"/>
              </w:rPr>
              <w:t>Ministerstvo vnútra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47A7" w:rsidRPr="00212832" w:rsidRDefault="00E347A7" w:rsidP="002128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832">
              <w:rPr>
                <w:rFonts w:ascii="Times New Roman" w:hAnsi="Times New Roman" w:cs="Times New Roman"/>
                <w:sz w:val="20"/>
                <w:szCs w:val="20"/>
              </w:rPr>
              <w:t>2 (2o,0z)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47A7" w:rsidRPr="00212832" w:rsidRDefault="00E347A7" w:rsidP="002128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832">
              <w:rPr>
                <w:rFonts w:ascii="Times New Roman" w:hAnsi="Times New Roman" w:cs="Times New Roman"/>
                <w:sz w:val="20"/>
                <w:szCs w:val="20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47A7" w:rsidRPr="00212832" w:rsidRDefault="00E347A7" w:rsidP="002128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47A7" w:rsidRPr="00212832" w:rsidRDefault="00E347A7" w:rsidP="002128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7A7" w:rsidRPr="00212832">
        <w:trPr>
          <w:divId w:val="1888564991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47A7" w:rsidRPr="00212832" w:rsidRDefault="00E347A7" w:rsidP="002128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832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47A7" w:rsidRPr="00212832" w:rsidRDefault="00E347A7" w:rsidP="0021283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2832">
              <w:rPr>
                <w:rFonts w:ascii="Times New Roman" w:hAnsi="Times New Roman" w:cs="Times New Roman"/>
                <w:sz w:val="20"/>
                <w:szCs w:val="20"/>
              </w:rPr>
              <w:t>Ministerstvo zahraničných vecí a európskych záležitostí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47A7" w:rsidRPr="00212832" w:rsidRDefault="00E347A7" w:rsidP="002128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832">
              <w:rPr>
                <w:rFonts w:ascii="Times New Roman" w:hAnsi="Times New Roman" w:cs="Times New Roman"/>
                <w:sz w:val="20"/>
                <w:szCs w:val="20"/>
              </w:rPr>
              <w:t>1 (1o,0z)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47A7" w:rsidRPr="00212832" w:rsidRDefault="00E347A7" w:rsidP="002128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832">
              <w:rPr>
                <w:rFonts w:ascii="Times New Roman" w:hAnsi="Times New Roman" w:cs="Times New Roman"/>
                <w:sz w:val="20"/>
                <w:szCs w:val="20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47A7" w:rsidRPr="00212832" w:rsidRDefault="00E347A7" w:rsidP="002128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47A7" w:rsidRPr="00212832" w:rsidRDefault="00E347A7" w:rsidP="002128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7A7" w:rsidRPr="00212832">
        <w:trPr>
          <w:divId w:val="1888564991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47A7" w:rsidRPr="00212832" w:rsidRDefault="00E347A7" w:rsidP="002128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832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47A7" w:rsidRPr="00212832" w:rsidRDefault="00E347A7" w:rsidP="0021283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2832">
              <w:rPr>
                <w:rFonts w:ascii="Times New Roman" w:hAnsi="Times New Roman" w:cs="Times New Roman"/>
                <w:sz w:val="20"/>
                <w:szCs w:val="20"/>
              </w:rPr>
              <w:t>Odbor aproximácie práva sekcie vládnej legislatívy Úradu vlády SR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47A7" w:rsidRPr="00212832" w:rsidRDefault="00E347A7" w:rsidP="002128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832">
              <w:rPr>
                <w:rFonts w:ascii="Times New Roman" w:hAnsi="Times New Roman" w:cs="Times New Roman"/>
                <w:sz w:val="20"/>
                <w:szCs w:val="20"/>
              </w:rPr>
              <w:t>3 (3o,0z)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47A7" w:rsidRPr="00212832" w:rsidRDefault="00E347A7" w:rsidP="002128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832">
              <w:rPr>
                <w:rFonts w:ascii="Times New Roman" w:hAnsi="Times New Roman" w:cs="Times New Roman"/>
                <w:sz w:val="20"/>
                <w:szCs w:val="20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47A7" w:rsidRPr="00212832" w:rsidRDefault="00E347A7" w:rsidP="002128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47A7" w:rsidRPr="00212832" w:rsidRDefault="00E347A7" w:rsidP="002128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7A7" w:rsidRPr="00212832">
        <w:trPr>
          <w:divId w:val="1888564991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47A7" w:rsidRPr="00212832" w:rsidRDefault="00E347A7" w:rsidP="002128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832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47A7" w:rsidRPr="00212832" w:rsidRDefault="00E347A7" w:rsidP="0021283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2832">
              <w:rPr>
                <w:rFonts w:ascii="Times New Roman" w:hAnsi="Times New Roman" w:cs="Times New Roman"/>
                <w:sz w:val="20"/>
                <w:szCs w:val="20"/>
              </w:rPr>
              <w:t>Úrad jadrového dozoru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47A7" w:rsidRPr="00212832" w:rsidRDefault="00E347A7" w:rsidP="002128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832">
              <w:rPr>
                <w:rFonts w:ascii="Times New Roman" w:hAnsi="Times New Roman" w:cs="Times New Roman"/>
                <w:sz w:val="20"/>
                <w:szCs w:val="20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47A7" w:rsidRPr="00212832" w:rsidRDefault="00E347A7" w:rsidP="002128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832">
              <w:rPr>
                <w:rFonts w:ascii="Times New Roman" w:hAnsi="Times New Roman" w:cs="Times New Roman"/>
                <w:sz w:val="20"/>
                <w:szCs w:val="20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47A7" w:rsidRPr="00212832" w:rsidRDefault="00E347A7" w:rsidP="002128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83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47A7" w:rsidRPr="00212832" w:rsidRDefault="00E347A7" w:rsidP="002128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7A7" w:rsidRPr="00212832">
        <w:trPr>
          <w:divId w:val="1888564991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47A7" w:rsidRPr="00212832" w:rsidRDefault="00E347A7" w:rsidP="002128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832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47A7" w:rsidRPr="00212832" w:rsidRDefault="00E347A7" w:rsidP="0021283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2832">
              <w:rPr>
                <w:rFonts w:ascii="Times New Roman" w:hAnsi="Times New Roman" w:cs="Times New Roman"/>
                <w:sz w:val="20"/>
                <w:szCs w:val="20"/>
              </w:rPr>
              <w:t>Štatistický úrad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47A7" w:rsidRPr="00212832" w:rsidRDefault="00E347A7" w:rsidP="002128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832">
              <w:rPr>
                <w:rFonts w:ascii="Times New Roman" w:hAnsi="Times New Roman" w:cs="Times New Roman"/>
                <w:sz w:val="20"/>
                <w:szCs w:val="20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47A7" w:rsidRPr="00212832" w:rsidRDefault="00E347A7" w:rsidP="002128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832">
              <w:rPr>
                <w:rFonts w:ascii="Times New Roman" w:hAnsi="Times New Roman" w:cs="Times New Roman"/>
                <w:sz w:val="20"/>
                <w:szCs w:val="20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47A7" w:rsidRPr="00212832" w:rsidRDefault="00E347A7" w:rsidP="002128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83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47A7" w:rsidRPr="00212832" w:rsidRDefault="00E347A7" w:rsidP="002128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7A7" w:rsidRPr="00212832">
        <w:trPr>
          <w:divId w:val="1888564991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47A7" w:rsidRPr="00212832" w:rsidRDefault="00E347A7" w:rsidP="002128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832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47A7" w:rsidRPr="00212832" w:rsidRDefault="00E347A7" w:rsidP="0021283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2832">
              <w:rPr>
                <w:rFonts w:ascii="Times New Roman" w:hAnsi="Times New Roman" w:cs="Times New Roman"/>
                <w:sz w:val="20"/>
                <w:szCs w:val="20"/>
              </w:rPr>
              <w:t>Generálna prokuratúra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47A7" w:rsidRPr="00212832" w:rsidRDefault="00E347A7" w:rsidP="002128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832">
              <w:rPr>
                <w:rFonts w:ascii="Times New Roman" w:hAnsi="Times New Roman" w:cs="Times New Roman"/>
                <w:sz w:val="20"/>
                <w:szCs w:val="20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47A7" w:rsidRPr="00212832" w:rsidRDefault="00E347A7" w:rsidP="002128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832">
              <w:rPr>
                <w:rFonts w:ascii="Times New Roman" w:hAnsi="Times New Roman" w:cs="Times New Roman"/>
                <w:sz w:val="20"/>
                <w:szCs w:val="20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47A7" w:rsidRPr="00212832" w:rsidRDefault="00E347A7" w:rsidP="002128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83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47A7" w:rsidRPr="00212832" w:rsidRDefault="00E347A7" w:rsidP="002128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7A7" w:rsidRPr="00212832">
        <w:trPr>
          <w:divId w:val="1888564991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47A7" w:rsidRPr="00212832" w:rsidRDefault="00E347A7" w:rsidP="002128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832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47A7" w:rsidRPr="00212832" w:rsidRDefault="00E347A7" w:rsidP="0021283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2832">
              <w:rPr>
                <w:rFonts w:ascii="Times New Roman" w:hAnsi="Times New Roman" w:cs="Times New Roman"/>
                <w:sz w:val="20"/>
                <w:szCs w:val="20"/>
              </w:rPr>
              <w:t>Ministerstvo práce, sociálnych vecí a rodiny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47A7" w:rsidRPr="00212832" w:rsidRDefault="00E347A7" w:rsidP="002128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832">
              <w:rPr>
                <w:rFonts w:ascii="Times New Roman" w:hAnsi="Times New Roman" w:cs="Times New Roman"/>
                <w:sz w:val="20"/>
                <w:szCs w:val="20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47A7" w:rsidRPr="00212832" w:rsidRDefault="00E347A7" w:rsidP="002128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832">
              <w:rPr>
                <w:rFonts w:ascii="Times New Roman" w:hAnsi="Times New Roman" w:cs="Times New Roman"/>
                <w:sz w:val="20"/>
                <w:szCs w:val="20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47A7" w:rsidRPr="00212832" w:rsidRDefault="00E347A7" w:rsidP="002128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83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47A7" w:rsidRPr="00212832" w:rsidRDefault="00E347A7" w:rsidP="002128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7A7" w:rsidRPr="00212832">
        <w:trPr>
          <w:divId w:val="1888564991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47A7" w:rsidRPr="00212832" w:rsidRDefault="00E347A7" w:rsidP="002128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832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47A7" w:rsidRPr="00212832" w:rsidRDefault="00E347A7" w:rsidP="0021283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2832">
              <w:rPr>
                <w:rFonts w:ascii="Times New Roman" w:hAnsi="Times New Roman" w:cs="Times New Roman"/>
                <w:sz w:val="20"/>
                <w:szCs w:val="20"/>
              </w:rPr>
              <w:t>Ministerstvo zdravotníctva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47A7" w:rsidRPr="00212832" w:rsidRDefault="00E347A7" w:rsidP="002128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832">
              <w:rPr>
                <w:rFonts w:ascii="Times New Roman" w:hAnsi="Times New Roman" w:cs="Times New Roman"/>
                <w:sz w:val="20"/>
                <w:szCs w:val="20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47A7" w:rsidRPr="00212832" w:rsidRDefault="00E347A7" w:rsidP="002128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832">
              <w:rPr>
                <w:rFonts w:ascii="Times New Roman" w:hAnsi="Times New Roman" w:cs="Times New Roman"/>
                <w:sz w:val="20"/>
                <w:szCs w:val="20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47A7" w:rsidRPr="00212832" w:rsidRDefault="00E347A7" w:rsidP="002128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83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47A7" w:rsidRPr="00212832" w:rsidRDefault="00E347A7" w:rsidP="002128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7A7" w:rsidRPr="00212832">
        <w:trPr>
          <w:divId w:val="1888564991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47A7" w:rsidRPr="00212832" w:rsidRDefault="00E347A7" w:rsidP="002128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832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47A7" w:rsidRPr="00212832" w:rsidRDefault="00E347A7" w:rsidP="0021283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2832">
              <w:rPr>
                <w:rFonts w:ascii="Times New Roman" w:hAnsi="Times New Roman" w:cs="Times New Roman"/>
                <w:sz w:val="20"/>
                <w:szCs w:val="20"/>
              </w:rPr>
              <w:t>Úrad priemyselného vlastníctva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47A7" w:rsidRPr="00212832" w:rsidRDefault="00E347A7" w:rsidP="002128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832">
              <w:rPr>
                <w:rFonts w:ascii="Times New Roman" w:hAnsi="Times New Roman" w:cs="Times New Roman"/>
                <w:sz w:val="20"/>
                <w:szCs w:val="20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47A7" w:rsidRPr="00212832" w:rsidRDefault="00E347A7" w:rsidP="002128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832">
              <w:rPr>
                <w:rFonts w:ascii="Times New Roman" w:hAnsi="Times New Roman" w:cs="Times New Roman"/>
                <w:sz w:val="20"/>
                <w:szCs w:val="20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47A7" w:rsidRPr="00212832" w:rsidRDefault="00E347A7" w:rsidP="002128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83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47A7" w:rsidRPr="00212832" w:rsidRDefault="00E347A7" w:rsidP="002128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7A7" w:rsidRPr="00212832">
        <w:trPr>
          <w:divId w:val="1888564991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47A7" w:rsidRPr="00212832" w:rsidRDefault="00E347A7" w:rsidP="002128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832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47A7" w:rsidRPr="00212832" w:rsidRDefault="00E347A7" w:rsidP="0021283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2832">
              <w:rPr>
                <w:rFonts w:ascii="Times New Roman" w:hAnsi="Times New Roman" w:cs="Times New Roman"/>
                <w:sz w:val="20"/>
                <w:szCs w:val="20"/>
              </w:rPr>
              <w:t>Národný bezpečnostný úrad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47A7" w:rsidRPr="00212832" w:rsidRDefault="00E347A7" w:rsidP="002128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832">
              <w:rPr>
                <w:rFonts w:ascii="Times New Roman" w:hAnsi="Times New Roman" w:cs="Times New Roman"/>
                <w:sz w:val="20"/>
                <w:szCs w:val="20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47A7" w:rsidRPr="00212832" w:rsidRDefault="00E347A7" w:rsidP="002128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832">
              <w:rPr>
                <w:rFonts w:ascii="Times New Roman" w:hAnsi="Times New Roman" w:cs="Times New Roman"/>
                <w:sz w:val="20"/>
                <w:szCs w:val="20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47A7" w:rsidRPr="00212832" w:rsidRDefault="00E347A7" w:rsidP="002128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83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47A7" w:rsidRPr="00212832" w:rsidRDefault="00E347A7" w:rsidP="002128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7A7" w:rsidRPr="00212832">
        <w:trPr>
          <w:divId w:val="1888564991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47A7" w:rsidRPr="00212832" w:rsidRDefault="00E347A7" w:rsidP="002128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832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47A7" w:rsidRPr="00212832" w:rsidRDefault="00E347A7" w:rsidP="0021283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2832">
              <w:rPr>
                <w:rFonts w:ascii="Times New Roman" w:hAnsi="Times New Roman" w:cs="Times New Roman"/>
                <w:sz w:val="20"/>
                <w:szCs w:val="20"/>
              </w:rPr>
              <w:t>Ministerstvo obrany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47A7" w:rsidRPr="00212832" w:rsidRDefault="00E347A7" w:rsidP="002128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832">
              <w:rPr>
                <w:rFonts w:ascii="Times New Roman" w:hAnsi="Times New Roman" w:cs="Times New Roman"/>
                <w:sz w:val="20"/>
                <w:szCs w:val="20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47A7" w:rsidRPr="00212832" w:rsidRDefault="00E347A7" w:rsidP="002128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832">
              <w:rPr>
                <w:rFonts w:ascii="Times New Roman" w:hAnsi="Times New Roman" w:cs="Times New Roman"/>
                <w:sz w:val="20"/>
                <w:szCs w:val="20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47A7" w:rsidRPr="00212832" w:rsidRDefault="00E347A7" w:rsidP="002128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83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47A7" w:rsidRPr="00212832" w:rsidRDefault="00E347A7" w:rsidP="002128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7A7" w:rsidRPr="00212832">
        <w:trPr>
          <w:divId w:val="1888564991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47A7" w:rsidRPr="00212832" w:rsidRDefault="00E347A7" w:rsidP="002128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832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47A7" w:rsidRPr="00212832" w:rsidRDefault="00E347A7" w:rsidP="0021283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2832">
              <w:rPr>
                <w:rFonts w:ascii="Times New Roman" w:hAnsi="Times New Roman" w:cs="Times New Roman"/>
                <w:sz w:val="20"/>
                <w:szCs w:val="20"/>
              </w:rPr>
              <w:t>Ministerstvo spravodlivosti Slovenskej republiky - Sekcia legislatívy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47A7" w:rsidRPr="00212832" w:rsidRDefault="00E347A7" w:rsidP="002128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832">
              <w:rPr>
                <w:rFonts w:ascii="Times New Roman" w:hAnsi="Times New Roman" w:cs="Times New Roman"/>
                <w:sz w:val="20"/>
                <w:szCs w:val="20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47A7" w:rsidRPr="00212832" w:rsidRDefault="00E347A7" w:rsidP="002128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832">
              <w:rPr>
                <w:rFonts w:ascii="Times New Roman" w:hAnsi="Times New Roman" w:cs="Times New Roman"/>
                <w:sz w:val="20"/>
                <w:szCs w:val="20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47A7" w:rsidRPr="00212832" w:rsidRDefault="00E347A7" w:rsidP="002128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83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47A7" w:rsidRPr="00212832" w:rsidRDefault="00E347A7" w:rsidP="002128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7A7" w:rsidRPr="00212832">
        <w:trPr>
          <w:divId w:val="1888564991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47A7" w:rsidRPr="00212832" w:rsidRDefault="00E347A7" w:rsidP="002128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832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47A7" w:rsidRPr="00212832" w:rsidRDefault="00E347A7" w:rsidP="0021283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2832">
              <w:rPr>
                <w:rFonts w:ascii="Times New Roman" w:hAnsi="Times New Roman" w:cs="Times New Roman"/>
                <w:sz w:val="20"/>
                <w:szCs w:val="20"/>
              </w:rPr>
              <w:t>Ministerstvo hospodárstva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47A7" w:rsidRPr="00212832" w:rsidRDefault="00E347A7" w:rsidP="002128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832">
              <w:rPr>
                <w:rFonts w:ascii="Times New Roman" w:hAnsi="Times New Roman" w:cs="Times New Roman"/>
                <w:sz w:val="20"/>
                <w:szCs w:val="20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47A7" w:rsidRPr="00212832" w:rsidRDefault="00E347A7" w:rsidP="002128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832">
              <w:rPr>
                <w:rFonts w:ascii="Times New Roman" w:hAnsi="Times New Roman" w:cs="Times New Roman"/>
                <w:sz w:val="20"/>
                <w:szCs w:val="20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47A7" w:rsidRPr="00212832" w:rsidRDefault="00E347A7" w:rsidP="002128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83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47A7" w:rsidRPr="00212832" w:rsidRDefault="00E347A7" w:rsidP="002128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7A7" w:rsidRPr="00212832">
        <w:trPr>
          <w:divId w:val="1888564991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47A7" w:rsidRPr="00212832" w:rsidRDefault="00E347A7" w:rsidP="002128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832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47A7" w:rsidRPr="00212832" w:rsidRDefault="00E347A7" w:rsidP="0021283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2832">
              <w:rPr>
                <w:rFonts w:ascii="Times New Roman" w:hAnsi="Times New Roman" w:cs="Times New Roman"/>
                <w:sz w:val="20"/>
                <w:szCs w:val="20"/>
              </w:rPr>
              <w:t>Protimonopolný úrad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47A7" w:rsidRPr="00212832" w:rsidRDefault="00E347A7" w:rsidP="002128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832">
              <w:rPr>
                <w:rFonts w:ascii="Times New Roman" w:hAnsi="Times New Roman" w:cs="Times New Roman"/>
                <w:sz w:val="20"/>
                <w:szCs w:val="20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47A7" w:rsidRPr="00212832" w:rsidRDefault="00E347A7" w:rsidP="002128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832">
              <w:rPr>
                <w:rFonts w:ascii="Times New Roman" w:hAnsi="Times New Roman" w:cs="Times New Roman"/>
                <w:sz w:val="20"/>
                <w:szCs w:val="20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47A7" w:rsidRPr="00212832" w:rsidRDefault="00E347A7" w:rsidP="002128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83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47A7" w:rsidRPr="00212832" w:rsidRDefault="00E347A7" w:rsidP="002128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7A7" w:rsidRPr="00212832">
        <w:trPr>
          <w:divId w:val="1888564991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47A7" w:rsidRPr="00212832" w:rsidRDefault="00E347A7" w:rsidP="002128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8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47A7" w:rsidRPr="00212832" w:rsidRDefault="00E347A7" w:rsidP="0021283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2832">
              <w:rPr>
                <w:rFonts w:ascii="Times New Roman" w:hAnsi="Times New Roman" w:cs="Times New Roman"/>
                <w:sz w:val="20"/>
                <w:szCs w:val="20"/>
              </w:rPr>
              <w:t>Ministerstvo životného prostredia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47A7" w:rsidRPr="00212832" w:rsidRDefault="00E347A7" w:rsidP="002128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832">
              <w:rPr>
                <w:rFonts w:ascii="Times New Roman" w:hAnsi="Times New Roman" w:cs="Times New Roman"/>
                <w:sz w:val="20"/>
                <w:szCs w:val="20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47A7" w:rsidRPr="00212832" w:rsidRDefault="00E347A7" w:rsidP="002128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832">
              <w:rPr>
                <w:rFonts w:ascii="Times New Roman" w:hAnsi="Times New Roman" w:cs="Times New Roman"/>
                <w:sz w:val="20"/>
                <w:szCs w:val="20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47A7" w:rsidRPr="00212832" w:rsidRDefault="00E347A7" w:rsidP="002128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83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47A7" w:rsidRPr="00212832" w:rsidRDefault="00E347A7" w:rsidP="002128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7A7" w:rsidRPr="00212832">
        <w:trPr>
          <w:divId w:val="1888564991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47A7" w:rsidRPr="00212832" w:rsidRDefault="00E347A7" w:rsidP="002128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832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47A7" w:rsidRPr="00212832" w:rsidRDefault="00E347A7" w:rsidP="0021283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2832">
              <w:rPr>
                <w:rFonts w:ascii="Times New Roman" w:hAnsi="Times New Roman" w:cs="Times New Roman"/>
                <w:sz w:val="20"/>
                <w:szCs w:val="20"/>
              </w:rPr>
              <w:t>Národná banka Slovenska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47A7" w:rsidRPr="00212832" w:rsidRDefault="00E347A7" w:rsidP="002128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832">
              <w:rPr>
                <w:rFonts w:ascii="Times New Roman" w:hAnsi="Times New Roman" w:cs="Times New Roman"/>
                <w:sz w:val="20"/>
                <w:szCs w:val="20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47A7" w:rsidRPr="00212832" w:rsidRDefault="00E347A7" w:rsidP="002128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832">
              <w:rPr>
                <w:rFonts w:ascii="Times New Roman" w:hAnsi="Times New Roman" w:cs="Times New Roman"/>
                <w:sz w:val="20"/>
                <w:szCs w:val="20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47A7" w:rsidRPr="00212832" w:rsidRDefault="00E347A7" w:rsidP="002128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83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47A7" w:rsidRPr="00212832" w:rsidRDefault="00E347A7" w:rsidP="002128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7A7" w:rsidRPr="00212832">
        <w:trPr>
          <w:divId w:val="1888564991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47A7" w:rsidRPr="00212832" w:rsidRDefault="00E347A7" w:rsidP="002128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832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47A7" w:rsidRPr="00212832" w:rsidRDefault="00E347A7" w:rsidP="0021283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2832">
              <w:rPr>
                <w:rFonts w:ascii="Times New Roman" w:hAnsi="Times New Roman" w:cs="Times New Roman"/>
                <w:sz w:val="20"/>
                <w:szCs w:val="20"/>
              </w:rPr>
              <w:t>Ministerstvo kultúry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47A7" w:rsidRPr="00212832" w:rsidRDefault="00E347A7" w:rsidP="002128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832">
              <w:rPr>
                <w:rFonts w:ascii="Times New Roman" w:hAnsi="Times New Roman" w:cs="Times New Roman"/>
                <w:sz w:val="20"/>
                <w:szCs w:val="20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47A7" w:rsidRPr="00212832" w:rsidRDefault="00E347A7" w:rsidP="002128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832">
              <w:rPr>
                <w:rFonts w:ascii="Times New Roman" w:hAnsi="Times New Roman" w:cs="Times New Roman"/>
                <w:sz w:val="20"/>
                <w:szCs w:val="20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47A7" w:rsidRPr="00212832" w:rsidRDefault="00E347A7" w:rsidP="002128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83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47A7" w:rsidRPr="00212832" w:rsidRDefault="00E347A7" w:rsidP="002128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7A7" w:rsidRPr="00212832">
        <w:trPr>
          <w:divId w:val="1888564991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47A7" w:rsidRPr="00212832" w:rsidRDefault="00E347A7" w:rsidP="002128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832"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47A7" w:rsidRPr="00212832" w:rsidRDefault="00E347A7" w:rsidP="0021283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2832">
              <w:rPr>
                <w:rFonts w:ascii="Times New Roman" w:hAnsi="Times New Roman" w:cs="Times New Roman"/>
                <w:sz w:val="20"/>
                <w:szCs w:val="20"/>
              </w:rPr>
              <w:t>Úrad pre normalizáciu, metrológiu a skúšobníctvo Slovenskej republiky (Úrad vlády Slovenskej republiky, odbor legislatívy ostatných ústredných orgánov štátnej správy)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47A7" w:rsidRPr="00212832" w:rsidRDefault="00E347A7" w:rsidP="002128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832">
              <w:rPr>
                <w:rFonts w:ascii="Times New Roman" w:hAnsi="Times New Roman" w:cs="Times New Roman"/>
                <w:sz w:val="20"/>
                <w:szCs w:val="20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47A7" w:rsidRPr="00212832" w:rsidRDefault="00E347A7" w:rsidP="002128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832">
              <w:rPr>
                <w:rFonts w:ascii="Times New Roman" w:hAnsi="Times New Roman" w:cs="Times New Roman"/>
                <w:sz w:val="20"/>
                <w:szCs w:val="20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47A7" w:rsidRPr="00212832" w:rsidRDefault="00E347A7" w:rsidP="002128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83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47A7" w:rsidRPr="00212832" w:rsidRDefault="00E347A7" w:rsidP="002128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7A7" w:rsidRPr="00212832">
        <w:trPr>
          <w:divId w:val="1888564991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47A7" w:rsidRPr="00212832" w:rsidRDefault="00E347A7" w:rsidP="002128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832"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47A7" w:rsidRPr="00212832" w:rsidRDefault="00E347A7" w:rsidP="0021283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2832">
              <w:rPr>
                <w:rFonts w:ascii="Times New Roman" w:hAnsi="Times New Roman" w:cs="Times New Roman"/>
                <w:sz w:val="20"/>
                <w:szCs w:val="20"/>
              </w:rPr>
              <w:t xml:space="preserve">Asociácia </w:t>
            </w:r>
            <w:proofErr w:type="spellStart"/>
            <w:r w:rsidRPr="00212832">
              <w:rPr>
                <w:rFonts w:ascii="Times New Roman" w:hAnsi="Times New Roman" w:cs="Times New Roman"/>
                <w:sz w:val="20"/>
                <w:szCs w:val="20"/>
              </w:rPr>
              <w:t>zamestnávatelských</w:t>
            </w:r>
            <w:proofErr w:type="spellEnd"/>
            <w:r w:rsidRPr="00212832">
              <w:rPr>
                <w:rFonts w:ascii="Times New Roman" w:hAnsi="Times New Roman" w:cs="Times New Roman"/>
                <w:sz w:val="20"/>
                <w:szCs w:val="20"/>
              </w:rPr>
              <w:t xml:space="preserve"> zväzov a združení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47A7" w:rsidRPr="00212832" w:rsidRDefault="00E347A7" w:rsidP="002128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832">
              <w:rPr>
                <w:rFonts w:ascii="Times New Roman" w:hAnsi="Times New Roman" w:cs="Times New Roman"/>
                <w:sz w:val="20"/>
                <w:szCs w:val="20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47A7" w:rsidRPr="00212832" w:rsidRDefault="00E347A7" w:rsidP="002128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832">
              <w:rPr>
                <w:rFonts w:ascii="Times New Roman" w:hAnsi="Times New Roman" w:cs="Times New Roman"/>
                <w:sz w:val="20"/>
                <w:szCs w:val="20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47A7" w:rsidRPr="00212832" w:rsidRDefault="00E347A7" w:rsidP="002128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83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47A7" w:rsidRPr="00212832" w:rsidRDefault="00E347A7" w:rsidP="002128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7A7" w:rsidRPr="00212832">
        <w:trPr>
          <w:divId w:val="1888564991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47A7" w:rsidRPr="00212832" w:rsidRDefault="00E347A7" w:rsidP="002128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832"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47A7" w:rsidRPr="00212832" w:rsidRDefault="00E347A7" w:rsidP="0021283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2832">
              <w:rPr>
                <w:rFonts w:ascii="Times New Roman" w:hAnsi="Times New Roman" w:cs="Times New Roman"/>
                <w:sz w:val="20"/>
                <w:szCs w:val="20"/>
              </w:rPr>
              <w:t>Ministerstvo investícií, regionálneho rozvoja a informatizácie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47A7" w:rsidRPr="00212832" w:rsidRDefault="00E347A7" w:rsidP="002128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832">
              <w:rPr>
                <w:rFonts w:ascii="Times New Roman" w:hAnsi="Times New Roman" w:cs="Times New Roman"/>
                <w:sz w:val="20"/>
                <w:szCs w:val="20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47A7" w:rsidRPr="00212832" w:rsidRDefault="00E347A7" w:rsidP="002128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832">
              <w:rPr>
                <w:rFonts w:ascii="Times New Roman" w:hAnsi="Times New Roman" w:cs="Times New Roman"/>
                <w:sz w:val="20"/>
                <w:szCs w:val="20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47A7" w:rsidRPr="00212832" w:rsidRDefault="00E347A7" w:rsidP="002128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83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47A7" w:rsidRPr="00212832" w:rsidRDefault="00E347A7" w:rsidP="002128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7A7" w:rsidRPr="00212832">
        <w:trPr>
          <w:divId w:val="1888564991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47A7" w:rsidRPr="00212832" w:rsidRDefault="00E347A7" w:rsidP="002128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832"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47A7" w:rsidRPr="00212832" w:rsidRDefault="00E347A7" w:rsidP="0021283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2832">
              <w:rPr>
                <w:rFonts w:ascii="Times New Roman" w:hAnsi="Times New Roman" w:cs="Times New Roman"/>
                <w:sz w:val="20"/>
                <w:szCs w:val="20"/>
              </w:rPr>
              <w:t>Ministerstvo spravodlivosti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47A7" w:rsidRPr="00212832" w:rsidRDefault="00E347A7" w:rsidP="002128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832">
              <w:rPr>
                <w:rFonts w:ascii="Times New Roman" w:hAnsi="Times New Roman" w:cs="Times New Roman"/>
                <w:sz w:val="20"/>
                <w:szCs w:val="20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47A7" w:rsidRPr="00212832" w:rsidRDefault="00E347A7" w:rsidP="002128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832">
              <w:rPr>
                <w:rFonts w:ascii="Times New Roman" w:hAnsi="Times New Roman" w:cs="Times New Roman"/>
                <w:sz w:val="20"/>
                <w:szCs w:val="20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47A7" w:rsidRPr="00212832" w:rsidRDefault="00E347A7" w:rsidP="002128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47A7" w:rsidRPr="00212832" w:rsidRDefault="00E347A7" w:rsidP="002128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83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E347A7" w:rsidRPr="00212832">
        <w:trPr>
          <w:divId w:val="1888564991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47A7" w:rsidRPr="00212832" w:rsidRDefault="00E347A7" w:rsidP="002128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832"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47A7" w:rsidRPr="00212832" w:rsidRDefault="00E347A7" w:rsidP="0021283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2832">
              <w:rPr>
                <w:rFonts w:ascii="Times New Roman" w:hAnsi="Times New Roman" w:cs="Times New Roman"/>
                <w:sz w:val="20"/>
                <w:szCs w:val="20"/>
              </w:rPr>
              <w:t>Ministerstvo pôdohospodárstva a rozvoja vidieka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47A7" w:rsidRPr="00212832" w:rsidRDefault="00E347A7" w:rsidP="002128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832">
              <w:rPr>
                <w:rFonts w:ascii="Times New Roman" w:hAnsi="Times New Roman" w:cs="Times New Roman"/>
                <w:sz w:val="20"/>
                <w:szCs w:val="20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47A7" w:rsidRPr="00212832" w:rsidRDefault="00E347A7" w:rsidP="002128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832">
              <w:rPr>
                <w:rFonts w:ascii="Times New Roman" w:hAnsi="Times New Roman" w:cs="Times New Roman"/>
                <w:sz w:val="20"/>
                <w:szCs w:val="20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47A7" w:rsidRPr="00212832" w:rsidRDefault="00E347A7" w:rsidP="002128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47A7" w:rsidRPr="00212832" w:rsidRDefault="00E347A7" w:rsidP="002128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83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E347A7" w:rsidRPr="00212832">
        <w:trPr>
          <w:divId w:val="1888564991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47A7" w:rsidRPr="00212832" w:rsidRDefault="00E347A7" w:rsidP="002128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832"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47A7" w:rsidRPr="00212832" w:rsidRDefault="00E347A7" w:rsidP="0021283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2832">
              <w:rPr>
                <w:rFonts w:ascii="Times New Roman" w:hAnsi="Times New Roman" w:cs="Times New Roman"/>
                <w:sz w:val="20"/>
                <w:szCs w:val="20"/>
              </w:rPr>
              <w:t>Úrad vlády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47A7" w:rsidRPr="00212832" w:rsidRDefault="00E347A7" w:rsidP="002128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832">
              <w:rPr>
                <w:rFonts w:ascii="Times New Roman" w:hAnsi="Times New Roman" w:cs="Times New Roman"/>
                <w:sz w:val="20"/>
                <w:szCs w:val="20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47A7" w:rsidRPr="00212832" w:rsidRDefault="00E347A7" w:rsidP="002128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832">
              <w:rPr>
                <w:rFonts w:ascii="Times New Roman" w:hAnsi="Times New Roman" w:cs="Times New Roman"/>
                <w:sz w:val="20"/>
                <w:szCs w:val="20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47A7" w:rsidRPr="00212832" w:rsidRDefault="00E347A7" w:rsidP="002128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47A7" w:rsidRPr="00212832" w:rsidRDefault="00E347A7" w:rsidP="002128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83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E347A7" w:rsidRPr="00212832">
        <w:trPr>
          <w:divId w:val="1888564991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47A7" w:rsidRPr="00212832" w:rsidRDefault="00E347A7" w:rsidP="002128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832"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47A7" w:rsidRPr="00212832" w:rsidRDefault="00E347A7" w:rsidP="0021283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2832">
              <w:rPr>
                <w:rFonts w:ascii="Times New Roman" w:hAnsi="Times New Roman" w:cs="Times New Roman"/>
                <w:sz w:val="20"/>
                <w:szCs w:val="20"/>
              </w:rPr>
              <w:t>Úrad pre verejné obstarávanie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47A7" w:rsidRPr="00212832" w:rsidRDefault="00E347A7" w:rsidP="002128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832">
              <w:rPr>
                <w:rFonts w:ascii="Times New Roman" w:hAnsi="Times New Roman" w:cs="Times New Roman"/>
                <w:sz w:val="20"/>
                <w:szCs w:val="20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47A7" w:rsidRPr="00212832" w:rsidRDefault="00E347A7" w:rsidP="002128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832">
              <w:rPr>
                <w:rFonts w:ascii="Times New Roman" w:hAnsi="Times New Roman" w:cs="Times New Roman"/>
                <w:sz w:val="20"/>
                <w:szCs w:val="20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47A7" w:rsidRPr="00212832" w:rsidRDefault="00E347A7" w:rsidP="002128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47A7" w:rsidRPr="00212832" w:rsidRDefault="00E347A7" w:rsidP="002128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83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E347A7" w:rsidRPr="00212832">
        <w:trPr>
          <w:divId w:val="1888564991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47A7" w:rsidRPr="00212832" w:rsidRDefault="00E347A7" w:rsidP="002128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832"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47A7" w:rsidRPr="00212832" w:rsidRDefault="00E347A7" w:rsidP="0021283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2832">
              <w:rPr>
                <w:rFonts w:ascii="Times New Roman" w:hAnsi="Times New Roman" w:cs="Times New Roman"/>
                <w:sz w:val="20"/>
                <w:szCs w:val="20"/>
              </w:rPr>
              <w:t>Úrad pre normalizáciu, metrológiu a skúšobníctvo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47A7" w:rsidRPr="00212832" w:rsidRDefault="00E347A7" w:rsidP="002128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832">
              <w:rPr>
                <w:rFonts w:ascii="Times New Roman" w:hAnsi="Times New Roman" w:cs="Times New Roman"/>
                <w:sz w:val="20"/>
                <w:szCs w:val="20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47A7" w:rsidRPr="00212832" w:rsidRDefault="00E347A7" w:rsidP="002128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832">
              <w:rPr>
                <w:rFonts w:ascii="Times New Roman" w:hAnsi="Times New Roman" w:cs="Times New Roman"/>
                <w:sz w:val="20"/>
                <w:szCs w:val="20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47A7" w:rsidRPr="00212832" w:rsidRDefault="00E347A7" w:rsidP="002128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47A7" w:rsidRPr="00212832" w:rsidRDefault="00E347A7" w:rsidP="002128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83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E347A7" w:rsidRPr="00212832">
        <w:trPr>
          <w:divId w:val="1888564991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47A7" w:rsidRPr="00212832" w:rsidRDefault="00E347A7" w:rsidP="002128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832"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47A7" w:rsidRPr="00212832" w:rsidRDefault="00E347A7" w:rsidP="0021283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2832">
              <w:rPr>
                <w:rFonts w:ascii="Times New Roman" w:hAnsi="Times New Roman" w:cs="Times New Roman"/>
                <w:sz w:val="20"/>
                <w:szCs w:val="20"/>
              </w:rPr>
              <w:t>Úrad geodézie, kartografie a katastra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47A7" w:rsidRPr="00212832" w:rsidRDefault="00E347A7" w:rsidP="002128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832">
              <w:rPr>
                <w:rFonts w:ascii="Times New Roman" w:hAnsi="Times New Roman" w:cs="Times New Roman"/>
                <w:sz w:val="20"/>
                <w:szCs w:val="20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47A7" w:rsidRPr="00212832" w:rsidRDefault="00E347A7" w:rsidP="002128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832">
              <w:rPr>
                <w:rFonts w:ascii="Times New Roman" w:hAnsi="Times New Roman" w:cs="Times New Roman"/>
                <w:sz w:val="20"/>
                <w:szCs w:val="20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47A7" w:rsidRPr="00212832" w:rsidRDefault="00E347A7" w:rsidP="002128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47A7" w:rsidRPr="00212832" w:rsidRDefault="00E347A7" w:rsidP="002128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83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E347A7" w:rsidRPr="00212832">
        <w:trPr>
          <w:divId w:val="1888564991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47A7" w:rsidRPr="00212832" w:rsidRDefault="00E347A7" w:rsidP="002128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832"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47A7" w:rsidRPr="00212832" w:rsidRDefault="00E347A7" w:rsidP="0021283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2832">
              <w:rPr>
                <w:rFonts w:ascii="Times New Roman" w:hAnsi="Times New Roman" w:cs="Times New Roman"/>
                <w:sz w:val="20"/>
                <w:szCs w:val="20"/>
              </w:rPr>
              <w:t>Správa štátnych hmotných rezerv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47A7" w:rsidRPr="00212832" w:rsidRDefault="00E347A7" w:rsidP="002128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832">
              <w:rPr>
                <w:rFonts w:ascii="Times New Roman" w:hAnsi="Times New Roman" w:cs="Times New Roman"/>
                <w:sz w:val="20"/>
                <w:szCs w:val="20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47A7" w:rsidRPr="00212832" w:rsidRDefault="00E347A7" w:rsidP="002128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832">
              <w:rPr>
                <w:rFonts w:ascii="Times New Roman" w:hAnsi="Times New Roman" w:cs="Times New Roman"/>
                <w:sz w:val="20"/>
                <w:szCs w:val="20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47A7" w:rsidRPr="00212832" w:rsidRDefault="00E347A7" w:rsidP="002128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47A7" w:rsidRPr="00212832" w:rsidRDefault="00E347A7" w:rsidP="002128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83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E347A7" w:rsidRPr="00212832">
        <w:trPr>
          <w:divId w:val="1888564991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47A7" w:rsidRPr="00212832" w:rsidRDefault="00E347A7" w:rsidP="002128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832"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47A7" w:rsidRPr="00212832" w:rsidRDefault="00E347A7" w:rsidP="0021283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2832">
              <w:rPr>
                <w:rFonts w:ascii="Times New Roman" w:hAnsi="Times New Roman" w:cs="Times New Roman"/>
                <w:sz w:val="20"/>
                <w:szCs w:val="20"/>
              </w:rPr>
              <w:t>Najvyšší kontrolný úrad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47A7" w:rsidRPr="00212832" w:rsidRDefault="00E347A7" w:rsidP="002128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832">
              <w:rPr>
                <w:rFonts w:ascii="Times New Roman" w:hAnsi="Times New Roman" w:cs="Times New Roman"/>
                <w:sz w:val="20"/>
                <w:szCs w:val="20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47A7" w:rsidRPr="00212832" w:rsidRDefault="00E347A7" w:rsidP="002128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832">
              <w:rPr>
                <w:rFonts w:ascii="Times New Roman" w:hAnsi="Times New Roman" w:cs="Times New Roman"/>
                <w:sz w:val="20"/>
                <w:szCs w:val="20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47A7" w:rsidRPr="00212832" w:rsidRDefault="00E347A7" w:rsidP="002128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47A7" w:rsidRPr="00212832" w:rsidRDefault="00E347A7" w:rsidP="002128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83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E347A7" w:rsidRPr="00212832">
        <w:trPr>
          <w:divId w:val="1888564991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47A7" w:rsidRPr="00212832" w:rsidRDefault="00E347A7" w:rsidP="002128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832">
              <w:rPr>
                <w:rFonts w:ascii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47A7" w:rsidRPr="00212832" w:rsidRDefault="00E347A7" w:rsidP="0021283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2832">
              <w:rPr>
                <w:rFonts w:ascii="Times New Roman" w:hAnsi="Times New Roman" w:cs="Times New Roman"/>
                <w:sz w:val="20"/>
                <w:szCs w:val="20"/>
              </w:rPr>
              <w:t>Najvyšší súd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47A7" w:rsidRPr="00212832" w:rsidRDefault="00E347A7" w:rsidP="002128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832">
              <w:rPr>
                <w:rFonts w:ascii="Times New Roman" w:hAnsi="Times New Roman" w:cs="Times New Roman"/>
                <w:sz w:val="20"/>
                <w:szCs w:val="20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47A7" w:rsidRPr="00212832" w:rsidRDefault="00E347A7" w:rsidP="002128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832">
              <w:rPr>
                <w:rFonts w:ascii="Times New Roman" w:hAnsi="Times New Roman" w:cs="Times New Roman"/>
                <w:sz w:val="20"/>
                <w:szCs w:val="20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47A7" w:rsidRPr="00212832" w:rsidRDefault="00E347A7" w:rsidP="002128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47A7" w:rsidRPr="00212832" w:rsidRDefault="00E347A7" w:rsidP="002128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83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E347A7" w:rsidRPr="00212832">
        <w:trPr>
          <w:divId w:val="1888564991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47A7" w:rsidRPr="00212832" w:rsidRDefault="00E347A7" w:rsidP="002128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832">
              <w:rPr>
                <w:rFonts w:ascii="Times New Roman" w:hAnsi="Times New Roman" w:cs="Times New Roman"/>
                <w:sz w:val="20"/>
                <w:szCs w:val="20"/>
              </w:rPr>
              <w:t>33.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47A7" w:rsidRPr="00212832" w:rsidRDefault="00E347A7" w:rsidP="0021283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2832">
              <w:rPr>
                <w:rFonts w:ascii="Times New Roman" w:hAnsi="Times New Roman" w:cs="Times New Roman"/>
                <w:sz w:val="20"/>
                <w:szCs w:val="20"/>
              </w:rPr>
              <w:t>Národná rada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47A7" w:rsidRPr="00212832" w:rsidRDefault="00E347A7" w:rsidP="002128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832">
              <w:rPr>
                <w:rFonts w:ascii="Times New Roman" w:hAnsi="Times New Roman" w:cs="Times New Roman"/>
                <w:sz w:val="20"/>
                <w:szCs w:val="20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47A7" w:rsidRPr="00212832" w:rsidRDefault="00E347A7" w:rsidP="002128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832">
              <w:rPr>
                <w:rFonts w:ascii="Times New Roman" w:hAnsi="Times New Roman" w:cs="Times New Roman"/>
                <w:sz w:val="20"/>
                <w:szCs w:val="20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47A7" w:rsidRPr="00212832" w:rsidRDefault="00E347A7" w:rsidP="002128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47A7" w:rsidRPr="00212832" w:rsidRDefault="00E347A7" w:rsidP="002128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83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E347A7" w:rsidRPr="00212832">
        <w:trPr>
          <w:divId w:val="1888564991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47A7" w:rsidRPr="00212832" w:rsidRDefault="00E347A7" w:rsidP="002128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832">
              <w:rPr>
                <w:rFonts w:ascii="Times New Roman" w:hAnsi="Times New Roman" w:cs="Times New Roman"/>
                <w:sz w:val="20"/>
                <w:szCs w:val="20"/>
              </w:rPr>
              <w:t>34.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47A7" w:rsidRPr="00212832" w:rsidRDefault="00E347A7" w:rsidP="0021283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2832">
              <w:rPr>
                <w:rFonts w:ascii="Times New Roman" w:hAnsi="Times New Roman" w:cs="Times New Roman"/>
                <w:sz w:val="20"/>
                <w:szCs w:val="20"/>
              </w:rPr>
              <w:t>Kancelária Ústavného súdu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47A7" w:rsidRPr="00212832" w:rsidRDefault="00E347A7" w:rsidP="002128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832">
              <w:rPr>
                <w:rFonts w:ascii="Times New Roman" w:hAnsi="Times New Roman" w:cs="Times New Roman"/>
                <w:sz w:val="20"/>
                <w:szCs w:val="20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47A7" w:rsidRPr="00212832" w:rsidRDefault="00E347A7" w:rsidP="002128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832">
              <w:rPr>
                <w:rFonts w:ascii="Times New Roman" w:hAnsi="Times New Roman" w:cs="Times New Roman"/>
                <w:sz w:val="20"/>
                <w:szCs w:val="20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47A7" w:rsidRPr="00212832" w:rsidRDefault="00E347A7" w:rsidP="002128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47A7" w:rsidRPr="00212832" w:rsidRDefault="00E347A7" w:rsidP="002128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83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E347A7" w:rsidRPr="00212832">
        <w:trPr>
          <w:divId w:val="1888564991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47A7" w:rsidRPr="00212832" w:rsidRDefault="00E347A7" w:rsidP="002128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832">
              <w:rPr>
                <w:rFonts w:ascii="Times New Roman" w:hAnsi="Times New Roman" w:cs="Times New Roman"/>
                <w:sz w:val="20"/>
                <w:szCs w:val="20"/>
              </w:rPr>
              <w:t>35.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47A7" w:rsidRPr="00212832" w:rsidRDefault="00E347A7" w:rsidP="0021283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2832">
              <w:rPr>
                <w:rFonts w:ascii="Times New Roman" w:hAnsi="Times New Roman" w:cs="Times New Roman"/>
                <w:sz w:val="20"/>
                <w:szCs w:val="20"/>
              </w:rPr>
              <w:t>Slovenská poľnohospodárska a potravinárska komora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47A7" w:rsidRPr="00212832" w:rsidRDefault="00E347A7" w:rsidP="002128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832">
              <w:rPr>
                <w:rFonts w:ascii="Times New Roman" w:hAnsi="Times New Roman" w:cs="Times New Roman"/>
                <w:sz w:val="20"/>
                <w:szCs w:val="20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47A7" w:rsidRPr="00212832" w:rsidRDefault="00E347A7" w:rsidP="002128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832">
              <w:rPr>
                <w:rFonts w:ascii="Times New Roman" w:hAnsi="Times New Roman" w:cs="Times New Roman"/>
                <w:sz w:val="20"/>
                <w:szCs w:val="20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47A7" w:rsidRPr="00212832" w:rsidRDefault="00E347A7" w:rsidP="002128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47A7" w:rsidRPr="00212832" w:rsidRDefault="00E347A7" w:rsidP="002128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83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E347A7" w:rsidRPr="00212832">
        <w:trPr>
          <w:divId w:val="1888564991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47A7" w:rsidRPr="00212832" w:rsidRDefault="00E347A7" w:rsidP="002128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832">
              <w:rPr>
                <w:rFonts w:ascii="Times New Roman" w:hAnsi="Times New Roman" w:cs="Times New Roman"/>
                <w:sz w:val="20"/>
                <w:szCs w:val="20"/>
              </w:rPr>
              <w:t>36.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47A7" w:rsidRPr="00212832" w:rsidRDefault="00E347A7" w:rsidP="0021283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2832">
              <w:rPr>
                <w:rFonts w:ascii="Times New Roman" w:hAnsi="Times New Roman" w:cs="Times New Roman"/>
                <w:sz w:val="20"/>
                <w:szCs w:val="20"/>
              </w:rPr>
              <w:t>Združenie miest a obcí Slovenska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47A7" w:rsidRPr="00212832" w:rsidRDefault="00E347A7" w:rsidP="002128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832">
              <w:rPr>
                <w:rFonts w:ascii="Times New Roman" w:hAnsi="Times New Roman" w:cs="Times New Roman"/>
                <w:sz w:val="20"/>
                <w:szCs w:val="20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47A7" w:rsidRPr="00212832" w:rsidRDefault="00E347A7" w:rsidP="002128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832">
              <w:rPr>
                <w:rFonts w:ascii="Times New Roman" w:hAnsi="Times New Roman" w:cs="Times New Roman"/>
                <w:sz w:val="20"/>
                <w:szCs w:val="20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47A7" w:rsidRPr="00212832" w:rsidRDefault="00E347A7" w:rsidP="002128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47A7" w:rsidRPr="00212832" w:rsidRDefault="00E347A7" w:rsidP="002128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83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E347A7" w:rsidRPr="00212832">
        <w:trPr>
          <w:divId w:val="1888564991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47A7" w:rsidRPr="00212832" w:rsidRDefault="00E347A7" w:rsidP="002128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832">
              <w:rPr>
                <w:rFonts w:ascii="Times New Roman" w:hAnsi="Times New Roman" w:cs="Times New Roman"/>
                <w:sz w:val="20"/>
                <w:szCs w:val="20"/>
              </w:rPr>
              <w:t>37.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47A7" w:rsidRPr="00212832" w:rsidRDefault="00E347A7" w:rsidP="0021283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2832">
              <w:rPr>
                <w:rFonts w:ascii="Times New Roman" w:hAnsi="Times New Roman" w:cs="Times New Roman"/>
                <w:sz w:val="20"/>
                <w:szCs w:val="20"/>
              </w:rPr>
              <w:t>Splnomocnenec vlády Slovenskej republiky pre rómske komunity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47A7" w:rsidRPr="00212832" w:rsidRDefault="00E347A7" w:rsidP="002128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832">
              <w:rPr>
                <w:rFonts w:ascii="Times New Roman" w:hAnsi="Times New Roman" w:cs="Times New Roman"/>
                <w:sz w:val="20"/>
                <w:szCs w:val="20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47A7" w:rsidRPr="00212832" w:rsidRDefault="00E347A7" w:rsidP="002128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832">
              <w:rPr>
                <w:rFonts w:ascii="Times New Roman" w:hAnsi="Times New Roman" w:cs="Times New Roman"/>
                <w:sz w:val="20"/>
                <w:szCs w:val="20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47A7" w:rsidRPr="00212832" w:rsidRDefault="00E347A7" w:rsidP="002128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47A7" w:rsidRPr="00212832" w:rsidRDefault="00E347A7" w:rsidP="002128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83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E347A7" w:rsidRPr="00212832">
        <w:trPr>
          <w:divId w:val="1888564991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47A7" w:rsidRPr="00212832" w:rsidRDefault="00E347A7" w:rsidP="002128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832">
              <w:rPr>
                <w:rFonts w:ascii="Times New Roman" w:hAnsi="Times New Roman" w:cs="Times New Roman"/>
                <w:sz w:val="20"/>
                <w:szCs w:val="20"/>
              </w:rPr>
              <w:t>38.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47A7" w:rsidRPr="00212832" w:rsidRDefault="00E347A7" w:rsidP="0021283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2832">
              <w:rPr>
                <w:rFonts w:ascii="Times New Roman" w:hAnsi="Times New Roman" w:cs="Times New Roman"/>
                <w:sz w:val="20"/>
                <w:szCs w:val="20"/>
              </w:rPr>
              <w:t>Konfederácia odborových zväzov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47A7" w:rsidRPr="00212832" w:rsidRDefault="00E347A7" w:rsidP="002128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832">
              <w:rPr>
                <w:rFonts w:ascii="Times New Roman" w:hAnsi="Times New Roman" w:cs="Times New Roman"/>
                <w:sz w:val="20"/>
                <w:szCs w:val="20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47A7" w:rsidRPr="00212832" w:rsidRDefault="00E347A7" w:rsidP="002128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832">
              <w:rPr>
                <w:rFonts w:ascii="Times New Roman" w:hAnsi="Times New Roman" w:cs="Times New Roman"/>
                <w:sz w:val="20"/>
                <w:szCs w:val="20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47A7" w:rsidRPr="00212832" w:rsidRDefault="00E347A7" w:rsidP="002128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47A7" w:rsidRPr="00212832" w:rsidRDefault="00E347A7" w:rsidP="002128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83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E347A7" w:rsidRPr="00212832">
        <w:trPr>
          <w:divId w:val="1888564991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47A7" w:rsidRPr="00212832" w:rsidRDefault="00E347A7" w:rsidP="002128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832">
              <w:rPr>
                <w:rFonts w:ascii="Times New Roman" w:hAnsi="Times New Roman" w:cs="Times New Roman"/>
                <w:sz w:val="20"/>
                <w:szCs w:val="20"/>
              </w:rPr>
              <w:t>39.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47A7" w:rsidRPr="00212832" w:rsidRDefault="00E347A7" w:rsidP="0021283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2832">
              <w:rPr>
                <w:rFonts w:ascii="Times New Roman" w:hAnsi="Times New Roman" w:cs="Times New Roman"/>
                <w:sz w:val="20"/>
                <w:szCs w:val="20"/>
              </w:rPr>
              <w:t>Republiková únia zamestnávateľov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47A7" w:rsidRPr="00212832" w:rsidRDefault="00E347A7" w:rsidP="002128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832">
              <w:rPr>
                <w:rFonts w:ascii="Times New Roman" w:hAnsi="Times New Roman" w:cs="Times New Roman"/>
                <w:sz w:val="20"/>
                <w:szCs w:val="20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47A7" w:rsidRPr="00212832" w:rsidRDefault="00E347A7" w:rsidP="002128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832">
              <w:rPr>
                <w:rFonts w:ascii="Times New Roman" w:hAnsi="Times New Roman" w:cs="Times New Roman"/>
                <w:sz w:val="20"/>
                <w:szCs w:val="20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47A7" w:rsidRPr="00212832" w:rsidRDefault="00E347A7" w:rsidP="002128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47A7" w:rsidRPr="00212832" w:rsidRDefault="00E347A7" w:rsidP="002128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83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E347A7" w:rsidRPr="00212832">
        <w:trPr>
          <w:divId w:val="1888564991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47A7" w:rsidRPr="00212832" w:rsidRDefault="00E347A7" w:rsidP="002128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832">
              <w:rPr>
                <w:rFonts w:ascii="Times New Roman" w:hAnsi="Times New Roman" w:cs="Times New Roman"/>
                <w:sz w:val="20"/>
                <w:szCs w:val="20"/>
              </w:rPr>
              <w:t>40.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47A7" w:rsidRPr="00212832" w:rsidRDefault="00E347A7" w:rsidP="0021283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2832">
              <w:rPr>
                <w:rFonts w:ascii="Times New Roman" w:hAnsi="Times New Roman" w:cs="Times New Roman"/>
                <w:sz w:val="20"/>
                <w:szCs w:val="20"/>
              </w:rPr>
              <w:t>Úrad pre dohľad nad zdravotnou starostlivosťou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47A7" w:rsidRPr="00212832" w:rsidRDefault="00E347A7" w:rsidP="002128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832">
              <w:rPr>
                <w:rFonts w:ascii="Times New Roman" w:hAnsi="Times New Roman" w:cs="Times New Roman"/>
                <w:sz w:val="20"/>
                <w:szCs w:val="20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47A7" w:rsidRPr="00212832" w:rsidRDefault="00E347A7" w:rsidP="002128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832">
              <w:rPr>
                <w:rFonts w:ascii="Times New Roman" w:hAnsi="Times New Roman" w:cs="Times New Roman"/>
                <w:sz w:val="20"/>
                <w:szCs w:val="20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47A7" w:rsidRPr="00212832" w:rsidRDefault="00E347A7" w:rsidP="002128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47A7" w:rsidRPr="00212832" w:rsidRDefault="00E347A7" w:rsidP="002128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83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E347A7" w:rsidRPr="00212832">
        <w:trPr>
          <w:divId w:val="1888564991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47A7" w:rsidRPr="00212832" w:rsidRDefault="00E347A7" w:rsidP="002128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832">
              <w:rPr>
                <w:rFonts w:ascii="Times New Roman" w:hAnsi="Times New Roman" w:cs="Times New Roman"/>
                <w:sz w:val="20"/>
                <w:szCs w:val="20"/>
              </w:rPr>
              <w:t>41.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47A7" w:rsidRPr="00212832" w:rsidRDefault="00E347A7" w:rsidP="0021283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2832">
              <w:rPr>
                <w:rFonts w:ascii="Times New Roman" w:hAnsi="Times New Roman" w:cs="Times New Roman"/>
                <w:sz w:val="20"/>
                <w:szCs w:val="20"/>
              </w:rPr>
              <w:t>Konferencia biskupov Slovenska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47A7" w:rsidRPr="00212832" w:rsidRDefault="00E347A7" w:rsidP="002128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832">
              <w:rPr>
                <w:rFonts w:ascii="Times New Roman" w:hAnsi="Times New Roman" w:cs="Times New Roman"/>
                <w:sz w:val="20"/>
                <w:szCs w:val="20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47A7" w:rsidRPr="00212832" w:rsidRDefault="00E347A7" w:rsidP="002128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832">
              <w:rPr>
                <w:rFonts w:ascii="Times New Roman" w:hAnsi="Times New Roman" w:cs="Times New Roman"/>
                <w:sz w:val="20"/>
                <w:szCs w:val="20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47A7" w:rsidRPr="00212832" w:rsidRDefault="00E347A7" w:rsidP="002128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47A7" w:rsidRPr="00212832" w:rsidRDefault="00E347A7" w:rsidP="002128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83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E347A7" w:rsidRPr="00212832">
        <w:trPr>
          <w:divId w:val="1888564991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47A7" w:rsidRPr="00212832" w:rsidRDefault="00E347A7" w:rsidP="002128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832">
              <w:rPr>
                <w:rFonts w:ascii="Times New Roman" w:hAnsi="Times New Roman" w:cs="Times New Roman"/>
                <w:sz w:val="20"/>
                <w:szCs w:val="20"/>
              </w:rPr>
              <w:t>42.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47A7" w:rsidRPr="00212832" w:rsidRDefault="00E347A7" w:rsidP="0021283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2832">
              <w:rPr>
                <w:rFonts w:ascii="Times New Roman" w:hAnsi="Times New Roman" w:cs="Times New Roman"/>
                <w:sz w:val="20"/>
                <w:szCs w:val="20"/>
              </w:rPr>
              <w:t>Asociácia priemyselných zväzov a dopravy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47A7" w:rsidRPr="00212832" w:rsidRDefault="00E347A7" w:rsidP="002128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832">
              <w:rPr>
                <w:rFonts w:ascii="Times New Roman" w:hAnsi="Times New Roman" w:cs="Times New Roman"/>
                <w:sz w:val="20"/>
                <w:szCs w:val="20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47A7" w:rsidRPr="00212832" w:rsidRDefault="00E347A7" w:rsidP="002128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832">
              <w:rPr>
                <w:rFonts w:ascii="Times New Roman" w:hAnsi="Times New Roman" w:cs="Times New Roman"/>
                <w:sz w:val="20"/>
                <w:szCs w:val="20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47A7" w:rsidRPr="00212832" w:rsidRDefault="00E347A7" w:rsidP="002128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47A7" w:rsidRPr="00212832" w:rsidRDefault="00E347A7" w:rsidP="002128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83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E347A7" w:rsidRPr="00212832">
        <w:trPr>
          <w:divId w:val="1888564991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47A7" w:rsidRPr="00212832" w:rsidRDefault="00E347A7" w:rsidP="002128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832">
              <w:rPr>
                <w:rFonts w:ascii="Times New Roman" w:hAnsi="Times New Roman" w:cs="Times New Roman"/>
                <w:sz w:val="20"/>
                <w:szCs w:val="20"/>
              </w:rPr>
              <w:t>43.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47A7" w:rsidRPr="00212832" w:rsidRDefault="00E347A7" w:rsidP="0021283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2832">
              <w:rPr>
                <w:rFonts w:ascii="Times New Roman" w:hAnsi="Times New Roman" w:cs="Times New Roman"/>
                <w:sz w:val="20"/>
                <w:szCs w:val="20"/>
              </w:rPr>
              <w:t>Národné lesnícke centrum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47A7" w:rsidRPr="00212832" w:rsidRDefault="00E347A7" w:rsidP="002128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832">
              <w:rPr>
                <w:rFonts w:ascii="Times New Roman" w:hAnsi="Times New Roman" w:cs="Times New Roman"/>
                <w:sz w:val="20"/>
                <w:szCs w:val="20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47A7" w:rsidRPr="00212832" w:rsidRDefault="00E347A7" w:rsidP="002128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832">
              <w:rPr>
                <w:rFonts w:ascii="Times New Roman" w:hAnsi="Times New Roman" w:cs="Times New Roman"/>
                <w:sz w:val="20"/>
                <w:szCs w:val="20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47A7" w:rsidRPr="00212832" w:rsidRDefault="00E347A7" w:rsidP="002128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47A7" w:rsidRPr="00212832" w:rsidRDefault="00E347A7" w:rsidP="002128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83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E347A7" w:rsidRPr="00212832">
        <w:trPr>
          <w:divId w:val="1888564991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47A7" w:rsidRPr="00212832" w:rsidRDefault="00E347A7" w:rsidP="002128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47A7" w:rsidRPr="00212832" w:rsidRDefault="00E347A7" w:rsidP="0021283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2832">
              <w:rPr>
                <w:rFonts w:ascii="Times New Roman" w:hAnsi="Times New Roman" w:cs="Times New Roman"/>
                <w:sz w:val="20"/>
                <w:szCs w:val="20"/>
              </w:rPr>
              <w:t>Spolu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47A7" w:rsidRPr="00212832" w:rsidRDefault="00E347A7" w:rsidP="002128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832">
              <w:rPr>
                <w:rFonts w:ascii="Times New Roman" w:hAnsi="Times New Roman" w:cs="Times New Roman"/>
                <w:sz w:val="20"/>
                <w:szCs w:val="20"/>
              </w:rPr>
              <w:t>9 (9o,0z)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47A7" w:rsidRPr="00212832" w:rsidRDefault="00E347A7" w:rsidP="002128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832">
              <w:rPr>
                <w:rFonts w:ascii="Times New Roman" w:hAnsi="Times New Roman" w:cs="Times New Roman"/>
                <w:sz w:val="20"/>
                <w:szCs w:val="20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47A7" w:rsidRPr="00212832" w:rsidRDefault="00E347A7" w:rsidP="002128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47A7" w:rsidRPr="00212832" w:rsidRDefault="00E347A7" w:rsidP="002128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F7CE0" w:rsidRPr="00212832" w:rsidRDefault="00BF7CE0" w:rsidP="00212832">
      <w:pPr>
        <w:widowControl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21283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sk-SK"/>
        </w:rPr>
        <w:t>Vyhodnotenie vecných pripomienok je uvedené v tabuľkovej časti.</w:t>
      </w:r>
    </w:p>
    <w:p w:rsidR="00BF7CE0" w:rsidRPr="00212832" w:rsidRDefault="00BF7CE0" w:rsidP="00212832">
      <w:pPr>
        <w:pStyle w:val="Zkladntext"/>
        <w:jc w:val="both"/>
        <w:rPr>
          <w:b w:val="0"/>
          <w:bCs w:val="0"/>
          <w:color w:val="000000"/>
          <w:sz w:val="20"/>
          <w:szCs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809"/>
        <w:gridCol w:w="3119"/>
      </w:tblGrid>
      <w:tr w:rsidR="00BF7CE0" w:rsidRPr="00212832" w:rsidTr="00943EB2">
        <w:trPr>
          <w:cantSplit/>
        </w:trPr>
        <w:tc>
          <w:tcPr>
            <w:tcW w:w="49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7CE0" w:rsidRPr="00212832" w:rsidRDefault="00BF7CE0" w:rsidP="00212832">
            <w:pPr>
              <w:pStyle w:val="Zkladntext"/>
              <w:jc w:val="both"/>
              <w:rPr>
                <w:b w:val="0"/>
                <w:color w:val="000000"/>
                <w:sz w:val="20"/>
                <w:szCs w:val="20"/>
              </w:rPr>
            </w:pPr>
            <w:r w:rsidRPr="00212832">
              <w:rPr>
                <w:b w:val="0"/>
                <w:color w:val="000000"/>
                <w:sz w:val="20"/>
                <w:szCs w:val="20"/>
              </w:rPr>
              <w:t>Vysvetlivky</w:t>
            </w:r>
            <w:r w:rsidR="00212832">
              <w:rPr>
                <w:b w:val="0"/>
                <w:color w:val="000000"/>
                <w:sz w:val="20"/>
                <w:szCs w:val="20"/>
              </w:rPr>
              <w:t xml:space="preserve"> </w:t>
            </w:r>
            <w:r w:rsidRPr="00212832">
              <w:rPr>
                <w:b w:val="0"/>
                <w:color w:val="000000"/>
                <w:sz w:val="20"/>
                <w:szCs w:val="20"/>
              </w:rPr>
              <w:t>k použitým skratkám v tabuľke:</w:t>
            </w:r>
          </w:p>
        </w:tc>
      </w:tr>
      <w:tr w:rsidR="00BF7CE0" w:rsidRPr="00212832" w:rsidTr="00943EB2">
        <w:trPr>
          <w:cantSplit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BF7CE0" w:rsidRPr="00212832" w:rsidRDefault="00BF7CE0" w:rsidP="00212832">
            <w:pPr>
              <w:pStyle w:val="Zkladntext"/>
              <w:jc w:val="both"/>
              <w:rPr>
                <w:b w:val="0"/>
                <w:color w:val="000000"/>
                <w:sz w:val="20"/>
                <w:szCs w:val="20"/>
              </w:rPr>
            </w:pPr>
            <w:r w:rsidRPr="00212832">
              <w:rPr>
                <w:b w:val="0"/>
                <w:color w:val="000000"/>
                <w:sz w:val="20"/>
                <w:szCs w:val="20"/>
              </w:rPr>
              <w:t>O – obyčajná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BF7CE0" w:rsidRPr="00212832" w:rsidRDefault="00BF7CE0" w:rsidP="00212832">
            <w:pPr>
              <w:pStyle w:val="Zkladntext"/>
              <w:jc w:val="both"/>
              <w:rPr>
                <w:b w:val="0"/>
                <w:color w:val="000000"/>
                <w:sz w:val="20"/>
                <w:szCs w:val="20"/>
              </w:rPr>
            </w:pPr>
            <w:r w:rsidRPr="00212832">
              <w:rPr>
                <w:b w:val="0"/>
                <w:color w:val="000000"/>
                <w:sz w:val="20"/>
                <w:szCs w:val="20"/>
              </w:rPr>
              <w:t>A – akceptovaná</w:t>
            </w:r>
          </w:p>
        </w:tc>
      </w:tr>
      <w:tr w:rsidR="00BF7CE0" w:rsidRPr="00212832" w:rsidTr="00943EB2">
        <w:trPr>
          <w:cantSplit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BF7CE0" w:rsidRPr="00212832" w:rsidRDefault="00BF7CE0" w:rsidP="00212832">
            <w:pPr>
              <w:pStyle w:val="Zkladntext"/>
              <w:jc w:val="both"/>
              <w:rPr>
                <w:b w:val="0"/>
                <w:color w:val="000000"/>
                <w:sz w:val="20"/>
                <w:szCs w:val="20"/>
              </w:rPr>
            </w:pPr>
            <w:r w:rsidRPr="00212832">
              <w:rPr>
                <w:b w:val="0"/>
                <w:color w:val="000000"/>
                <w:sz w:val="20"/>
                <w:szCs w:val="20"/>
              </w:rPr>
              <w:t>Z – zásadná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BF7CE0" w:rsidRPr="00212832" w:rsidRDefault="00BF7CE0" w:rsidP="00212832">
            <w:pPr>
              <w:pStyle w:val="Zkladntext"/>
              <w:jc w:val="both"/>
              <w:rPr>
                <w:b w:val="0"/>
                <w:color w:val="000000"/>
                <w:sz w:val="20"/>
                <w:szCs w:val="20"/>
              </w:rPr>
            </w:pPr>
            <w:r w:rsidRPr="00212832">
              <w:rPr>
                <w:b w:val="0"/>
                <w:color w:val="000000"/>
                <w:sz w:val="20"/>
                <w:szCs w:val="20"/>
              </w:rPr>
              <w:t>N – neakceptovaná</w:t>
            </w:r>
          </w:p>
        </w:tc>
      </w:tr>
      <w:tr w:rsidR="00BF7CE0" w:rsidRPr="00212832" w:rsidTr="00943EB2">
        <w:trPr>
          <w:cantSplit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BF7CE0" w:rsidRPr="00212832" w:rsidRDefault="00BF7CE0" w:rsidP="00212832">
            <w:pPr>
              <w:pStyle w:val="Zkladntext"/>
              <w:jc w:val="both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BF7CE0" w:rsidRPr="00212832" w:rsidRDefault="00BF7CE0" w:rsidP="00212832">
            <w:pPr>
              <w:pStyle w:val="Zkladntext"/>
              <w:jc w:val="both"/>
              <w:rPr>
                <w:b w:val="0"/>
                <w:color w:val="000000"/>
                <w:sz w:val="20"/>
                <w:szCs w:val="20"/>
              </w:rPr>
            </w:pPr>
            <w:r w:rsidRPr="00212832">
              <w:rPr>
                <w:b w:val="0"/>
                <w:color w:val="000000"/>
                <w:sz w:val="20"/>
                <w:szCs w:val="20"/>
              </w:rPr>
              <w:t>ČA – čiastočne akceptovaná</w:t>
            </w:r>
          </w:p>
        </w:tc>
      </w:tr>
    </w:tbl>
    <w:p w:rsidR="00E85710" w:rsidRPr="00212832" w:rsidRDefault="00E85710" w:rsidP="00212832">
      <w:pPr>
        <w:widowControl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12832">
        <w:rPr>
          <w:rFonts w:ascii="Times New Roman" w:hAnsi="Times New Roman" w:cs="Times New Roman"/>
          <w:sz w:val="20"/>
          <w:szCs w:val="20"/>
        </w:rPr>
        <w:br w:type="page"/>
      </w:r>
      <w:bookmarkStart w:id="0" w:name="_GoBack"/>
      <w:bookmarkEnd w:id="0"/>
    </w:p>
    <w:p w:rsidR="00E347A7" w:rsidRPr="00212832" w:rsidRDefault="00E347A7" w:rsidP="00212832">
      <w:pPr>
        <w:widowControl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1"/>
        <w:gridCol w:w="6625"/>
        <w:gridCol w:w="653"/>
        <w:gridCol w:w="653"/>
        <w:gridCol w:w="3971"/>
      </w:tblGrid>
      <w:tr w:rsidR="00E347A7" w:rsidRPr="00212832">
        <w:trPr>
          <w:divId w:val="782115760"/>
          <w:jc w:val="center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347A7" w:rsidRPr="00212832" w:rsidRDefault="00E347A7" w:rsidP="002128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128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Subjekt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347A7" w:rsidRPr="00212832" w:rsidRDefault="00E347A7" w:rsidP="002128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128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Pripomienka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347A7" w:rsidRPr="00212832" w:rsidRDefault="00E347A7" w:rsidP="002128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128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Typ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347A7" w:rsidRPr="00212832" w:rsidRDefault="00E347A7" w:rsidP="002128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2128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Vyh</w:t>
            </w:r>
            <w:proofErr w:type="spellEnd"/>
            <w:r w:rsidRPr="002128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347A7" w:rsidRPr="00212832" w:rsidRDefault="00E347A7" w:rsidP="002128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128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Spôsob vyhodnotenia</w:t>
            </w:r>
          </w:p>
        </w:tc>
      </w:tr>
      <w:tr w:rsidR="00E347A7" w:rsidRPr="00212832">
        <w:trPr>
          <w:divId w:val="782115760"/>
          <w:jc w:val="center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347A7" w:rsidRPr="00212832" w:rsidRDefault="00E347A7" w:rsidP="002128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2128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MDaVSR</w:t>
            </w:r>
            <w:proofErr w:type="spellEnd"/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347A7" w:rsidRPr="00212832" w:rsidRDefault="00E347A7" w:rsidP="0021283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283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K predmetnému materiálu č. 10425/2021-410 zo dňa 16.07.2021 neuplatňujeme žiadne pripomienky. 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347A7" w:rsidRPr="00212832" w:rsidRDefault="00E347A7" w:rsidP="002128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832">
              <w:rPr>
                <w:rFonts w:ascii="Times New Roman" w:hAnsi="Times New Roman" w:cs="Times New Roman"/>
                <w:sz w:val="20"/>
                <w:szCs w:val="20"/>
              </w:rPr>
              <w:t>O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347A7" w:rsidRPr="00212832" w:rsidRDefault="00E347A7" w:rsidP="002128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832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347A7" w:rsidRPr="00212832" w:rsidRDefault="00E347A7" w:rsidP="002128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7A7" w:rsidRPr="00212832">
        <w:trPr>
          <w:divId w:val="782115760"/>
          <w:jc w:val="center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347A7" w:rsidRPr="00212832" w:rsidRDefault="00E347A7" w:rsidP="002128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128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MFSR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347A7" w:rsidRPr="00212832" w:rsidRDefault="00E347A7" w:rsidP="0021283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28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Všeobecne</w:t>
            </w:r>
            <w:r w:rsidRPr="00212832">
              <w:rPr>
                <w:rFonts w:ascii="Times New Roman" w:hAnsi="Times New Roman" w:cs="Times New Roman"/>
                <w:sz w:val="20"/>
                <w:szCs w:val="20"/>
              </w:rPr>
              <w:br/>
              <w:t>Odôvodnenie § 3 uvedené v osobitnej časti dôvodovej správy je potrebné zosúladiť s čl. 8 ods. 8 Legislatívnych pravidiel vlády SR tak, aby bola jednoznačne odôvodnená nevyhnutnosť navrhovaného dátumu nadobudnutia účinnosti návrhu nariadenia vlády SR.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347A7" w:rsidRPr="00212832" w:rsidRDefault="00E347A7" w:rsidP="002128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832">
              <w:rPr>
                <w:rFonts w:ascii="Times New Roman" w:hAnsi="Times New Roman" w:cs="Times New Roman"/>
                <w:sz w:val="20"/>
                <w:szCs w:val="20"/>
              </w:rPr>
              <w:t>O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347A7" w:rsidRPr="00212832" w:rsidRDefault="00E347A7" w:rsidP="002128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832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347A7" w:rsidRPr="00212832" w:rsidRDefault="00E347A7" w:rsidP="002128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7A7" w:rsidRPr="00212832">
        <w:trPr>
          <w:divId w:val="782115760"/>
          <w:jc w:val="center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347A7" w:rsidRPr="00212832" w:rsidRDefault="00E347A7" w:rsidP="002128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2128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MŠVVaŠSR</w:t>
            </w:r>
            <w:proofErr w:type="spellEnd"/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347A7" w:rsidRPr="00212832" w:rsidRDefault="00E347A7" w:rsidP="0021283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28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 § 1</w:t>
            </w:r>
            <w:r w:rsidRPr="00212832">
              <w:rPr>
                <w:rFonts w:ascii="Times New Roman" w:hAnsi="Times New Roman" w:cs="Times New Roman"/>
                <w:sz w:val="20"/>
                <w:szCs w:val="20"/>
              </w:rPr>
              <w:br/>
              <w:t>Odporúčame § 1 upraviť v súlade s bodom 21.3. Legislatívnych pravidiel vlády SR. Ide o legislatívno-technickú pripomienku.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347A7" w:rsidRPr="00212832" w:rsidRDefault="00E347A7" w:rsidP="002128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832">
              <w:rPr>
                <w:rFonts w:ascii="Times New Roman" w:hAnsi="Times New Roman" w:cs="Times New Roman"/>
                <w:sz w:val="20"/>
                <w:szCs w:val="20"/>
              </w:rPr>
              <w:t>O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347A7" w:rsidRPr="00212832" w:rsidRDefault="00E347A7" w:rsidP="002128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832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347A7" w:rsidRPr="00212832" w:rsidRDefault="00E347A7" w:rsidP="0021283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2832">
              <w:rPr>
                <w:rFonts w:ascii="Times New Roman" w:hAnsi="Times New Roman" w:cs="Times New Roman"/>
                <w:sz w:val="20"/>
                <w:szCs w:val="20"/>
              </w:rPr>
              <w:t xml:space="preserve">Inštrukcia v bode 21.3. prílohy č. 1 LPV SR rieši situáciu ak sa do právneho predpisu vkladá paragraf alebo dopĺňa paragraf obsahujúci nové prechodné ustanovenie alebo nové zrušovacie ustanovenie. </w:t>
            </w:r>
          </w:p>
        </w:tc>
      </w:tr>
      <w:tr w:rsidR="00E347A7" w:rsidRPr="00212832">
        <w:trPr>
          <w:divId w:val="782115760"/>
          <w:jc w:val="center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347A7" w:rsidRPr="00212832" w:rsidRDefault="00E347A7" w:rsidP="002128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128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MVSR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347A7" w:rsidRPr="00212832" w:rsidRDefault="00E347A7" w:rsidP="0021283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28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dôvodovej správe všeobecnej časti</w:t>
            </w:r>
            <w:r w:rsidRPr="00212832">
              <w:rPr>
                <w:rFonts w:ascii="Times New Roman" w:hAnsi="Times New Roman" w:cs="Times New Roman"/>
                <w:sz w:val="20"/>
                <w:szCs w:val="20"/>
              </w:rPr>
              <w:br/>
              <w:t>K dôvodovej správe všeobecnej časti: V druhom odseku slová „zrušenie nariadenie“ treba nahradiť slovami „zrušenie nariadenia“.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347A7" w:rsidRPr="00212832" w:rsidRDefault="00E347A7" w:rsidP="002128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832">
              <w:rPr>
                <w:rFonts w:ascii="Times New Roman" w:hAnsi="Times New Roman" w:cs="Times New Roman"/>
                <w:sz w:val="20"/>
                <w:szCs w:val="20"/>
              </w:rPr>
              <w:t>O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347A7" w:rsidRPr="00212832" w:rsidRDefault="00E347A7" w:rsidP="002128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832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347A7" w:rsidRPr="00212832" w:rsidRDefault="00E347A7" w:rsidP="002128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7A7" w:rsidRPr="00212832">
        <w:trPr>
          <w:divId w:val="782115760"/>
          <w:jc w:val="center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347A7" w:rsidRPr="00212832" w:rsidRDefault="00E347A7" w:rsidP="002128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128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MVSR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347A7" w:rsidRPr="00212832" w:rsidRDefault="00E347A7" w:rsidP="0021283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28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predkladacej správe</w:t>
            </w:r>
            <w:r w:rsidRPr="00212832">
              <w:rPr>
                <w:rFonts w:ascii="Times New Roman" w:hAnsi="Times New Roman" w:cs="Times New Roman"/>
                <w:sz w:val="20"/>
                <w:szCs w:val="20"/>
              </w:rPr>
              <w:br/>
              <w:t>K predkladacej správe: V druhom odseku slová „zrušenie nariadenie“ treba nahradiť slovami „zrušenie nariadenia“.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347A7" w:rsidRPr="00212832" w:rsidRDefault="00E347A7" w:rsidP="002128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832">
              <w:rPr>
                <w:rFonts w:ascii="Times New Roman" w:hAnsi="Times New Roman" w:cs="Times New Roman"/>
                <w:sz w:val="20"/>
                <w:szCs w:val="20"/>
              </w:rPr>
              <w:t>O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347A7" w:rsidRPr="00212832" w:rsidRDefault="00E347A7" w:rsidP="002128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832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347A7" w:rsidRPr="00212832" w:rsidRDefault="00E347A7" w:rsidP="002128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7A7" w:rsidRPr="00212832">
        <w:trPr>
          <w:divId w:val="782115760"/>
          <w:jc w:val="center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347A7" w:rsidRPr="00212832" w:rsidRDefault="00E347A7" w:rsidP="002128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128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MZVEZ SR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347A7" w:rsidRPr="00212832" w:rsidRDefault="00E347A7" w:rsidP="0021283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28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 doložke zlučiteľnosti</w:t>
            </w:r>
            <w:r w:rsidRPr="00212832">
              <w:rPr>
                <w:rFonts w:ascii="Times New Roman" w:hAnsi="Times New Roman" w:cs="Times New Roman"/>
                <w:sz w:val="20"/>
                <w:szCs w:val="20"/>
              </w:rPr>
              <w:br/>
              <w:t>V doložke zlučiteľnosti odporúčame korektne vyplniť bod 3 písm. a) v súlade s Prílohou č. 2 k Legislatívnym pravidlám vlády Slovenskej republiky (uviesť názov zmluvy a číslo článku).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347A7" w:rsidRPr="00212832" w:rsidRDefault="00E347A7" w:rsidP="002128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832">
              <w:rPr>
                <w:rFonts w:ascii="Times New Roman" w:hAnsi="Times New Roman" w:cs="Times New Roman"/>
                <w:sz w:val="20"/>
                <w:szCs w:val="20"/>
              </w:rPr>
              <w:t>O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347A7" w:rsidRPr="00212832" w:rsidRDefault="00E347A7" w:rsidP="002128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832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347A7" w:rsidRPr="00212832" w:rsidRDefault="00E347A7" w:rsidP="002128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7A7" w:rsidRPr="00212832">
        <w:trPr>
          <w:divId w:val="782115760"/>
          <w:jc w:val="center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347A7" w:rsidRPr="00212832" w:rsidRDefault="00E347A7" w:rsidP="002128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128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OAPSVLÚVSR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347A7" w:rsidRPr="00212832" w:rsidRDefault="00E347A7" w:rsidP="0021283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28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 doložke zlučiteľnosti:</w:t>
            </w:r>
            <w:r w:rsidRPr="00212832">
              <w:rPr>
                <w:rFonts w:ascii="Times New Roman" w:hAnsi="Times New Roman" w:cs="Times New Roman"/>
                <w:sz w:val="20"/>
                <w:szCs w:val="20"/>
              </w:rPr>
              <w:br/>
              <w:t>1. K bodu 3 písm. a): Žiadame predkladateľa, aby v bode 3 písm. a) doložky zlučiteľnosti uviedol Zmluvu o fungovaní Európskej únie.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347A7" w:rsidRPr="00212832" w:rsidRDefault="00E347A7" w:rsidP="002128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832">
              <w:rPr>
                <w:rFonts w:ascii="Times New Roman" w:hAnsi="Times New Roman" w:cs="Times New Roman"/>
                <w:sz w:val="20"/>
                <w:szCs w:val="20"/>
              </w:rPr>
              <w:t>O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347A7" w:rsidRPr="00212832" w:rsidRDefault="00E347A7" w:rsidP="002128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832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347A7" w:rsidRPr="00212832" w:rsidRDefault="00E347A7" w:rsidP="0021283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2832">
              <w:rPr>
                <w:rFonts w:ascii="Times New Roman" w:hAnsi="Times New Roman" w:cs="Times New Roman"/>
                <w:sz w:val="20"/>
                <w:szCs w:val="20"/>
              </w:rPr>
              <w:t xml:space="preserve">Preformulovanie textu spresnením na články Zmluvy o fungovaní EÚ, ktoré tvoria právny základ pre nariadenie Komisie (EÚ) 2020/354. Ide o články 43 (hlava III poľnohospodárstvo a rybné hospodárstvo), čl. 114 (hlava VII kapitola 3 aproximácia práva) a čl. 168 (hlava XIV verejné zdravie). </w:t>
            </w:r>
          </w:p>
        </w:tc>
      </w:tr>
      <w:tr w:rsidR="00E347A7" w:rsidRPr="00212832">
        <w:trPr>
          <w:divId w:val="782115760"/>
          <w:jc w:val="center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347A7" w:rsidRPr="00212832" w:rsidRDefault="00E347A7" w:rsidP="002128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128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OAPSVLÚVSR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347A7" w:rsidRPr="00212832" w:rsidRDefault="00E347A7" w:rsidP="0021283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28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 doložke zlučiteľnosti:</w:t>
            </w:r>
            <w:r w:rsidRPr="0021283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2. K bodu 4 písm. a): Žiadame predkladateľa, aby uviedol lehotu na implementáciu nariadenia (EÚ) 2020/354 v súlade s prílohou č. 2 k Legislatívnym pravidlám vlády Slovenskej republiky v platnom znení. 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347A7" w:rsidRPr="00212832" w:rsidRDefault="00E347A7" w:rsidP="002128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832">
              <w:rPr>
                <w:rFonts w:ascii="Times New Roman" w:hAnsi="Times New Roman" w:cs="Times New Roman"/>
                <w:sz w:val="20"/>
                <w:szCs w:val="20"/>
              </w:rPr>
              <w:t>O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347A7" w:rsidRPr="00212832" w:rsidRDefault="00E347A7" w:rsidP="002128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832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347A7" w:rsidRPr="00212832" w:rsidRDefault="00E347A7" w:rsidP="0021283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2832">
              <w:rPr>
                <w:rFonts w:ascii="Times New Roman" w:hAnsi="Times New Roman" w:cs="Times New Roman"/>
                <w:sz w:val="20"/>
                <w:szCs w:val="20"/>
              </w:rPr>
              <w:t xml:space="preserve">Návrhom nariadenia vlády sa nepreberá právny akt Európskej únie. Návrhom nariadenia vlády sa zrušuje zoznam </w:t>
            </w:r>
            <w:proofErr w:type="spellStart"/>
            <w:r w:rsidRPr="00212832">
              <w:rPr>
                <w:rFonts w:ascii="Times New Roman" w:hAnsi="Times New Roman" w:cs="Times New Roman"/>
                <w:sz w:val="20"/>
                <w:szCs w:val="20"/>
              </w:rPr>
              <w:t>zamýšlaných</w:t>
            </w:r>
            <w:proofErr w:type="spellEnd"/>
            <w:r w:rsidRPr="00212832">
              <w:rPr>
                <w:rFonts w:ascii="Times New Roman" w:hAnsi="Times New Roman" w:cs="Times New Roman"/>
                <w:sz w:val="20"/>
                <w:szCs w:val="20"/>
              </w:rPr>
              <w:t xml:space="preserve"> použití krmív určených na zvláštne nutričné účely, ktorý bol predmetom smernice 2008/38/ES. Tento zoznam bol aktualizovaný a ustanovený nariadením Komisie (EÚ) 2020/354, ktoré je priamo uplatniteľné a ktorým sa zrušila dotknutá </w:t>
            </w:r>
            <w:r w:rsidRPr="002128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smernica. Ustanovenie priamej uplatniteľnosti zoznamu je, popri jeho aktualizácii, dôvodom prijatia nariadenia Komisie (EÚ) 2020/354, ako to vyplýva z bodu 12 preambuly. V záujme zrozumiteľnosti boli bod 4 písm. a) a c) doložky preformulované tak, že predloženým návrhom sa nepreberá právny akt Európskej únie a že uvádzaný právny akt Európskej únie je priamo uplatniteľný v členských štátoch Európskej únie, a teda nie je transponovaný do právneho poriadku Slovenskej republiky. </w:t>
            </w:r>
          </w:p>
        </w:tc>
      </w:tr>
      <w:tr w:rsidR="00E347A7" w:rsidRPr="00212832">
        <w:trPr>
          <w:divId w:val="782115760"/>
          <w:jc w:val="center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347A7" w:rsidRPr="00212832" w:rsidRDefault="00E347A7" w:rsidP="002128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128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OAPSVLÚVSR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347A7" w:rsidRPr="00212832" w:rsidRDefault="00E347A7" w:rsidP="0021283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28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Všeobecne k návrhu nariadenia vlády SR:</w:t>
            </w:r>
            <w:r w:rsidRPr="00212832">
              <w:rPr>
                <w:rFonts w:ascii="Times New Roman" w:hAnsi="Times New Roman" w:cs="Times New Roman"/>
                <w:sz w:val="20"/>
                <w:szCs w:val="20"/>
              </w:rPr>
              <w:br/>
              <w:t>Podľa článku 2 nariadenia (EÚ) 2020/354 je možné „krmivo na zvláštne nutričné účely, ktoré spĺňa ustanovenia smernice 2008/38/ES, naďalej uvádzať na trh pod podmienkou, že Komisii bola v súlade s článkom 10 nariadenia (ES) č. 767/2009 predložená súvisiaca žiadosť týkajúca sa zamýšľaného použitia začleneného v uvedenej smernici a to do 25. marca 2021 a to dovtedy, kým Komisia nerozhodne o tejto žiadosti.“. Žiadame preto predkladateľa, aby v dôvodovej správe osobitnej časti uviedol informáciu o tom, či a akým subjektom bola takáto žiadosť predložená. V prípade, že predmetná žiadosť bola Komisii predložená, odporúčame zvážiť doplnenie návrhu nariadenia o prechodné ustanovenie, ktoré bude reflektovať na úpravu čl. 2 a čl. 3 nariadenia (EÚ) 2020/354.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347A7" w:rsidRPr="00212832" w:rsidRDefault="00E347A7" w:rsidP="002128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832">
              <w:rPr>
                <w:rFonts w:ascii="Times New Roman" w:hAnsi="Times New Roman" w:cs="Times New Roman"/>
                <w:sz w:val="20"/>
                <w:szCs w:val="20"/>
              </w:rPr>
              <w:t>O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347A7" w:rsidRPr="00212832" w:rsidRDefault="00E347A7" w:rsidP="002128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832">
              <w:rPr>
                <w:rFonts w:ascii="Times New Roman" w:hAnsi="Times New Roman" w:cs="Times New Roman"/>
                <w:sz w:val="20"/>
                <w:szCs w:val="20"/>
              </w:rPr>
              <w:t>ČA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347A7" w:rsidRPr="00212832" w:rsidRDefault="00E347A7" w:rsidP="0021283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2832">
              <w:rPr>
                <w:rFonts w:ascii="Times New Roman" w:hAnsi="Times New Roman" w:cs="Times New Roman"/>
                <w:sz w:val="20"/>
                <w:szCs w:val="20"/>
              </w:rPr>
              <w:t xml:space="preserve">Do dôvodovej časti bola doplnená informácia, že v Slovenskej republike nebola predložená žiadosť v zmysle prechodného ustanovenia čl. 2 nariadenia Komisie 2020/354 týkajúca sa zamýšľaného použitia krmiva na zvláštne nutričné účely začleneného v zrušenej smernici. V tejto súvislosti uvádzame, že prechodné ustanovenia uvedené v čl. 2 a 3 sú priamo uplatniteľné a boli prijaté s cieľom zabrániť zbytočnému narušeniu obchodných praktík a nevytvoriť zbytočnú administratívnu záťaž, </w:t>
            </w:r>
            <w:proofErr w:type="spellStart"/>
            <w:r w:rsidRPr="00212832">
              <w:rPr>
                <w:rFonts w:ascii="Times New Roman" w:hAnsi="Times New Roman" w:cs="Times New Roman"/>
                <w:sz w:val="20"/>
                <w:szCs w:val="20"/>
              </w:rPr>
              <w:t>kedže</w:t>
            </w:r>
            <w:proofErr w:type="spellEnd"/>
            <w:r w:rsidRPr="00212832">
              <w:rPr>
                <w:rFonts w:ascii="Times New Roman" w:hAnsi="Times New Roman" w:cs="Times New Roman"/>
                <w:sz w:val="20"/>
                <w:szCs w:val="20"/>
              </w:rPr>
              <w:t xml:space="preserve"> neexistujú bezpečnostné dôvody, pre ktoré by bolo potrebné začať nové všeobecné ustanovenia a aktualizovaný zoznam uplatňovať okamžite. (bod 11 preambuly tohto nariadenia). Dodržiavanie podmienok uvádzania na trh v nich ustanovených sa na národnej úrovni zabezpečuje v rámci posudzovania splnenia podmienok registrácie pred začatím výroby alebo uvádzania krmiva na trh a v rámci úradných kontrol podľa zákona č. 271/2005 o výrobe, uvádzaní na trh a používaní krmív (</w:t>
            </w:r>
            <w:proofErr w:type="spellStart"/>
            <w:r w:rsidRPr="00212832">
              <w:rPr>
                <w:rFonts w:ascii="Times New Roman" w:hAnsi="Times New Roman" w:cs="Times New Roman"/>
                <w:sz w:val="20"/>
                <w:szCs w:val="20"/>
              </w:rPr>
              <w:t>krmivársky</w:t>
            </w:r>
            <w:proofErr w:type="spellEnd"/>
            <w:r w:rsidRPr="00212832">
              <w:rPr>
                <w:rFonts w:ascii="Times New Roman" w:hAnsi="Times New Roman" w:cs="Times New Roman"/>
                <w:sz w:val="20"/>
                <w:szCs w:val="20"/>
              </w:rPr>
              <w:t xml:space="preserve"> zákon) v znení neskorších predpisov Týmto zákonom sa zabezpečuje na národnej úrovni implementácia harmonizovaných pravidiel na úrovni EÚ v oblasti o obchodu s krmivami a jeho kontrol. </w:t>
            </w:r>
          </w:p>
        </w:tc>
      </w:tr>
    </w:tbl>
    <w:p w:rsidR="00154A91" w:rsidRPr="00212832" w:rsidRDefault="00154A91" w:rsidP="00212832">
      <w:pPr>
        <w:widowControl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54A91" w:rsidRPr="00212832" w:rsidRDefault="00154A91" w:rsidP="00212832">
      <w:pPr>
        <w:widowControl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154A91" w:rsidRPr="00212832" w:rsidSect="00212832">
      <w:footerReference w:type="default" r:id="rId7"/>
      <w:pgSz w:w="15840" w:h="12240" w:orient="landscape"/>
      <w:pgMar w:top="1417" w:right="1417" w:bottom="1417" w:left="1134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1532" w:rsidRDefault="00661532" w:rsidP="000A67D5">
      <w:pPr>
        <w:spacing w:after="0" w:line="240" w:lineRule="auto"/>
      </w:pPr>
      <w:r>
        <w:separator/>
      </w:r>
    </w:p>
  </w:endnote>
  <w:endnote w:type="continuationSeparator" w:id="0">
    <w:p w:rsidR="00661532" w:rsidRDefault="00661532" w:rsidP="000A6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</w:rPr>
      <w:id w:val="-688829838"/>
      <w:docPartObj>
        <w:docPartGallery w:val="Page Numbers (Bottom of Page)"/>
        <w:docPartUnique/>
      </w:docPartObj>
    </w:sdtPr>
    <w:sdtEndPr/>
    <w:sdtContent>
      <w:p w:rsidR="00A64F23" w:rsidRPr="00212832" w:rsidRDefault="00A64F23" w:rsidP="00212832">
        <w:pPr>
          <w:pStyle w:val="Pta"/>
          <w:jc w:val="center"/>
          <w:rPr>
            <w:rFonts w:ascii="Times New Roman" w:hAnsi="Times New Roman" w:cs="Times New Roman"/>
            <w:sz w:val="24"/>
          </w:rPr>
        </w:pPr>
        <w:r w:rsidRPr="00212832">
          <w:rPr>
            <w:rFonts w:ascii="Times New Roman" w:hAnsi="Times New Roman" w:cs="Times New Roman"/>
            <w:sz w:val="24"/>
          </w:rPr>
          <w:fldChar w:fldCharType="begin"/>
        </w:r>
        <w:r w:rsidRPr="00212832">
          <w:rPr>
            <w:rFonts w:ascii="Times New Roman" w:hAnsi="Times New Roman" w:cs="Times New Roman"/>
            <w:sz w:val="24"/>
          </w:rPr>
          <w:instrText>PAGE   \* MERGEFORMAT</w:instrText>
        </w:r>
        <w:r w:rsidRPr="00212832">
          <w:rPr>
            <w:rFonts w:ascii="Times New Roman" w:hAnsi="Times New Roman" w:cs="Times New Roman"/>
            <w:sz w:val="24"/>
          </w:rPr>
          <w:fldChar w:fldCharType="separate"/>
        </w:r>
        <w:r w:rsidR="00212832">
          <w:rPr>
            <w:rFonts w:ascii="Times New Roman" w:hAnsi="Times New Roman" w:cs="Times New Roman"/>
            <w:noProof/>
            <w:sz w:val="24"/>
          </w:rPr>
          <w:t>4</w:t>
        </w:r>
        <w:r w:rsidRPr="00212832">
          <w:rPr>
            <w:rFonts w:ascii="Times New Roman" w:hAnsi="Times New Roman" w:cs="Times New Roman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1532" w:rsidRDefault="00661532" w:rsidP="000A67D5">
      <w:pPr>
        <w:spacing w:after="0" w:line="240" w:lineRule="auto"/>
      </w:pPr>
      <w:r>
        <w:separator/>
      </w:r>
    </w:p>
  </w:footnote>
  <w:footnote w:type="continuationSeparator" w:id="0">
    <w:p w:rsidR="00661532" w:rsidRDefault="00661532" w:rsidP="000A67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844"/>
    <w:rsid w:val="000032C8"/>
    <w:rsid w:val="00024402"/>
    <w:rsid w:val="000324A3"/>
    <w:rsid w:val="0006543E"/>
    <w:rsid w:val="000A67D5"/>
    <w:rsid w:val="000E25CA"/>
    <w:rsid w:val="000F7A42"/>
    <w:rsid w:val="00146547"/>
    <w:rsid w:val="00146B48"/>
    <w:rsid w:val="00150388"/>
    <w:rsid w:val="00154A91"/>
    <w:rsid w:val="002109B0"/>
    <w:rsid w:val="0021228E"/>
    <w:rsid w:val="00212832"/>
    <w:rsid w:val="00230F3C"/>
    <w:rsid w:val="002654AA"/>
    <w:rsid w:val="002827B4"/>
    <w:rsid w:val="002A5577"/>
    <w:rsid w:val="002D7471"/>
    <w:rsid w:val="00310A55"/>
    <w:rsid w:val="00322014"/>
    <w:rsid w:val="0039526D"/>
    <w:rsid w:val="003B435B"/>
    <w:rsid w:val="003D101C"/>
    <w:rsid w:val="003D5E45"/>
    <w:rsid w:val="003E4226"/>
    <w:rsid w:val="004075B2"/>
    <w:rsid w:val="00436C44"/>
    <w:rsid w:val="00474A9D"/>
    <w:rsid w:val="00532574"/>
    <w:rsid w:val="0059081C"/>
    <w:rsid w:val="005E7C53"/>
    <w:rsid w:val="00642FB8"/>
    <w:rsid w:val="00661532"/>
    <w:rsid w:val="006A3681"/>
    <w:rsid w:val="007156F5"/>
    <w:rsid w:val="007A1010"/>
    <w:rsid w:val="007B7F1A"/>
    <w:rsid w:val="007D7422"/>
    <w:rsid w:val="007D7AE6"/>
    <w:rsid w:val="007E4294"/>
    <w:rsid w:val="00841FA6"/>
    <w:rsid w:val="008A1964"/>
    <w:rsid w:val="008C5159"/>
    <w:rsid w:val="008E2844"/>
    <w:rsid w:val="0090100E"/>
    <w:rsid w:val="009239D9"/>
    <w:rsid w:val="00927118"/>
    <w:rsid w:val="00943EB2"/>
    <w:rsid w:val="0099665B"/>
    <w:rsid w:val="009C6C5C"/>
    <w:rsid w:val="009F7218"/>
    <w:rsid w:val="00A251BF"/>
    <w:rsid w:val="00A54A16"/>
    <w:rsid w:val="00A64F23"/>
    <w:rsid w:val="00B721A5"/>
    <w:rsid w:val="00B76589"/>
    <w:rsid w:val="00B8767E"/>
    <w:rsid w:val="00BD1FAB"/>
    <w:rsid w:val="00BE7302"/>
    <w:rsid w:val="00BF7CE0"/>
    <w:rsid w:val="00CA44D2"/>
    <w:rsid w:val="00CE47A6"/>
    <w:rsid w:val="00CF3D59"/>
    <w:rsid w:val="00D261C9"/>
    <w:rsid w:val="00D85172"/>
    <w:rsid w:val="00D969AC"/>
    <w:rsid w:val="00DF7085"/>
    <w:rsid w:val="00E347A7"/>
    <w:rsid w:val="00E85710"/>
    <w:rsid w:val="00EB772A"/>
    <w:rsid w:val="00EF1425"/>
    <w:rsid w:val="00F26A4A"/>
    <w:rsid w:val="00F727F0"/>
    <w:rsid w:val="00F85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32574"/>
    <w:rPr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3D5E45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D5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D5E45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0A6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A67D5"/>
  </w:style>
  <w:style w:type="paragraph" w:styleId="Pta">
    <w:name w:val="footer"/>
    <w:basedOn w:val="Normlny"/>
    <w:link w:val="PtaChar"/>
    <w:uiPriority w:val="99"/>
    <w:unhideWhenUsed/>
    <w:rsid w:val="000A6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A67D5"/>
  </w:style>
  <w:style w:type="character" w:styleId="Odkaznakomentr">
    <w:name w:val="annotation reference"/>
    <w:basedOn w:val="Predvolenpsmoodseku"/>
    <w:uiPriority w:val="99"/>
    <w:semiHidden/>
    <w:unhideWhenUsed/>
    <w:rsid w:val="0092711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27118"/>
    <w:pPr>
      <w:widowControl w:val="0"/>
      <w:adjustRightInd w:val="0"/>
      <w:spacing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27118"/>
    <w:rPr>
      <w:rFonts w:ascii="Calibri" w:eastAsia="Times New Roman" w:hAnsi="Calibri" w:cs="Times New Roman"/>
      <w:sz w:val="20"/>
      <w:szCs w:val="20"/>
    </w:rPr>
  </w:style>
  <w:style w:type="paragraph" w:styleId="Zkladntext">
    <w:name w:val="Body Text"/>
    <w:basedOn w:val="Normlny"/>
    <w:link w:val="ZkladntextChar"/>
    <w:uiPriority w:val="99"/>
    <w:semiHidden/>
    <w:rsid w:val="00BF7CE0"/>
    <w:pPr>
      <w:widowControl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BF7CE0"/>
    <w:rPr>
      <w:rFonts w:ascii="Times New Roman" w:eastAsia="Times New Roman" w:hAnsi="Times New Roman" w:cs="Times New Roman"/>
      <w:b/>
      <w:bCs/>
      <w:sz w:val="28"/>
      <w:szCs w:val="28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5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Vyhodnotenie medzirezortného pripomienkového konania"/>
    <f:field ref="objsubject" par="" edit="true" text="Vyhodnotenie medzirezortného pripomienkového konania"/>
    <f:field ref="objcreatedby" par="" text="Administrator, System"/>
    <f:field ref="objcreatedat" par="" text="18.8.2021 11:16:47"/>
    <f:field ref="objchangedby" par="" text="Administrator, System"/>
    <f:field ref="objmodifiedat" par="" text="18.8.2021 11:16:51"/>
    <f:field ref="doc_FSCFOLIO_1_1001_FieldDocumentNumber" par="" text=""/>
    <f:field ref="doc_FSCFOLIO_1_1001_FieldSubject" par="" edit="true" text="Vyhodnotenie medzirezortného pripomienkového konania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1381</Words>
  <Characters>7874</Characters>
  <Application>Microsoft Office Word</Application>
  <DocSecurity>0</DocSecurity>
  <Lines>65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2021-08-18T09:18:00Z</dcterms:created>
  <dcterms:modified xsi:type="dcterms:W3CDTF">2021-08-25T18:33:00Z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Nariadenie vlády Slovenskej republiky</vt:lpwstr>
  </property>
  <property fmtid="{D5CDD505-2E9C-101B-9397-08002B2CF9AE}" pid="4" name="FSC#SKEDITIONSLOVLEX@103.510:cisloparlamenttlac">
    <vt:lpwstr/>
  </property>
  <property fmtid="{D5CDD505-2E9C-101B-9397-08002B2CF9AE}" pid="5" name="FSC#SKEDITIONSLOVLEX@103.510:stavpredpis">
    <vt:lpwstr>Vyhodnotenie medzirezortného pripomienkového konania</vt:lpwstr>
  </property>
  <property fmtid="{D5CDD505-2E9C-101B-9397-08002B2CF9AE}" pid="6" name="FSC#SKEDITIONSLOVLEX@103.510:povodpredpis">
    <vt:lpwstr>Slovlex (eLeg)</vt:lpwstr>
  </property>
  <property fmtid="{D5CDD505-2E9C-101B-9397-08002B2CF9AE}" pid="7" name="FSC#SKEDITIONSLOVLEX@103.510:legoblast">
    <vt:lpwstr>Správne právo_x000d_
Poľnohospodárstvo a potravinárstvo</vt:lpwstr>
  </property>
  <property fmtid="{D5CDD505-2E9C-101B-9397-08002B2CF9AE}" pid="8" name="FSC#SKEDITIONSLOVLEX@103.510:uzemplat">
    <vt:lpwstr/>
  </property>
  <property fmtid="{D5CDD505-2E9C-101B-9397-08002B2CF9AE}" pid="9" name="FSC#SKEDITIONSLOVLEX@103.510:vztahypredpis">
    <vt:lpwstr/>
  </property>
  <property fmtid="{D5CDD505-2E9C-101B-9397-08002B2CF9AE}" pid="10" name="FSC#SKEDITIONSLOVLEX@103.510:predkladatel">
    <vt:lpwstr>Mgr. Barbora Kozlíková</vt:lpwstr>
  </property>
  <property fmtid="{D5CDD505-2E9C-101B-9397-08002B2CF9AE}" pid="11" name="FSC#SKEDITIONSLOVLEX@103.510:zodppredkladatel">
    <vt:lpwstr>JUDr. Samuel Vlčan</vt:lpwstr>
  </property>
  <property fmtid="{D5CDD505-2E9C-101B-9397-08002B2CF9AE}" pid="12" name="FSC#SKEDITIONSLOVLEX@103.510:dalsipredkladatel">
    <vt:lpwstr/>
  </property>
  <property fmtid="{D5CDD505-2E9C-101B-9397-08002B2CF9AE}" pid="13" name="FSC#SKEDITIONSLOVLEX@103.510:nazovpredpis">
    <vt:lpwstr>, ktorým sa zrušuje nariadenie vlády Slovenskej republiky č. 29/2011 Z. z., ktorým sa ustanovuje zoznam zamýšľaných použití krmív určených na osobitné nutričné účely</vt:lpwstr>
  </property>
  <property fmtid="{D5CDD505-2E9C-101B-9397-08002B2CF9AE}" pid="14" name="FSC#SKEDITIONSLOVLEX@103.510:nazovpredpis1">
    <vt:lpwstr/>
  </property>
  <property fmtid="{D5CDD505-2E9C-101B-9397-08002B2CF9AE}" pid="15" name="FSC#SKEDITIONSLOVLEX@103.510:nazovpredpis2">
    <vt:lpwstr/>
  </property>
  <property fmtid="{D5CDD505-2E9C-101B-9397-08002B2CF9AE}" pid="16" name="FSC#SKEDITIONSLOVLEX@103.510:nazovpredpis3">
    <vt:lpwstr/>
  </property>
  <property fmtid="{D5CDD505-2E9C-101B-9397-08002B2CF9AE}" pid="17" name="FSC#SKEDITIONSLOVLEX@103.510:cislopredpis">
    <vt:lpwstr/>
  </property>
  <property fmtid="{D5CDD505-2E9C-101B-9397-08002B2CF9AE}" pid="18" name="FSC#SKEDITIONSLOVLEX@103.510:zodpinstitucia">
    <vt:lpwstr>Ministerstvo pôdohospodárstva a rozvoja vidieka Slovenskej republiky</vt:lpwstr>
  </property>
  <property fmtid="{D5CDD505-2E9C-101B-9397-08002B2CF9AE}" pid="19" name="FSC#SKEDITIONSLOVLEX@103.510:pripomienkovatelia">
    <vt:lpwstr/>
  </property>
  <property fmtid="{D5CDD505-2E9C-101B-9397-08002B2CF9AE}" pid="20" name="FSC#SKEDITIONSLOVLEX@103.510:autorpredpis">
    <vt:lpwstr/>
  </property>
  <property fmtid="{D5CDD505-2E9C-101B-9397-08002B2CF9AE}" pid="21" name="FSC#SKEDITIONSLOVLEX@103.510:podnetpredpis">
    <vt:lpwstr>iniciatívny materiál </vt:lpwstr>
  </property>
  <property fmtid="{D5CDD505-2E9C-101B-9397-08002B2CF9AE}" pid="22" name="FSC#SKEDITIONSLOVLEX@103.510:plnynazovpredpis">
    <vt:lpwstr> Nariadenie vlády  Slovenskej republiky, ktorým sa zrušuje nariadenie vlády Slovenskej republiky č. 29/2011 Z. z., ktorým sa ustanovuje zoznam zamýšľaných použití krmív určených na osobitné nutričné účely</vt:lpwstr>
  </property>
  <property fmtid="{D5CDD505-2E9C-101B-9397-08002B2CF9AE}" pid="23" name="FSC#SKEDITIONSLOVLEX@103.510:plnynazovpredpis1">
    <vt:lpwstr/>
  </property>
  <property fmtid="{D5CDD505-2E9C-101B-9397-08002B2CF9AE}" pid="24" name="FSC#SKEDITIONSLOVLEX@103.510:plnynazovpredpis2">
    <vt:lpwstr/>
  </property>
  <property fmtid="{D5CDD505-2E9C-101B-9397-08002B2CF9AE}" pid="25" name="FSC#SKEDITIONSLOVLEX@103.510:plnynazovpredpis3">
    <vt:lpwstr/>
  </property>
  <property fmtid="{D5CDD505-2E9C-101B-9397-08002B2CF9AE}" pid="26" name="FSC#SKEDITIONSLOVLEX@103.510:rezortcislopredpis">
    <vt:lpwstr>10425/2021-410</vt:lpwstr>
  </property>
  <property fmtid="{D5CDD505-2E9C-101B-9397-08002B2CF9AE}" pid="27" name="FSC#SKEDITIONSLOVLEX@103.510:citaciapredpis">
    <vt:lpwstr/>
  </property>
  <property fmtid="{D5CDD505-2E9C-101B-9397-08002B2CF9AE}" pid="28" name="FSC#SKEDITIONSLOVLEX@103.510:spiscislouv">
    <vt:lpwstr/>
  </property>
  <property fmtid="{D5CDD505-2E9C-101B-9397-08002B2CF9AE}" pid="29" name="FSC#SKEDITIONSLOVLEX@103.510:datumschvalpredpis">
    <vt:lpwstr/>
  </property>
  <property fmtid="{D5CDD505-2E9C-101B-9397-08002B2CF9AE}" pid="30" name="FSC#SKEDITIONSLOVLEX@103.510:platneod">
    <vt:lpwstr/>
  </property>
  <property fmtid="{D5CDD505-2E9C-101B-9397-08002B2CF9AE}" pid="31" name="FSC#SKEDITIONSLOVLEX@103.510:platnedo">
    <vt:lpwstr/>
  </property>
  <property fmtid="{D5CDD505-2E9C-101B-9397-08002B2CF9AE}" pid="32" name="FSC#SKEDITIONSLOVLEX@103.510:ucinnostod">
    <vt:lpwstr/>
  </property>
  <property fmtid="{D5CDD505-2E9C-101B-9397-08002B2CF9AE}" pid="33" name="FSC#SKEDITIONSLOVLEX@103.510:ucinnostdo">
    <vt:lpwstr/>
  </property>
  <property fmtid="{D5CDD505-2E9C-101B-9397-08002B2CF9AE}" pid="34" name="FSC#SKEDITIONSLOVLEX@103.510:datumplatnosti">
    <vt:lpwstr/>
  </property>
  <property fmtid="{D5CDD505-2E9C-101B-9397-08002B2CF9AE}" pid="35" name="FSC#SKEDITIONSLOVLEX@103.510:cislolp">
    <vt:lpwstr>LP/2021/389</vt:lpwstr>
  </property>
  <property fmtid="{D5CDD505-2E9C-101B-9397-08002B2CF9AE}" pid="36" name="FSC#SKEDITIONSLOVLEX@103.510:typsprievdok">
    <vt:lpwstr>Vyhodnotenie medzirezortného pripomienkového konania</vt:lpwstr>
  </property>
  <property fmtid="{D5CDD505-2E9C-101B-9397-08002B2CF9AE}" pid="37" name="FSC#SKEDITIONSLOVLEX@103.510:cislopartlac">
    <vt:lpwstr/>
  </property>
  <property fmtid="{D5CDD505-2E9C-101B-9397-08002B2CF9AE}" pid="38" name="FSC#SKEDITIONSLOVLEX@103.510:AttrStrListDocPropUcelPredmetZmluvy">
    <vt:lpwstr/>
  </property>
  <property fmtid="{D5CDD505-2E9C-101B-9397-08002B2CF9AE}" pid="39" name="FSC#SKEDITIONSLOVLEX@103.510:AttrStrListDocPropUpravaPravFOPRO">
    <vt:lpwstr/>
  </property>
  <property fmtid="{D5CDD505-2E9C-101B-9397-08002B2CF9AE}" pid="40" name="FSC#SKEDITIONSLOVLEX@103.510:AttrStrListDocPropUpravaPredmetuZmluvy">
    <vt:lpwstr/>
  </property>
  <property fmtid="{D5CDD505-2E9C-101B-9397-08002B2CF9AE}" pid="41" name="FSC#SKEDITIONSLOVLEX@103.510:AttrStrListDocPropKategoriaZmluvy74">
    <vt:lpwstr/>
  </property>
  <property fmtid="{D5CDD505-2E9C-101B-9397-08002B2CF9AE}" pid="42" name="FSC#SKEDITIONSLOVLEX@103.510:AttrStrListDocPropKategoriaZmluvy75">
    <vt:lpwstr/>
  </property>
  <property fmtid="{D5CDD505-2E9C-101B-9397-08002B2CF9AE}" pid="43" name="FSC#SKEDITIONSLOVLEX@103.510:AttrStrListDocPropDopadyPrijatiaZmluvy">
    <vt:lpwstr/>
  </property>
  <property fmtid="{D5CDD505-2E9C-101B-9397-08002B2CF9AE}" pid="44" name="FSC#SKEDITIONSLOVLEX@103.510:AttrStrListDocPropProblematikaPPa">
    <vt:lpwstr/>
  </property>
  <property fmtid="{D5CDD505-2E9C-101B-9397-08002B2CF9AE}" pid="45" name="FSC#SKEDITIONSLOVLEX@103.510:AttrStrListDocPropPrimarnePravoEU">
    <vt:lpwstr/>
  </property>
  <property fmtid="{D5CDD505-2E9C-101B-9397-08002B2CF9AE}" pid="46" name="FSC#SKEDITIONSLOVLEX@103.510:AttrStrListDocPropSekundarneLegPravoPO">
    <vt:lpwstr/>
  </property>
  <property fmtid="{D5CDD505-2E9C-101B-9397-08002B2CF9AE}" pid="47" name="FSC#SKEDITIONSLOVLEX@103.510:AttrStrListDocPropSekundarneNelegPravoPO">
    <vt:lpwstr/>
  </property>
  <property fmtid="{D5CDD505-2E9C-101B-9397-08002B2CF9AE}" pid="48" name="FSC#SKEDITIONSLOVLEX@103.510:AttrStrListDocPropSekundarneLegPravoDO">
    <vt:lpwstr/>
  </property>
  <property fmtid="{D5CDD505-2E9C-101B-9397-08002B2CF9AE}" pid="49" name="FSC#SKEDITIONSLOVLEX@103.510:AttrStrListDocPropProblematikaPPb">
    <vt:lpwstr/>
  </property>
  <property fmtid="{D5CDD505-2E9C-101B-9397-08002B2CF9AE}" pid="50" name="FSC#SKEDITIONSLOVLEX@103.510:AttrStrListDocPropNazovPredpisuEU">
    <vt:lpwstr/>
  </property>
  <property fmtid="{D5CDD505-2E9C-101B-9397-08002B2CF9AE}" pid="51" name="FSC#SKEDITIONSLOVLEX@103.510:AttrStrListDocPropLehotaPrebratieSmernice">
    <vt:lpwstr/>
  </property>
  <property fmtid="{D5CDD505-2E9C-101B-9397-08002B2CF9AE}" pid="52" name="FSC#SKEDITIONSLOVLEX@103.510:AttrStrListDocPropLehotaNaPredlozenie">
    <vt:lpwstr/>
  </property>
  <property fmtid="{D5CDD505-2E9C-101B-9397-08002B2CF9AE}" pid="53" name="FSC#SKEDITIONSLOVLEX@103.510:AttrStrListDocPropInfoZaciatokKonania">
    <vt:lpwstr/>
  </property>
  <property fmtid="{D5CDD505-2E9C-101B-9397-08002B2CF9AE}" pid="54" name="FSC#SKEDITIONSLOVLEX@103.510:AttrStrListDocPropInfoUzPreberanePP">
    <vt:lpwstr/>
  </property>
  <property fmtid="{D5CDD505-2E9C-101B-9397-08002B2CF9AE}" pid="55" name="FSC#SKEDITIONSLOVLEX@103.510:AttrStrListDocPropStupenZlucitelnostiPP">
    <vt:lpwstr/>
  </property>
  <property fmtid="{D5CDD505-2E9C-101B-9397-08002B2CF9AE}" pid="56" name="FSC#SKEDITIONSLOVLEX@103.510:AttrStrListDocPropGestorSpolupRezorty">
    <vt:lpwstr/>
  </property>
  <property fmtid="{D5CDD505-2E9C-101B-9397-08002B2CF9AE}" pid="57" name="FSC#SKEDITIONSLOVLEX@103.510:AttrDateDocPropZaciatokPKK">
    <vt:lpwstr/>
  </property>
  <property fmtid="{D5CDD505-2E9C-101B-9397-08002B2CF9AE}" pid="58" name="FSC#SKEDITIONSLOVLEX@103.510:AttrDateDocPropUkonceniePKK">
    <vt:lpwstr/>
  </property>
  <property fmtid="{D5CDD505-2E9C-101B-9397-08002B2CF9AE}" pid="59" name="FSC#SKEDITIONSLOVLEX@103.510:AttrStrDocPropVplyvRozpocetVS">
    <vt:lpwstr/>
  </property>
  <property fmtid="{D5CDD505-2E9C-101B-9397-08002B2CF9AE}" pid="60" name="FSC#SKEDITIONSLOVLEX@103.510:AttrStrDocPropVplyvPodnikatelskeProstr">
    <vt:lpwstr/>
  </property>
  <property fmtid="{D5CDD505-2E9C-101B-9397-08002B2CF9AE}" pid="61" name="FSC#SKEDITIONSLOVLEX@103.510:AttrStrDocPropVplyvSocialny">
    <vt:lpwstr/>
  </property>
  <property fmtid="{D5CDD505-2E9C-101B-9397-08002B2CF9AE}" pid="62" name="FSC#SKEDITIONSLOVLEX@103.510:AttrStrDocPropVplyvNaZivotProstr">
    <vt:lpwstr/>
  </property>
  <property fmtid="{D5CDD505-2E9C-101B-9397-08002B2CF9AE}" pid="63" name="FSC#SKEDITIONSLOVLEX@103.510:AttrStrDocPropVplyvNaInformatizaciu">
    <vt:lpwstr/>
  </property>
  <property fmtid="{D5CDD505-2E9C-101B-9397-08002B2CF9AE}" pid="64" name="FSC#SKEDITIONSLOVLEX@103.510:AttrStrListDocPropPoznamkaVplyv">
    <vt:lpwstr/>
  </property>
  <property fmtid="{D5CDD505-2E9C-101B-9397-08002B2CF9AE}" pid="65" name="FSC#SKEDITIONSLOVLEX@103.510:AttrStrListDocPropAltRiesenia">
    <vt:lpwstr/>
  </property>
  <property fmtid="{D5CDD505-2E9C-101B-9397-08002B2CF9AE}" pid="66" name="FSC#SKEDITIONSLOVLEX@103.510:AttrStrListDocPropStanoviskoGest">
    <vt:lpwstr/>
  </property>
  <property fmtid="{D5CDD505-2E9C-101B-9397-08002B2CF9AE}" pid="67" name="FSC#SKEDITIONSLOVLEX@103.510:AttrStrListDocPropTextKomunike">
    <vt:lpwstr/>
  </property>
  <property fmtid="{D5CDD505-2E9C-101B-9397-08002B2CF9AE}" pid="68" name="FSC#SKEDITIONSLOVLEX@103.510:AttrStrListDocPropUznesenieCastA">
    <vt:lpwstr/>
  </property>
  <property fmtid="{D5CDD505-2E9C-101B-9397-08002B2CF9AE}" pid="69" name="FSC#SKEDITIONSLOVLEX@103.510:AttrStrListDocPropUznesenieZodpovednyA1">
    <vt:lpwstr/>
  </property>
  <property fmtid="{D5CDD505-2E9C-101B-9397-08002B2CF9AE}" pid="70" name="FSC#SKEDITIONSLOVLEX@103.510:AttrStrListDocPropUznesenieTextA1">
    <vt:lpwstr/>
  </property>
  <property fmtid="{D5CDD505-2E9C-101B-9397-08002B2CF9AE}" pid="71" name="FSC#SKEDITIONSLOVLEX@103.510:AttrStrListDocPropUznesenieTerminA1">
    <vt:lpwstr/>
  </property>
  <property fmtid="{D5CDD505-2E9C-101B-9397-08002B2CF9AE}" pid="72" name="FSC#SKEDITIONSLOVLEX@103.510:AttrStrListDocPropUznesenieBODA1">
    <vt:lpwstr/>
  </property>
  <property fmtid="{D5CDD505-2E9C-101B-9397-08002B2CF9AE}" pid="73" name="FSC#SKEDITIONSLOVLEX@103.510:AttrStrListDocPropUznesenieZodpovednyA2">
    <vt:lpwstr/>
  </property>
  <property fmtid="{D5CDD505-2E9C-101B-9397-08002B2CF9AE}" pid="74" name="FSC#SKEDITIONSLOVLEX@103.510:AttrStrListDocPropUznesenieTextA2">
    <vt:lpwstr/>
  </property>
  <property fmtid="{D5CDD505-2E9C-101B-9397-08002B2CF9AE}" pid="75" name="FSC#SKEDITIONSLOVLEX@103.510:AttrStrListDocPropUznesenieTerminA2">
    <vt:lpwstr/>
  </property>
  <property fmtid="{D5CDD505-2E9C-101B-9397-08002B2CF9AE}" pid="76" name="FSC#SKEDITIONSLOVLEX@103.510:AttrStrListDocPropUznesenieBODA3">
    <vt:lpwstr/>
  </property>
  <property fmtid="{D5CDD505-2E9C-101B-9397-08002B2CF9AE}" pid="77" name="FSC#SKEDITIONSLOVLEX@103.510:AttrStrListDocPropUznesenieZodpovednyA3">
    <vt:lpwstr/>
  </property>
  <property fmtid="{D5CDD505-2E9C-101B-9397-08002B2CF9AE}" pid="78" name="FSC#SKEDITIONSLOVLEX@103.510:AttrStrListDocPropUznesenieTextA3">
    <vt:lpwstr/>
  </property>
  <property fmtid="{D5CDD505-2E9C-101B-9397-08002B2CF9AE}" pid="79" name="FSC#SKEDITIONSLOVLEX@103.510:AttrStrListDocPropUznesenieTerminA3">
    <vt:lpwstr/>
  </property>
  <property fmtid="{D5CDD505-2E9C-101B-9397-08002B2CF9AE}" pid="80" name="FSC#SKEDITIONSLOVLEX@103.510:AttrStrListDocPropUznesenieBODA4">
    <vt:lpwstr/>
  </property>
  <property fmtid="{D5CDD505-2E9C-101B-9397-08002B2CF9AE}" pid="81" name="FSC#SKEDITIONSLOVLEX@103.510:AttrStrListDocPropUznesenieZodpovednyA4">
    <vt:lpwstr/>
  </property>
  <property fmtid="{D5CDD505-2E9C-101B-9397-08002B2CF9AE}" pid="82" name="FSC#SKEDITIONSLOVLEX@103.510:AttrStrListDocPropUznesenieTextA4">
    <vt:lpwstr/>
  </property>
  <property fmtid="{D5CDD505-2E9C-101B-9397-08002B2CF9AE}" pid="83" name="FSC#SKEDITIONSLOVLEX@103.510:AttrStrListDocPropUznesenieTerminA4">
    <vt:lpwstr/>
  </property>
  <property fmtid="{D5CDD505-2E9C-101B-9397-08002B2CF9AE}" pid="84" name="FSC#SKEDITIONSLOVLEX@103.510:AttrStrListDocPropUznesenieCastB">
    <vt:lpwstr/>
  </property>
  <property fmtid="{D5CDD505-2E9C-101B-9397-08002B2CF9AE}" pid="85" name="FSC#SKEDITIONSLOVLEX@103.510:AttrStrListDocPropUznesenieBODB1">
    <vt:lpwstr/>
  </property>
  <property fmtid="{D5CDD505-2E9C-101B-9397-08002B2CF9AE}" pid="86" name="FSC#SKEDITIONSLOVLEX@103.510:AttrStrListDocPropUznesenieZodpovednyB1">
    <vt:lpwstr/>
  </property>
  <property fmtid="{D5CDD505-2E9C-101B-9397-08002B2CF9AE}" pid="87" name="FSC#SKEDITIONSLOVLEX@103.510:AttrStrListDocPropUznesenieTextB1">
    <vt:lpwstr/>
  </property>
  <property fmtid="{D5CDD505-2E9C-101B-9397-08002B2CF9AE}" pid="88" name="FSC#SKEDITIONSLOVLEX@103.510:AttrStrListDocPropUznesenieTerminB1">
    <vt:lpwstr/>
  </property>
  <property fmtid="{D5CDD505-2E9C-101B-9397-08002B2CF9AE}" pid="89" name="FSC#SKEDITIONSLOVLEX@103.510:AttrStrListDocPropUznesenieBODB2">
    <vt:lpwstr/>
  </property>
  <property fmtid="{D5CDD505-2E9C-101B-9397-08002B2CF9AE}" pid="90" name="FSC#SKEDITIONSLOVLEX@103.510:AttrStrListDocPropUznesenieZodpovednyB2">
    <vt:lpwstr/>
  </property>
  <property fmtid="{D5CDD505-2E9C-101B-9397-08002B2CF9AE}" pid="91" name="FSC#SKEDITIONSLOVLEX@103.510:AttrStrListDocPropUznesenieTextB2">
    <vt:lpwstr/>
  </property>
  <property fmtid="{D5CDD505-2E9C-101B-9397-08002B2CF9AE}" pid="92" name="FSC#SKEDITIONSLOVLEX@103.510:AttrStrListDocPropUznesenieTerminB2">
    <vt:lpwstr/>
  </property>
  <property fmtid="{D5CDD505-2E9C-101B-9397-08002B2CF9AE}" pid="93" name="FSC#SKEDITIONSLOVLEX@103.510:AttrStrListDocPropUznesenieBODB3">
    <vt:lpwstr/>
  </property>
  <property fmtid="{D5CDD505-2E9C-101B-9397-08002B2CF9AE}" pid="94" name="FSC#SKEDITIONSLOVLEX@103.510:AttrStrListDocPropUznesenieZodpovednyB3">
    <vt:lpwstr/>
  </property>
  <property fmtid="{D5CDD505-2E9C-101B-9397-08002B2CF9AE}" pid="95" name="FSC#SKEDITIONSLOVLEX@103.510:AttrStrListDocPropUznesenieTextB3">
    <vt:lpwstr/>
  </property>
  <property fmtid="{D5CDD505-2E9C-101B-9397-08002B2CF9AE}" pid="96" name="FSC#SKEDITIONSLOVLEX@103.510:AttrStrListDocPropUznesenieTerminB3">
    <vt:lpwstr/>
  </property>
  <property fmtid="{D5CDD505-2E9C-101B-9397-08002B2CF9AE}" pid="97" name="FSC#SKEDITIONSLOVLEX@103.510:AttrStrListDocPropUznesenieBODB4">
    <vt:lpwstr/>
  </property>
  <property fmtid="{D5CDD505-2E9C-101B-9397-08002B2CF9AE}" pid="98" name="FSC#SKEDITIONSLOVLEX@103.510:AttrStrListDocPropUznesenieZodpovednyB4">
    <vt:lpwstr/>
  </property>
  <property fmtid="{D5CDD505-2E9C-101B-9397-08002B2CF9AE}" pid="99" name="FSC#SKEDITIONSLOVLEX@103.510:AttrStrListDocPropUznesenieTextB4">
    <vt:lpwstr/>
  </property>
  <property fmtid="{D5CDD505-2E9C-101B-9397-08002B2CF9AE}" pid="100" name="FSC#SKEDITIONSLOVLEX@103.510:AttrStrListDocPropUznesenieTerminB4">
    <vt:lpwstr/>
  </property>
  <property fmtid="{D5CDD505-2E9C-101B-9397-08002B2CF9AE}" pid="101" name="FSC#SKEDITIONSLOVLEX@103.510:AttrStrListDocPropUznesenieCastC">
    <vt:lpwstr/>
  </property>
  <property fmtid="{D5CDD505-2E9C-101B-9397-08002B2CF9AE}" pid="102" name="FSC#SKEDITIONSLOVLEX@103.510:AttrStrListDocPropUznesenieBODC1">
    <vt:lpwstr/>
  </property>
  <property fmtid="{D5CDD505-2E9C-101B-9397-08002B2CF9AE}" pid="103" name="FSC#SKEDITIONSLOVLEX@103.510:AttrStrListDocPropUznesenieZodpovednyC1">
    <vt:lpwstr/>
  </property>
  <property fmtid="{D5CDD505-2E9C-101B-9397-08002B2CF9AE}" pid="104" name="FSC#SKEDITIONSLOVLEX@103.510:AttrStrListDocPropUznesenieTextC1">
    <vt:lpwstr/>
  </property>
  <property fmtid="{D5CDD505-2E9C-101B-9397-08002B2CF9AE}" pid="105" name="FSC#SKEDITIONSLOVLEX@103.510:AttrStrListDocPropUznesenieTerminC1">
    <vt:lpwstr/>
  </property>
  <property fmtid="{D5CDD505-2E9C-101B-9397-08002B2CF9AE}" pid="106" name="FSC#SKEDITIONSLOVLEX@103.510:AttrStrListDocPropUznesenieBODC2">
    <vt:lpwstr/>
  </property>
  <property fmtid="{D5CDD505-2E9C-101B-9397-08002B2CF9AE}" pid="107" name="FSC#SKEDITIONSLOVLEX@103.510:AttrStrListDocPropUznesenieZodpovednyC2">
    <vt:lpwstr/>
  </property>
  <property fmtid="{D5CDD505-2E9C-101B-9397-08002B2CF9AE}" pid="108" name="FSC#SKEDITIONSLOVLEX@103.510:AttrStrListDocPropUznesenieTextC2">
    <vt:lpwstr/>
  </property>
  <property fmtid="{D5CDD505-2E9C-101B-9397-08002B2CF9AE}" pid="109" name="FSC#SKEDITIONSLOVLEX@103.510:AttrStrListDocPropUznesenieTerminC2">
    <vt:lpwstr/>
  </property>
  <property fmtid="{D5CDD505-2E9C-101B-9397-08002B2CF9AE}" pid="110" name="FSC#SKEDITIONSLOVLEX@103.510:AttrStrListDocPropUznesenieBODC3">
    <vt:lpwstr/>
  </property>
  <property fmtid="{D5CDD505-2E9C-101B-9397-08002B2CF9AE}" pid="111" name="FSC#SKEDITIONSLOVLEX@103.510:AttrStrListDocPropUznesenieZodpovednyC3">
    <vt:lpwstr/>
  </property>
  <property fmtid="{D5CDD505-2E9C-101B-9397-08002B2CF9AE}" pid="112" name="FSC#SKEDITIONSLOVLEX@103.510:AttrStrListDocPropUznesenieTextC3">
    <vt:lpwstr/>
  </property>
  <property fmtid="{D5CDD505-2E9C-101B-9397-08002B2CF9AE}" pid="113" name="FSC#SKEDITIONSLOVLEX@103.510:AttrStrListDocPropUznesenieTerminC3">
    <vt:lpwstr/>
  </property>
  <property fmtid="{D5CDD505-2E9C-101B-9397-08002B2CF9AE}" pid="114" name="FSC#SKEDITIONSLOVLEX@103.510:AttrStrListDocPropUznesenieBODC4">
    <vt:lpwstr/>
  </property>
  <property fmtid="{D5CDD505-2E9C-101B-9397-08002B2CF9AE}" pid="115" name="FSC#SKEDITIONSLOVLEX@103.510:AttrStrListDocPropUznesenieZodpovednyC4">
    <vt:lpwstr/>
  </property>
  <property fmtid="{D5CDD505-2E9C-101B-9397-08002B2CF9AE}" pid="116" name="FSC#SKEDITIONSLOVLEX@103.510:AttrStrListDocPropUznesenieTextC4">
    <vt:lpwstr/>
  </property>
  <property fmtid="{D5CDD505-2E9C-101B-9397-08002B2CF9AE}" pid="117" name="FSC#SKEDITIONSLOVLEX@103.510:AttrStrListDocPropUznesenieTerminC4">
    <vt:lpwstr/>
  </property>
  <property fmtid="{D5CDD505-2E9C-101B-9397-08002B2CF9AE}" pid="118" name="FSC#SKEDITIONSLOVLEX@103.510:AttrStrListDocPropUznesenieCastD">
    <vt:lpwstr/>
  </property>
  <property fmtid="{D5CDD505-2E9C-101B-9397-08002B2CF9AE}" pid="119" name="FSC#SKEDITIONSLOVLEX@103.510:AttrStrListDocPropUznesenieBODD1">
    <vt:lpwstr/>
  </property>
  <property fmtid="{D5CDD505-2E9C-101B-9397-08002B2CF9AE}" pid="120" name="FSC#SKEDITIONSLOVLEX@103.510:AttrStrListDocPropUznesenieZodpovednyD1">
    <vt:lpwstr/>
  </property>
  <property fmtid="{D5CDD505-2E9C-101B-9397-08002B2CF9AE}" pid="121" name="FSC#SKEDITIONSLOVLEX@103.510:AttrStrListDocPropUznesenieTextD1">
    <vt:lpwstr/>
  </property>
  <property fmtid="{D5CDD505-2E9C-101B-9397-08002B2CF9AE}" pid="122" name="FSC#SKEDITIONSLOVLEX@103.510:AttrStrListDocPropUznesenieTerminD1">
    <vt:lpwstr/>
  </property>
  <property fmtid="{D5CDD505-2E9C-101B-9397-08002B2CF9AE}" pid="123" name="FSC#SKEDITIONSLOVLEX@103.510:AttrStrListDocPropUznesenieBODD2">
    <vt:lpwstr/>
  </property>
  <property fmtid="{D5CDD505-2E9C-101B-9397-08002B2CF9AE}" pid="124" name="FSC#SKEDITIONSLOVLEX@103.510:AttrStrListDocPropUznesenieZodpovednyD2">
    <vt:lpwstr/>
  </property>
  <property fmtid="{D5CDD505-2E9C-101B-9397-08002B2CF9AE}" pid="125" name="FSC#SKEDITIONSLOVLEX@103.510:AttrStrListDocPropUznesenieTextD2">
    <vt:lpwstr/>
  </property>
  <property fmtid="{D5CDD505-2E9C-101B-9397-08002B2CF9AE}" pid="126" name="FSC#SKEDITIONSLOVLEX@103.510:AttrStrListDocPropUznesenieTerminD2">
    <vt:lpwstr/>
  </property>
  <property fmtid="{D5CDD505-2E9C-101B-9397-08002B2CF9AE}" pid="127" name="FSC#SKEDITIONSLOVLEX@103.510:AttrStrListDocPropUznesenieBODD3">
    <vt:lpwstr/>
  </property>
  <property fmtid="{D5CDD505-2E9C-101B-9397-08002B2CF9AE}" pid="128" name="FSC#SKEDITIONSLOVLEX@103.510:AttrStrListDocPropUznesenieZodpovednyD3">
    <vt:lpwstr/>
  </property>
  <property fmtid="{D5CDD505-2E9C-101B-9397-08002B2CF9AE}" pid="129" name="FSC#SKEDITIONSLOVLEX@103.510:AttrStrListDocPropUznesenieTextD3">
    <vt:lpwstr/>
  </property>
  <property fmtid="{D5CDD505-2E9C-101B-9397-08002B2CF9AE}" pid="130" name="FSC#SKEDITIONSLOVLEX@103.510:AttrStrListDocPropUznesenieTerminD3">
    <vt:lpwstr/>
  </property>
  <property fmtid="{D5CDD505-2E9C-101B-9397-08002B2CF9AE}" pid="131" name="FSC#SKEDITIONSLOVLEX@103.510:AttrStrListDocPropUznesenieBODD4">
    <vt:lpwstr/>
  </property>
  <property fmtid="{D5CDD505-2E9C-101B-9397-08002B2CF9AE}" pid="132" name="FSC#SKEDITIONSLOVLEX@103.510:AttrStrListDocPropUznesenieZodpovednyD4">
    <vt:lpwstr/>
  </property>
  <property fmtid="{D5CDD505-2E9C-101B-9397-08002B2CF9AE}" pid="133" name="FSC#SKEDITIONSLOVLEX@103.510:AttrStrListDocPropUznesenieTextD4">
    <vt:lpwstr/>
  </property>
  <property fmtid="{D5CDD505-2E9C-101B-9397-08002B2CF9AE}" pid="134" name="FSC#SKEDITIONSLOVLEX@103.510:AttrStrListDocPropUznesenieTerminD4">
    <vt:lpwstr/>
  </property>
  <property fmtid="{D5CDD505-2E9C-101B-9397-08002B2CF9AE}" pid="135" name="FSC#SKEDITIONSLOVLEX@103.510:AttrStrListDocPropUznesenieVykonaju">
    <vt:lpwstr>predseda vlády Slovenskej republiky</vt:lpwstr>
  </property>
  <property fmtid="{D5CDD505-2E9C-101B-9397-08002B2CF9AE}" pid="136" name="FSC#SKEDITIONSLOVLEX@103.510:AttrStrListDocPropUznesenieNaVedomie">
    <vt:lpwstr/>
  </property>
  <property fmtid="{D5CDD505-2E9C-101B-9397-08002B2CF9AE}" pid="137" name="FSC#SKEDITIONSLOVLEX@103.510:funkciaPred">
    <vt:lpwstr/>
  </property>
  <property fmtid="{D5CDD505-2E9C-101B-9397-08002B2CF9AE}" pid="138" name="FSC#SKEDITIONSLOVLEX@103.510:funkciaPredAkuzativ">
    <vt:lpwstr/>
  </property>
  <property fmtid="{D5CDD505-2E9C-101B-9397-08002B2CF9AE}" pid="139" name="FSC#SKEDITIONSLOVLEX@103.510:funkciaPredDativ">
    <vt:lpwstr/>
  </property>
  <property fmtid="{D5CDD505-2E9C-101B-9397-08002B2CF9AE}" pid="140" name="FSC#SKEDITIONSLOVLEX@103.510:funkciaZodpPred">
    <vt:lpwstr>minister pôdohospodárstva a rozvoja vidieka Slovenskej republiky</vt:lpwstr>
  </property>
  <property fmtid="{D5CDD505-2E9C-101B-9397-08002B2CF9AE}" pid="141" name="FSC#SKEDITIONSLOVLEX@103.510:funkciaZodpPredAkuzativ">
    <vt:lpwstr>ministra pôdohospodárstva a rozvoja vidieka Slovenskej republiky</vt:lpwstr>
  </property>
  <property fmtid="{D5CDD505-2E9C-101B-9397-08002B2CF9AE}" pid="142" name="FSC#SKEDITIONSLOVLEX@103.510:funkciaZodpPredDativ">
    <vt:lpwstr>ministrovi pôdohospodárstva a rozvoja vidieka Slovenskej republiky</vt:lpwstr>
  </property>
  <property fmtid="{D5CDD505-2E9C-101B-9397-08002B2CF9AE}" pid="143" name="FSC#SKEDITIONSLOVLEX@103.510:funkciaDalsiPred">
    <vt:lpwstr/>
  </property>
  <property fmtid="{D5CDD505-2E9C-101B-9397-08002B2CF9AE}" pid="144" name="FSC#SKEDITIONSLOVLEX@103.510:funkciaDalsiPredAkuzativ">
    <vt:lpwstr/>
  </property>
  <property fmtid="{D5CDD505-2E9C-101B-9397-08002B2CF9AE}" pid="145" name="FSC#SKEDITIONSLOVLEX@103.510:funkciaDalsiPredDativ">
    <vt:lpwstr/>
  </property>
  <property fmtid="{D5CDD505-2E9C-101B-9397-08002B2CF9AE}" pid="146" name="FSC#SKEDITIONSLOVLEX@103.510:predkladateliaObalSD">
    <vt:lpwstr>JUDr. Samuel Vlčan_x000d_
minister pôdohospodárstva a rozvoja vidieka Slovenskej republiky</vt:lpwstr>
  </property>
  <property fmtid="{D5CDD505-2E9C-101B-9397-08002B2CF9AE}" pid="147" name="FSC#SKEDITIONSLOVLEX@103.510:AttrStrListDocPropTextVseobPrilohy">
    <vt:lpwstr/>
  </property>
  <property fmtid="{D5CDD505-2E9C-101B-9397-08002B2CF9AE}" pid="148" name="FSC#SKEDITIONSLOVLEX@103.510:AttrStrListDocPropTextPredklSpravy">
    <vt:lpwstr>&lt;p style="text-align: justify;"&gt;Ministerstvo pôdohospodárstva a&amp;nbsp;rozvoja vidieka Slovenskej republiky predkladá návrh nariadenia vlády Slovenskej republiky, ktorým sa zrušuje nariadenie vlády Slovenskej republiky č.&amp;nbsp;29/2011 Z. z., ktorým sa ustan</vt:lpwstr>
  </property>
  <property fmtid="{D5CDD505-2E9C-101B-9397-08002B2CF9AE}" pid="149" name="FSC#COOSYSTEM@1.1:Container">
    <vt:lpwstr>COO.2145.1000.3.4511311</vt:lpwstr>
  </property>
  <property fmtid="{D5CDD505-2E9C-101B-9397-08002B2CF9AE}" pid="150" name="FSC#FSCFOLIO@1.1001:docpropproject">
    <vt:lpwstr/>
  </property>
  <property fmtid="{D5CDD505-2E9C-101B-9397-08002B2CF9AE}" pid="151" name="FSC#SKEDITIONSLOVLEX@103.510:aktualnyrok">
    <vt:lpwstr>2021</vt:lpwstr>
  </property>
  <property fmtid="{D5CDD505-2E9C-101B-9397-08002B2CF9AE}" pid="152" name="FSC#SKEDITIONSLOVLEX@103.510:vytvorenedna">
    <vt:lpwstr>18. 8. 2021</vt:lpwstr>
  </property>
</Properties>
</file>