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44" w:rsidRPr="00704F67" w:rsidRDefault="00161044" w:rsidP="0016104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704F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161044" w:rsidRPr="00704F67" w:rsidRDefault="00161044" w:rsidP="0016104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161044" w:rsidRPr="00704F67" w:rsidRDefault="00161044" w:rsidP="00161044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 32</w:t>
      </w:r>
      <w:r w:rsidRPr="00704F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Slovenskej republiky konaného  </w:t>
      </w:r>
    </w:p>
    <w:p w:rsidR="00161044" w:rsidRPr="00704F67" w:rsidRDefault="00161044" w:rsidP="00161044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14. septembr</w:t>
      </w:r>
      <w:r w:rsidRPr="00704F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a 2021</w:t>
      </w:r>
    </w:p>
    <w:p w:rsidR="00161044" w:rsidRPr="00704F67" w:rsidRDefault="00161044" w:rsidP="00161044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161044" w:rsidRPr="00704F67" w:rsidRDefault="00161044" w:rsidP="0016104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161044" w:rsidRPr="00704F67" w:rsidRDefault="00161044" w:rsidP="0016104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161044" w:rsidRPr="00704F67" w:rsidRDefault="00161044" w:rsidP="0016104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61044" w:rsidRPr="00886646" w:rsidRDefault="00161044" w:rsidP="0016104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4F67">
        <w:rPr>
          <w:rFonts w:ascii="Times New Roman" w:eastAsia="Calibri" w:hAnsi="Times New Roman" w:cs="Times New Roman"/>
          <w:sz w:val="24"/>
          <w:szCs w:val="24"/>
        </w:rPr>
        <w:t xml:space="preserve">Rokovanie Legislatívnej rady vlády Slovenskej republiky </w:t>
      </w:r>
      <w:r w:rsidR="00B401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viedol </w:t>
      </w:r>
      <w:r w:rsidR="00B4010E" w:rsidRPr="0088664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Peter Rohaľ, tajomník Legislatívnej rady vlády Slovenskej republiky</w:t>
      </w:r>
      <w:r w:rsidR="0088664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161044" w:rsidRDefault="00161044" w:rsidP="00161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6581" w:rsidRDefault="00161044" w:rsidP="00B401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04F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E460D2" w:rsidRDefault="00E460D2" w:rsidP="00B401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6581" w:rsidRPr="002C6581" w:rsidRDefault="002C6581" w:rsidP="002C65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2C658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Návrh skupiny poslancov Národnej rady Slovenskej republiky na vydanie zákona, ktorým sa mení a dopĺňa zákon č. 543/2002 Z. z. o ochrane prírody a krajiny v znení neskorších predpisov a ktorým sa menia a dopĺňajú niektoré zákony </w:t>
      </w:r>
      <w:r w:rsidR="00156A7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(tlač 591) </w:t>
      </w:r>
      <w:r w:rsidRPr="002C658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(č. m. 13296/2021)</w:t>
      </w:r>
    </w:p>
    <w:p w:rsidR="002C6581" w:rsidRPr="00884391" w:rsidRDefault="002C6581" w:rsidP="002C65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88439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Legislatívna  rada  po  prerokovaní  tohto  poslaneckého  návrhu  zákona  odporučila    </w:t>
      </w:r>
    </w:p>
    <w:p w:rsidR="002C6581" w:rsidRPr="00884391" w:rsidRDefault="002C6581" w:rsidP="002C65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88439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vláde s  predloženým návrhom vysloviť súhlas s pripomienkami.</w:t>
      </w:r>
    </w:p>
    <w:p w:rsidR="002C6581" w:rsidRPr="002C6581" w:rsidRDefault="002C6581" w:rsidP="002C6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2C6581" w:rsidRPr="002C6581" w:rsidRDefault="002C6581" w:rsidP="002C65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2C658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Návrh poslancov Národnej rady Slovenskej republiky Jaromíra Šíbla, Borisa Kollára, Alexandry Pivkovej a Jarmily Halgašovej na vydanie zákona, ktorým sa dopĺňa zákon č. 409/2011 Z. z. o niektorých opatreniach na úseku environmentálnej záťaže a o zmene a doplnení niektorých zákonov v znení zákona č. 49/2018 Z. z. a ktorým sa dopĺňa zákon č. 145/1995 Z. z. o správnych poplatkoch v znení neskorších predpisov (tlač 590) – nové znenie (č. m. </w:t>
      </w:r>
      <w:r w:rsidR="00DB0C9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12722</w:t>
      </w:r>
      <w:r w:rsidRPr="002C658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/2021)</w:t>
      </w:r>
    </w:p>
    <w:p w:rsidR="002C6581" w:rsidRPr="00884391" w:rsidRDefault="002C6581" w:rsidP="002C65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88439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Legislatívna  rada  po  prerokovaní  tohto  poslaneckého  návrhu  zákona  odporučila    </w:t>
      </w:r>
    </w:p>
    <w:p w:rsidR="002C6581" w:rsidRPr="00884391" w:rsidRDefault="002C6581" w:rsidP="002C65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88439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vláde s  predloženým návrhom vysloviť súhlas s pripomienkami.</w:t>
      </w:r>
    </w:p>
    <w:p w:rsidR="002C6581" w:rsidRPr="002C6581" w:rsidRDefault="002C6581" w:rsidP="002C6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2C6581" w:rsidRPr="002C6581" w:rsidRDefault="002C6581" w:rsidP="002C65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2C658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zákona, ktorým sa menia a dopĺňajú niektoré zákony v pôsobnosti Ministerstva kultúry Slovenskej republiky v súvislosti s treťou vlnou pandémie ochorenia COVID-19 (č. m.19053/2021)</w:t>
      </w:r>
    </w:p>
    <w:p w:rsidR="002C6581" w:rsidRPr="00884391" w:rsidRDefault="002C6581" w:rsidP="002C65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88439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uplatnila k predloženému návrhu zákona  pripomienky a od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porúčania  </w:t>
      </w:r>
      <w:r w:rsidRPr="0088439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a odporučila vláde návrh zákona v novom znení schváliť.</w:t>
      </w:r>
    </w:p>
    <w:p w:rsidR="002C6581" w:rsidRPr="002C6581" w:rsidRDefault="002C6581" w:rsidP="002C6581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2C6581" w:rsidRPr="002C6581" w:rsidRDefault="002C6581" w:rsidP="002C65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2C6581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u w:val="single"/>
          <w:lang w:eastAsia="sk-SK"/>
        </w:rPr>
        <w:t>Návrh zákona o Komore geodetov a kartografov (č. m.19054/2021)</w:t>
      </w:r>
    </w:p>
    <w:p w:rsidR="002C6581" w:rsidRPr="00884391" w:rsidRDefault="002C6581" w:rsidP="002C65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88439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uplatnila k predloženému návrhu zákona  pripomienky a od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porúčania  </w:t>
      </w:r>
      <w:r w:rsidRPr="0088439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a odporučila vláde návrh zákona v novom znení schváliť.</w:t>
      </w:r>
    </w:p>
    <w:p w:rsidR="002C6581" w:rsidRDefault="002C6581"/>
    <w:p w:rsidR="00E747A3" w:rsidRDefault="00E747A3" w:rsidP="00E747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747A3" w:rsidRPr="00E747A3" w:rsidRDefault="00E747A3" w:rsidP="00E747A3">
      <w:pPr>
        <w:keepNext/>
        <w:spacing w:after="0" w:line="0" w:lineRule="atLeast"/>
        <w:ind w:left="720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  <w:t xml:space="preserve">                                                                             </w:t>
      </w:r>
      <w:r w:rsidRPr="00E747A3">
        <w:rPr>
          <w:rFonts w:ascii="Times New Roman" w:eastAsia="Times New Roman" w:hAnsi="Times New Roman" w:cs="Times New Roman"/>
          <w:sz w:val="24"/>
          <w:szCs w:val="24"/>
          <w:lang w:eastAsia="sk-SK"/>
        </w:rPr>
        <w:t>Štefan Holý v. r.</w:t>
      </w:r>
    </w:p>
    <w:p w:rsidR="00E747A3" w:rsidRPr="00E747A3" w:rsidRDefault="00E747A3" w:rsidP="00E747A3">
      <w:pPr>
        <w:spacing w:after="0" w:line="0" w:lineRule="atLeast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E747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     podpredseda vlády    </w:t>
      </w:r>
    </w:p>
    <w:p w:rsidR="00E747A3" w:rsidRDefault="00E747A3" w:rsidP="00E460D2">
      <w:pPr>
        <w:tabs>
          <w:tab w:val="left" w:pos="709"/>
        </w:tabs>
        <w:spacing w:after="0" w:line="0" w:lineRule="atLeast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E747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</w:t>
      </w:r>
      <w:r w:rsidR="00C30ED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E747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a predseda Legislatívnej rady vlády SR</w:t>
      </w:r>
    </w:p>
    <w:p w:rsidR="00E747A3" w:rsidRDefault="00E747A3" w:rsidP="00E747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747A3" w:rsidRDefault="00E747A3" w:rsidP="00E747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sectPr w:rsidR="00E7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B1E"/>
    <w:multiLevelType w:val="hybridMultilevel"/>
    <w:tmpl w:val="66E24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44"/>
    <w:rsid w:val="00156A79"/>
    <w:rsid w:val="00161044"/>
    <w:rsid w:val="002C6581"/>
    <w:rsid w:val="002D5C2D"/>
    <w:rsid w:val="00364910"/>
    <w:rsid w:val="00726ACC"/>
    <w:rsid w:val="00736707"/>
    <w:rsid w:val="00783594"/>
    <w:rsid w:val="007B51AC"/>
    <w:rsid w:val="00884391"/>
    <w:rsid w:val="00886646"/>
    <w:rsid w:val="00B4010E"/>
    <w:rsid w:val="00B67AB0"/>
    <w:rsid w:val="00BC18DD"/>
    <w:rsid w:val="00C30ED5"/>
    <w:rsid w:val="00C54A7D"/>
    <w:rsid w:val="00DB0C95"/>
    <w:rsid w:val="00E460D2"/>
    <w:rsid w:val="00E747A3"/>
    <w:rsid w:val="00EC609E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67C5"/>
  <w15:docId w15:val="{1DDEFFB3-BA78-4F07-AEE3-63490C2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65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15</cp:revision>
  <cp:lastPrinted>2021-09-14T09:25:00Z</cp:lastPrinted>
  <dcterms:created xsi:type="dcterms:W3CDTF">2021-09-14T05:33:00Z</dcterms:created>
  <dcterms:modified xsi:type="dcterms:W3CDTF">2023-01-25T11:16:00Z</dcterms:modified>
</cp:coreProperties>
</file>