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67" w:rsidRPr="002B3867" w:rsidRDefault="002B3867" w:rsidP="002B3867">
      <w:pPr>
        <w:spacing w:after="0" w:line="240" w:lineRule="auto"/>
        <w:jc w:val="center"/>
        <w:rPr>
          <w:rFonts w:ascii="Times New Roman" w:hAnsi="Times New Roman"/>
          <w:b/>
          <w:caps/>
          <w:spacing w:val="54"/>
          <w:sz w:val="24"/>
        </w:rPr>
      </w:pPr>
      <w:r w:rsidRPr="002B3867">
        <w:rPr>
          <w:rFonts w:ascii="Times New Roman" w:hAnsi="Times New Roman"/>
          <w:b/>
          <w:caps/>
          <w:spacing w:val="54"/>
          <w:sz w:val="24"/>
        </w:rPr>
        <w:t>správa o účasti verejnosti na tvorbe Právnych predpisov</w:t>
      </w:r>
    </w:p>
    <w:p w:rsidR="002B3867" w:rsidRPr="002B3867" w:rsidRDefault="002B3867" w:rsidP="002B3867">
      <w:pPr>
        <w:spacing w:after="0" w:line="240" w:lineRule="auto"/>
        <w:rPr>
          <w:rFonts w:ascii="Times New Roman" w:hAnsi="Times New Roman"/>
          <w:b/>
          <w:sz w:val="24"/>
        </w:rPr>
      </w:pPr>
    </w:p>
    <w:p w:rsidR="002B3867" w:rsidRPr="002B3867" w:rsidRDefault="002B3867" w:rsidP="002B3867">
      <w:pPr>
        <w:autoSpaceDE w:val="0"/>
        <w:autoSpaceDN w:val="0"/>
        <w:adjustRightInd w:val="0"/>
        <w:spacing w:after="0" w:line="240" w:lineRule="auto"/>
        <w:jc w:val="both"/>
        <w:rPr>
          <w:rFonts w:ascii="Times New Roman" w:hAnsi="Times New Roman"/>
          <w:sz w:val="24"/>
        </w:rPr>
      </w:pPr>
      <w:r w:rsidRPr="002B3867">
        <w:rPr>
          <w:rFonts w:ascii="Times New Roman" w:hAnsi="Times New Roman"/>
          <w:sz w:val="24"/>
        </w:rPr>
        <w:t>Návrh zákona o kategorizovaní ústavnej zdravotnej starostlivosti a o zmene a doplnení niektorých zákonov bol pripravený v konzultácii  s odbornou verejnosťou. Počnúc rokovaniami pri tvorbe programového vyhlásenia vlády 2020-2024, plán optimalizácie siete nemocníc a reforma všeobecnej ambulantnej starostlivosti boli prezentované v dostupných médiách a na viacerých zdravotníckych konferenciách s účasťou relevantných zainteresovaných subjektov. Zároveň bol plán optimalizácie siete nemocníc a reforma všeobecnej ambulantnej starostlivosti na viacerých diskusných platformách s prítomnosťou klinickej obce a pacientskych organizácií. Návrh zákona bol takisto pripravený na základe konzultácií so zdravotnými poisťovňami a Ministerstvom financií Slovenskej republiky.</w:t>
      </w:r>
    </w:p>
    <w:p w:rsidR="002B3867" w:rsidRPr="002B3867" w:rsidRDefault="002B3867" w:rsidP="002B3867">
      <w:pPr>
        <w:autoSpaceDE w:val="0"/>
        <w:autoSpaceDN w:val="0"/>
        <w:adjustRightInd w:val="0"/>
        <w:spacing w:after="0" w:line="240" w:lineRule="auto"/>
        <w:jc w:val="both"/>
        <w:rPr>
          <w:rFonts w:ascii="Times New Roman" w:hAnsi="Times New Roman"/>
          <w:sz w:val="24"/>
        </w:rPr>
      </w:pPr>
      <w:r w:rsidRPr="002B3867">
        <w:rPr>
          <w:rFonts w:ascii="Times New Roman" w:hAnsi="Times New Roman"/>
          <w:sz w:val="24"/>
        </w:rPr>
        <w:t>Verejnosť bola o príprave zákona o kategorizovaní ústavnej zdravotnej starostlivosti a o zmene a doplnení niektorých zákonov informovaná prostredníctvom predbežnej informácie č. PI/2021/151 zverejnenej v informačnom systéme verejnej správy Slov-Lex.</w:t>
      </w:r>
    </w:p>
    <w:p w:rsidR="002B3867" w:rsidRPr="002B3867" w:rsidRDefault="002B3867" w:rsidP="002B3867">
      <w:pPr>
        <w:autoSpaceDE w:val="0"/>
        <w:autoSpaceDN w:val="0"/>
        <w:adjustRightInd w:val="0"/>
        <w:spacing w:after="0" w:line="240" w:lineRule="auto"/>
        <w:jc w:val="center"/>
        <w:rPr>
          <w:rFonts w:ascii="Times New Roman" w:hAnsi="Times New Roman"/>
          <w:b/>
          <w:sz w:val="24"/>
        </w:rPr>
      </w:pPr>
    </w:p>
    <w:tbl>
      <w:tblPr>
        <w:tblStyle w:val="Mriekatabuky"/>
        <w:tblW w:w="0" w:type="auto"/>
        <w:tblLook w:val="04A0" w:firstRow="1" w:lastRow="0" w:firstColumn="1" w:lastColumn="0" w:noHBand="0" w:noVBand="1"/>
      </w:tblPr>
      <w:tblGrid>
        <w:gridCol w:w="1237"/>
        <w:gridCol w:w="4496"/>
        <w:gridCol w:w="3329"/>
      </w:tblGrid>
      <w:tr w:rsidR="002B3867" w:rsidRPr="002B3867" w:rsidTr="00537D5F">
        <w:trPr>
          <w:trHeight w:val="310"/>
        </w:trPr>
        <w:tc>
          <w:tcPr>
            <w:tcW w:w="9350" w:type="dxa"/>
            <w:gridSpan w:val="3"/>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Zoznam rokovaní a stretnutí zúčastnených strán k reforme VAS</w:t>
            </w:r>
          </w:p>
        </w:tc>
      </w:tr>
      <w:tr w:rsidR="002B3867" w:rsidRPr="002B3867" w:rsidTr="00537D5F">
        <w:trPr>
          <w:trHeight w:val="250"/>
        </w:trPr>
        <w:tc>
          <w:tcPr>
            <w:tcW w:w="1271" w:type="dxa"/>
            <w:noWrap/>
            <w:hideMark/>
          </w:tcPr>
          <w:p w:rsidR="002B3867" w:rsidRPr="002B3867" w:rsidRDefault="002B3867" w:rsidP="002B3867">
            <w:pPr>
              <w:spacing w:after="0" w:line="240" w:lineRule="auto"/>
              <w:rPr>
                <w:rFonts w:ascii="Times New Roman" w:hAnsi="Times New Roman"/>
                <w:bCs/>
                <w:sz w:val="22"/>
                <w:szCs w:val="24"/>
              </w:rPr>
            </w:pPr>
          </w:p>
        </w:tc>
        <w:tc>
          <w:tcPr>
            <w:tcW w:w="4643" w:type="dxa"/>
            <w:noWrap/>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p>
        </w:tc>
      </w:tr>
      <w:tr w:rsidR="002B3867" w:rsidRPr="002B3867" w:rsidTr="00537D5F">
        <w:trPr>
          <w:trHeight w:val="250"/>
        </w:trPr>
        <w:tc>
          <w:tcPr>
            <w:tcW w:w="1271" w:type="dxa"/>
            <w:noWrap/>
            <w:hideMark/>
          </w:tcPr>
          <w:p w:rsidR="002B3867" w:rsidRPr="002B3867" w:rsidRDefault="002B3867" w:rsidP="002B3867">
            <w:pPr>
              <w:spacing w:after="0" w:line="240" w:lineRule="auto"/>
              <w:rPr>
                <w:rFonts w:ascii="Times New Roman" w:hAnsi="Times New Roman"/>
                <w:bCs/>
                <w:sz w:val="22"/>
                <w:szCs w:val="24"/>
              </w:rPr>
            </w:pPr>
          </w:p>
        </w:tc>
        <w:tc>
          <w:tcPr>
            <w:tcW w:w="4643" w:type="dxa"/>
            <w:noWrap/>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p>
        </w:tc>
      </w:tr>
      <w:tr w:rsidR="002B3867" w:rsidRPr="002B3867" w:rsidTr="00537D5F">
        <w:trPr>
          <w:trHeight w:val="260"/>
        </w:trPr>
        <w:tc>
          <w:tcPr>
            <w:tcW w:w="1271"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Dátum</w:t>
            </w:r>
          </w:p>
        </w:tc>
        <w:tc>
          <w:tcPr>
            <w:tcW w:w="4643"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Predmet rokovania/stretnutia</w:t>
            </w: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Zúčastnené strany</w:t>
            </w:r>
          </w:p>
        </w:tc>
      </w:tr>
      <w:tr w:rsidR="002B3867" w:rsidRPr="002B3867" w:rsidTr="00537D5F">
        <w:trPr>
          <w:trHeight w:val="250"/>
        </w:trPr>
        <w:tc>
          <w:tcPr>
            <w:tcW w:w="1271"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17.2.2021</w:t>
            </w:r>
          </w:p>
        </w:tc>
        <w:tc>
          <w:tcPr>
            <w:tcW w:w="4643"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Predstavenie návrhu reformy VAS</w:t>
            </w: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MZ SR</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hlavné odborníčky MZ SR pre VLD a VLDD</w:t>
            </w:r>
          </w:p>
        </w:tc>
      </w:tr>
      <w:tr w:rsidR="002B3867" w:rsidRPr="002B3867" w:rsidTr="00537D5F">
        <w:trPr>
          <w:trHeight w:val="250"/>
        </w:trPr>
        <w:tc>
          <w:tcPr>
            <w:tcW w:w="1271"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3.3.2021</w:t>
            </w:r>
          </w:p>
        </w:tc>
        <w:tc>
          <w:tcPr>
            <w:tcW w:w="4643"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Predstavenie návrhu reformy VAS</w:t>
            </w: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MZ SR</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SSPPS SLS, SSVPL, SVLS, ZVLD</w:t>
            </w:r>
          </w:p>
        </w:tc>
      </w:tr>
      <w:tr w:rsidR="002B3867" w:rsidRPr="002B3867" w:rsidTr="00537D5F">
        <w:trPr>
          <w:trHeight w:val="250"/>
        </w:trPr>
        <w:tc>
          <w:tcPr>
            <w:tcW w:w="1271"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4.3.2021</w:t>
            </w:r>
          </w:p>
        </w:tc>
        <w:tc>
          <w:tcPr>
            <w:tcW w:w="4643"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Predstavenie návrhu reformy VAS</w:t>
            </w: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MZ SR</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BSK, BBSK, KSK, NSK, PSK, TSK, TTSK, ZSK</w:t>
            </w:r>
          </w:p>
        </w:tc>
      </w:tr>
      <w:tr w:rsidR="002B3867" w:rsidRPr="002B3867" w:rsidTr="00537D5F">
        <w:trPr>
          <w:trHeight w:val="250"/>
        </w:trPr>
        <w:tc>
          <w:tcPr>
            <w:tcW w:w="1271"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10.3.2021</w:t>
            </w:r>
          </w:p>
        </w:tc>
        <w:tc>
          <w:tcPr>
            <w:tcW w:w="4643"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Predstavenie návrhu reformy VAS</w:t>
            </w: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MZ SR, MF SR</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 xml:space="preserve">Dôvera, Union, </w:t>
            </w:r>
            <w:proofErr w:type="spellStart"/>
            <w:r w:rsidRPr="002B3867">
              <w:rPr>
                <w:rFonts w:ascii="Times New Roman" w:hAnsi="Times New Roman"/>
                <w:bCs/>
                <w:sz w:val="22"/>
                <w:szCs w:val="24"/>
              </w:rPr>
              <w:t>VšZP</w:t>
            </w:r>
            <w:proofErr w:type="spellEnd"/>
          </w:p>
        </w:tc>
      </w:tr>
      <w:tr w:rsidR="002B3867" w:rsidRPr="002B3867" w:rsidTr="00537D5F">
        <w:trPr>
          <w:trHeight w:val="250"/>
        </w:trPr>
        <w:tc>
          <w:tcPr>
            <w:tcW w:w="1271"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23.3.2021</w:t>
            </w:r>
          </w:p>
        </w:tc>
        <w:tc>
          <w:tcPr>
            <w:tcW w:w="4643"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Diskusia k  návrhu reformy VAS</w:t>
            </w: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MZ SR</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SLK</w:t>
            </w:r>
          </w:p>
        </w:tc>
      </w:tr>
      <w:tr w:rsidR="002B3867" w:rsidRPr="002B3867" w:rsidTr="00537D5F">
        <w:trPr>
          <w:trHeight w:val="250"/>
        </w:trPr>
        <w:tc>
          <w:tcPr>
            <w:tcW w:w="1271"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8.4.2021</w:t>
            </w:r>
          </w:p>
        </w:tc>
        <w:tc>
          <w:tcPr>
            <w:tcW w:w="4643" w:type="dxa"/>
            <w:vMerge w:val="restart"/>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 xml:space="preserve">Chorobnosť </w:t>
            </w:r>
            <w:proofErr w:type="spellStart"/>
            <w:r w:rsidRPr="002B3867">
              <w:rPr>
                <w:rFonts w:ascii="Times New Roman" w:hAnsi="Times New Roman"/>
                <w:bCs/>
                <w:sz w:val="22"/>
                <w:szCs w:val="24"/>
              </w:rPr>
              <w:t>vs</w:t>
            </w:r>
            <w:proofErr w:type="spellEnd"/>
            <w:r w:rsidRPr="002B3867">
              <w:rPr>
                <w:rFonts w:ascii="Times New Roman" w:hAnsi="Times New Roman"/>
                <w:bCs/>
                <w:sz w:val="22"/>
                <w:szCs w:val="24"/>
              </w:rPr>
              <w:t xml:space="preserve">. index náročnosti poistencov, normatívny počet </w:t>
            </w:r>
            <w:proofErr w:type="spellStart"/>
            <w:r w:rsidRPr="002B3867">
              <w:rPr>
                <w:rFonts w:ascii="Times New Roman" w:hAnsi="Times New Roman"/>
                <w:bCs/>
                <w:sz w:val="22"/>
                <w:szCs w:val="24"/>
              </w:rPr>
              <w:t>kapitantovaných</w:t>
            </w:r>
            <w:proofErr w:type="spellEnd"/>
            <w:r w:rsidRPr="002B3867">
              <w:rPr>
                <w:rFonts w:ascii="Times New Roman" w:hAnsi="Times New Roman"/>
                <w:bCs/>
                <w:sz w:val="22"/>
                <w:szCs w:val="24"/>
              </w:rPr>
              <w:t xml:space="preserve"> poistencov, vnútroštátna migrácia, metodika počítania úväzkov</w:t>
            </w: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MZ SR</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SSPPS SLS, SSVPL, SVLS, ZVLD</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 xml:space="preserve">Dôvera, Union, </w:t>
            </w:r>
            <w:proofErr w:type="spellStart"/>
            <w:r w:rsidRPr="002B3867">
              <w:rPr>
                <w:rFonts w:ascii="Times New Roman" w:hAnsi="Times New Roman"/>
                <w:bCs/>
                <w:sz w:val="22"/>
                <w:szCs w:val="24"/>
              </w:rPr>
              <w:t>VšZP</w:t>
            </w:r>
            <w:proofErr w:type="spellEnd"/>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SK8</w:t>
            </w:r>
          </w:p>
        </w:tc>
      </w:tr>
      <w:tr w:rsidR="002B3867" w:rsidRPr="002B3867" w:rsidTr="00537D5F">
        <w:trPr>
          <w:trHeight w:val="250"/>
        </w:trPr>
        <w:tc>
          <w:tcPr>
            <w:tcW w:w="1271"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29.4.2021</w:t>
            </w:r>
          </w:p>
        </w:tc>
        <w:tc>
          <w:tcPr>
            <w:tcW w:w="4643" w:type="dxa"/>
            <w:vMerge w:val="restart"/>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 xml:space="preserve">Metodika výpočtu  indexu náročnosti poistenca,  úprava normatívneho počtu </w:t>
            </w:r>
            <w:proofErr w:type="spellStart"/>
            <w:r w:rsidRPr="002B3867">
              <w:rPr>
                <w:rFonts w:ascii="Times New Roman" w:hAnsi="Times New Roman"/>
                <w:bCs/>
                <w:sz w:val="22"/>
                <w:szCs w:val="24"/>
              </w:rPr>
              <w:t>kapitovaných</w:t>
            </w:r>
            <w:proofErr w:type="spellEnd"/>
            <w:r w:rsidRPr="002B3867">
              <w:rPr>
                <w:rFonts w:ascii="Times New Roman" w:hAnsi="Times New Roman"/>
                <w:bCs/>
                <w:sz w:val="22"/>
                <w:szCs w:val="24"/>
              </w:rPr>
              <w:t xml:space="preserve"> poistencov vo VLDD,  úpravu parametra KPC, návrh monitorovania siete VAS a úloh VÚC</w:t>
            </w: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MZ SR</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SSPPS SLS, SSVPL, ZVLD</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 xml:space="preserve">Dôvera, Union, </w:t>
            </w:r>
            <w:proofErr w:type="spellStart"/>
            <w:r w:rsidRPr="002B3867">
              <w:rPr>
                <w:rFonts w:ascii="Times New Roman" w:hAnsi="Times New Roman"/>
                <w:bCs/>
                <w:sz w:val="22"/>
                <w:szCs w:val="24"/>
              </w:rPr>
              <w:t>VšZP</w:t>
            </w:r>
            <w:proofErr w:type="spellEnd"/>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SK8</w:t>
            </w:r>
          </w:p>
        </w:tc>
      </w:tr>
      <w:tr w:rsidR="002B3867" w:rsidRPr="002B3867" w:rsidTr="00537D5F">
        <w:trPr>
          <w:trHeight w:val="250"/>
        </w:trPr>
        <w:tc>
          <w:tcPr>
            <w:tcW w:w="1271"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6.5.2021</w:t>
            </w:r>
          </w:p>
        </w:tc>
        <w:tc>
          <w:tcPr>
            <w:tcW w:w="4643" w:type="dxa"/>
            <w:vMerge w:val="restart"/>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Predstavenie návrhu procesu monitorovania  a vyhodnocovania stavu siete VAS a úlohy a kompetencie VÚC</w:t>
            </w: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MZ SR</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BSK, KSK, TSK</w:t>
            </w:r>
          </w:p>
        </w:tc>
      </w:tr>
      <w:tr w:rsidR="002B3867" w:rsidRPr="002B3867" w:rsidTr="00537D5F">
        <w:trPr>
          <w:trHeight w:val="250"/>
        </w:trPr>
        <w:tc>
          <w:tcPr>
            <w:tcW w:w="1271" w:type="dxa"/>
            <w:vMerge w:val="restart"/>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11.5.2021</w:t>
            </w:r>
          </w:p>
        </w:tc>
        <w:tc>
          <w:tcPr>
            <w:tcW w:w="4643" w:type="dxa"/>
            <w:vMerge w:val="restart"/>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Zodpovednosť zdravotných poisťovní za naplnenie verejnej minimálnej siete VAS</w:t>
            </w: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MZ SR</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 xml:space="preserve">Dôvera, Union, </w:t>
            </w:r>
            <w:proofErr w:type="spellStart"/>
            <w:r w:rsidRPr="002B3867">
              <w:rPr>
                <w:rFonts w:ascii="Times New Roman" w:hAnsi="Times New Roman"/>
                <w:bCs/>
                <w:sz w:val="22"/>
                <w:szCs w:val="24"/>
              </w:rPr>
              <w:t>VšZP</w:t>
            </w:r>
            <w:proofErr w:type="spellEnd"/>
          </w:p>
        </w:tc>
      </w:tr>
      <w:tr w:rsidR="002B3867" w:rsidRPr="002B3867" w:rsidTr="00537D5F">
        <w:trPr>
          <w:trHeight w:val="250"/>
        </w:trPr>
        <w:tc>
          <w:tcPr>
            <w:tcW w:w="1271" w:type="dxa"/>
            <w:vMerge w:val="restart"/>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21.7.2021</w:t>
            </w:r>
          </w:p>
        </w:tc>
        <w:tc>
          <w:tcPr>
            <w:tcW w:w="4643" w:type="dxa"/>
            <w:vMerge w:val="restart"/>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Diskusia k legislatívnemu návrhu reformy verejnej minimálnej siete všeobecnej ambulantnej starostlivosti</w:t>
            </w: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MZ SR</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ASL, SSPPS SLS, SSVPL, SVLS, ZVLD, ZAP</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 xml:space="preserve">Dôvera, Union, </w:t>
            </w:r>
            <w:proofErr w:type="spellStart"/>
            <w:r w:rsidRPr="002B3867">
              <w:rPr>
                <w:rFonts w:ascii="Times New Roman" w:hAnsi="Times New Roman"/>
                <w:bCs/>
                <w:sz w:val="22"/>
                <w:szCs w:val="24"/>
              </w:rPr>
              <w:t>VšZP</w:t>
            </w:r>
            <w:proofErr w:type="spellEnd"/>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BBSK, BSK, KSK, NSK, PSK, TTSK, ŽSK</w:t>
            </w:r>
          </w:p>
        </w:tc>
      </w:tr>
      <w:tr w:rsidR="002B3867" w:rsidRPr="002B3867" w:rsidTr="00537D5F">
        <w:trPr>
          <w:trHeight w:val="250"/>
        </w:trPr>
        <w:tc>
          <w:tcPr>
            <w:tcW w:w="1271" w:type="dxa"/>
            <w:vMerge w:val="restart"/>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27.7.2021</w:t>
            </w:r>
          </w:p>
        </w:tc>
        <w:tc>
          <w:tcPr>
            <w:tcW w:w="4643" w:type="dxa"/>
            <w:vMerge w:val="restart"/>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Diskusia k legislatívnemu návrhu reformy verejnej minimálnej siete všeobecnej ambulantnej starostlivosti</w:t>
            </w: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MZ SR</w:t>
            </w:r>
          </w:p>
        </w:tc>
      </w:tr>
      <w:tr w:rsidR="002B3867" w:rsidRPr="002B3867" w:rsidTr="00537D5F">
        <w:trPr>
          <w:trHeight w:val="250"/>
        </w:trPr>
        <w:tc>
          <w:tcPr>
            <w:tcW w:w="1271" w:type="dxa"/>
            <w:vMerge/>
            <w:hideMark/>
          </w:tcPr>
          <w:p w:rsidR="002B3867" w:rsidRPr="002B3867" w:rsidRDefault="002B3867" w:rsidP="002B3867">
            <w:pPr>
              <w:spacing w:after="0" w:line="240" w:lineRule="auto"/>
              <w:rPr>
                <w:rFonts w:ascii="Times New Roman" w:hAnsi="Times New Roman"/>
                <w:bCs/>
                <w:sz w:val="22"/>
                <w:szCs w:val="24"/>
              </w:rPr>
            </w:pPr>
          </w:p>
        </w:tc>
        <w:tc>
          <w:tcPr>
            <w:tcW w:w="4643" w:type="dxa"/>
            <w:vMerge/>
            <w:hideMark/>
          </w:tcPr>
          <w:p w:rsidR="002B3867" w:rsidRPr="002B3867" w:rsidRDefault="002B3867" w:rsidP="002B3867">
            <w:pPr>
              <w:spacing w:after="0" w:line="240" w:lineRule="auto"/>
              <w:rPr>
                <w:rFonts w:ascii="Times New Roman" w:hAnsi="Times New Roman"/>
                <w:bCs/>
                <w:sz w:val="22"/>
                <w:szCs w:val="24"/>
              </w:rPr>
            </w:pPr>
          </w:p>
        </w:tc>
        <w:tc>
          <w:tcPr>
            <w:tcW w:w="3436" w:type="dxa"/>
            <w:noWrap/>
            <w:hideMark/>
          </w:tcPr>
          <w:p w:rsidR="002B3867" w:rsidRPr="002B3867" w:rsidRDefault="002B3867" w:rsidP="002B3867">
            <w:pPr>
              <w:spacing w:after="0" w:line="240" w:lineRule="auto"/>
              <w:rPr>
                <w:rFonts w:ascii="Times New Roman" w:hAnsi="Times New Roman"/>
                <w:bCs/>
                <w:sz w:val="22"/>
                <w:szCs w:val="24"/>
              </w:rPr>
            </w:pPr>
            <w:r w:rsidRPr="002B3867">
              <w:rPr>
                <w:rFonts w:ascii="Times New Roman" w:hAnsi="Times New Roman"/>
                <w:bCs/>
                <w:sz w:val="22"/>
                <w:szCs w:val="24"/>
              </w:rPr>
              <w:t>TSK</w:t>
            </w:r>
          </w:p>
        </w:tc>
      </w:tr>
    </w:tbl>
    <w:p w:rsidR="002B3867" w:rsidRPr="002B3867" w:rsidRDefault="002B3867" w:rsidP="002B3867">
      <w:pPr>
        <w:spacing w:after="0" w:line="240" w:lineRule="auto"/>
        <w:rPr>
          <w:rFonts w:ascii="Times New Roman" w:hAnsi="Times New Roman"/>
          <w:b/>
          <w:bCs/>
          <w:sz w:val="24"/>
          <w:szCs w:val="24"/>
        </w:rPr>
      </w:pPr>
    </w:p>
    <w:p w:rsidR="002B3867" w:rsidRPr="002B3867" w:rsidRDefault="002B3867" w:rsidP="002B3867">
      <w:pPr>
        <w:spacing w:after="0" w:line="240" w:lineRule="auto"/>
        <w:rPr>
          <w:rFonts w:ascii="Times New Roman" w:hAnsi="Times New Roman"/>
          <w:b/>
          <w:bCs/>
          <w:sz w:val="24"/>
          <w:szCs w:val="24"/>
        </w:rPr>
      </w:pPr>
      <w:r w:rsidRPr="002B3867">
        <w:rPr>
          <w:rFonts w:ascii="Times New Roman" w:hAnsi="Times New Roman"/>
          <w:b/>
          <w:bCs/>
          <w:sz w:val="24"/>
          <w:szCs w:val="24"/>
        </w:rPr>
        <w:t>Zoznam rokovaní s odbornými spoločnosťami k OSN:</w:t>
      </w:r>
    </w:p>
    <w:tbl>
      <w:tblPr>
        <w:tblW w:w="9776" w:type="dxa"/>
        <w:tblCellMar>
          <w:left w:w="70" w:type="dxa"/>
          <w:right w:w="70" w:type="dxa"/>
        </w:tblCellMar>
        <w:tblLook w:val="04A0" w:firstRow="1" w:lastRow="0" w:firstColumn="1" w:lastColumn="0" w:noHBand="0" w:noVBand="1"/>
      </w:tblPr>
      <w:tblGrid>
        <w:gridCol w:w="1620"/>
        <w:gridCol w:w="1743"/>
        <w:gridCol w:w="3075"/>
        <w:gridCol w:w="3338"/>
      </w:tblGrid>
      <w:tr w:rsidR="002B3867" w:rsidRPr="002B3867" w:rsidTr="00537D5F">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b/>
                <w:bCs/>
                <w:color w:val="000000"/>
                <w:sz w:val="20"/>
                <w:lang w:eastAsia="sk-SK"/>
              </w:rPr>
            </w:pPr>
            <w:r w:rsidRPr="002B3867">
              <w:rPr>
                <w:rFonts w:ascii="Times New Roman" w:eastAsia="Times New Roman" w:hAnsi="Times New Roman"/>
                <w:b/>
                <w:bCs/>
                <w:color w:val="000000"/>
                <w:sz w:val="20"/>
                <w:lang w:eastAsia="sk-SK"/>
              </w:rPr>
              <w:t>Dátum stretnutia</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b/>
                <w:bCs/>
                <w:color w:val="000000"/>
                <w:sz w:val="20"/>
                <w:lang w:eastAsia="sk-SK"/>
              </w:rPr>
            </w:pPr>
            <w:r w:rsidRPr="002B3867">
              <w:rPr>
                <w:rFonts w:ascii="Times New Roman" w:eastAsia="Times New Roman" w:hAnsi="Times New Roman"/>
                <w:b/>
                <w:bCs/>
                <w:color w:val="000000"/>
                <w:sz w:val="20"/>
                <w:lang w:eastAsia="sk-SK"/>
              </w:rPr>
              <w:t>Oblasť</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b/>
                <w:bCs/>
                <w:color w:val="000000"/>
                <w:sz w:val="20"/>
                <w:lang w:eastAsia="sk-SK"/>
              </w:rPr>
            </w:pPr>
            <w:r w:rsidRPr="002B3867">
              <w:rPr>
                <w:rFonts w:ascii="Times New Roman" w:eastAsia="Times New Roman" w:hAnsi="Times New Roman"/>
                <w:b/>
                <w:bCs/>
                <w:color w:val="000000"/>
                <w:sz w:val="20"/>
                <w:lang w:eastAsia="sk-SK"/>
              </w:rPr>
              <w:t xml:space="preserve">Členovia pracovnej skupiny </w:t>
            </w:r>
          </w:p>
        </w:tc>
        <w:tc>
          <w:tcPr>
            <w:tcW w:w="3338" w:type="dxa"/>
            <w:tcBorders>
              <w:top w:val="single" w:sz="4" w:space="0" w:color="auto"/>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b/>
                <w:bCs/>
                <w:color w:val="000000"/>
                <w:sz w:val="20"/>
                <w:lang w:eastAsia="sk-SK"/>
              </w:rPr>
            </w:pPr>
            <w:r w:rsidRPr="002B3867">
              <w:rPr>
                <w:rFonts w:ascii="Times New Roman" w:eastAsia="Times New Roman" w:hAnsi="Times New Roman"/>
                <w:b/>
                <w:bCs/>
                <w:color w:val="000000"/>
                <w:sz w:val="20"/>
                <w:lang w:eastAsia="sk-SK"/>
              </w:rPr>
              <w:t>Zúčastnení</w:t>
            </w:r>
          </w:p>
        </w:tc>
      </w:tr>
      <w:tr w:rsidR="002B3867" w:rsidRPr="002B3867" w:rsidTr="00537D5F">
        <w:trPr>
          <w:trHeight w:val="12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17.2.2021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Chirurgia kože a brucha</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Prof. MUDr. Jozef </w:t>
            </w:r>
            <w:proofErr w:type="spellStart"/>
            <w:r w:rsidRPr="002B3867">
              <w:rPr>
                <w:rFonts w:ascii="Times New Roman" w:eastAsia="Times New Roman" w:hAnsi="Times New Roman"/>
                <w:color w:val="000000"/>
                <w:sz w:val="20"/>
                <w:lang w:eastAsia="sk-SK"/>
              </w:rPr>
              <w:t>Radoňak</w:t>
            </w:r>
            <w:proofErr w:type="spellEnd"/>
            <w:r w:rsidRPr="002B3867">
              <w:rPr>
                <w:rFonts w:ascii="Times New Roman" w:eastAsia="Times New Roman" w:hAnsi="Times New Roman"/>
                <w:color w:val="000000"/>
                <w:sz w:val="20"/>
                <w:lang w:eastAsia="sk-SK"/>
              </w:rPr>
              <w:t>, CSc. MPH.</w:t>
            </w:r>
            <w:r w:rsidRPr="002B3867">
              <w:rPr>
                <w:rFonts w:ascii="Times New Roman" w:eastAsia="Times New Roman" w:hAnsi="Times New Roman"/>
                <w:color w:val="000000"/>
                <w:sz w:val="20"/>
                <w:lang w:eastAsia="sk-SK"/>
              </w:rPr>
              <w:br/>
              <w:t xml:space="preserve">prof. MUDr. Juraj </w:t>
            </w:r>
            <w:proofErr w:type="spellStart"/>
            <w:r w:rsidRPr="002B3867">
              <w:rPr>
                <w:rFonts w:ascii="Times New Roman" w:eastAsia="Times New Roman" w:hAnsi="Times New Roman"/>
                <w:color w:val="000000"/>
                <w:sz w:val="20"/>
                <w:lang w:eastAsia="sk-SK"/>
              </w:rPr>
              <w:t>Pechan</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MUDr. Martin </w:t>
            </w:r>
            <w:proofErr w:type="spellStart"/>
            <w:r w:rsidRPr="002B3867">
              <w:rPr>
                <w:rFonts w:ascii="Times New Roman" w:eastAsia="Times New Roman" w:hAnsi="Times New Roman"/>
                <w:color w:val="000000"/>
                <w:sz w:val="20"/>
                <w:lang w:eastAsia="sk-SK"/>
              </w:rPr>
              <w:t>Huorka</w:t>
            </w:r>
            <w:proofErr w:type="spellEnd"/>
            <w:r w:rsidRPr="002B3867">
              <w:rPr>
                <w:rFonts w:ascii="Times New Roman" w:eastAsia="Times New Roman" w:hAnsi="Times New Roman"/>
                <w:color w:val="000000"/>
                <w:sz w:val="20"/>
                <w:lang w:eastAsia="sk-SK"/>
              </w:rPr>
              <w:t>, CSc.</w:t>
            </w:r>
            <w:r w:rsidRPr="002B3867">
              <w:rPr>
                <w:rFonts w:ascii="Times New Roman" w:eastAsia="Times New Roman" w:hAnsi="Times New Roman"/>
                <w:color w:val="000000"/>
                <w:sz w:val="20"/>
                <w:lang w:eastAsia="sk-SK"/>
              </w:rPr>
              <w:br/>
              <w:t xml:space="preserve">MUDr. </w:t>
            </w:r>
            <w:proofErr w:type="spellStart"/>
            <w:r w:rsidRPr="002B3867">
              <w:rPr>
                <w:rFonts w:ascii="Times New Roman" w:eastAsia="Times New Roman" w:hAnsi="Times New Roman"/>
                <w:color w:val="000000"/>
                <w:sz w:val="20"/>
                <w:lang w:eastAsia="sk-SK"/>
              </w:rPr>
              <w:t>Vlastibor</w:t>
            </w:r>
            <w:proofErr w:type="spellEnd"/>
            <w:r w:rsidRPr="002B3867">
              <w:rPr>
                <w:rFonts w:ascii="Times New Roman" w:eastAsia="Times New Roman" w:hAnsi="Times New Roman"/>
                <w:color w:val="000000"/>
                <w:sz w:val="20"/>
                <w:lang w:eastAsia="sk-SK"/>
              </w:rPr>
              <w:t xml:space="preserve"> </w:t>
            </w:r>
            <w:proofErr w:type="spellStart"/>
            <w:r w:rsidRPr="002B3867">
              <w:rPr>
                <w:rFonts w:ascii="Times New Roman" w:eastAsia="Times New Roman" w:hAnsi="Times New Roman"/>
                <w:color w:val="000000"/>
                <w:sz w:val="20"/>
                <w:lang w:eastAsia="sk-SK"/>
              </w:rPr>
              <w:t>Minarovjech</w:t>
            </w:r>
            <w:proofErr w:type="spellEnd"/>
            <w:r w:rsidRPr="002B3867">
              <w:rPr>
                <w:rFonts w:ascii="Times New Roman" w:eastAsia="Times New Roman" w:hAnsi="Times New Roman"/>
                <w:color w:val="000000"/>
                <w:sz w:val="20"/>
                <w:lang w:eastAsia="sk-SK"/>
              </w:rPr>
              <w:t>, MHA</w:t>
            </w:r>
            <w:r w:rsidRPr="002B3867">
              <w:rPr>
                <w:rFonts w:ascii="Times New Roman" w:eastAsia="Times New Roman" w:hAnsi="Times New Roman"/>
                <w:color w:val="000000"/>
                <w:sz w:val="20"/>
                <w:lang w:eastAsia="sk-SK"/>
              </w:rPr>
              <w:br/>
              <w:t>doc. MUDr. Dalibor Murgaš</w:t>
            </w:r>
            <w:r w:rsidRPr="002B3867">
              <w:rPr>
                <w:rFonts w:ascii="Times New Roman" w:eastAsia="Times New Roman" w:hAnsi="Times New Roman"/>
                <w:color w:val="000000"/>
                <w:sz w:val="20"/>
                <w:lang w:eastAsia="sk-SK"/>
              </w:rPr>
              <w:br/>
              <w:t xml:space="preserve">MUDr. Drahomír </w:t>
            </w:r>
            <w:proofErr w:type="spellStart"/>
            <w:r w:rsidRPr="002B3867">
              <w:rPr>
                <w:rFonts w:ascii="Times New Roman" w:eastAsia="Times New Roman" w:hAnsi="Times New Roman"/>
                <w:color w:val="000000"/>
                <w:sz w:val="20"/>
                <w:lang w:eastAsia="sk-SK"/>
              </w:rPr>
              <w:t>Palenčár</w:t>
            </w:r>
            <w:proofErr w:type="spellEnd"/>
            <w:r w:rsidRPr="002B3867">
              <w:rPr>
                <w:rFonts w:ascii="Times New Roman" w:eastAsia="Times New Roman" w:hAnsi="Times New Roman"/>
                <w:color w:val="000000"/>
                <w:sz w:val="20"/>
                <w:lang w:eastAsia="sk-SK"/>
              </w:rPr>
              <w:t>, PhD.</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Prof. MUDr. Jozef </w:t>
            </w:r>
            <w:proofErr w:type="spellStart"/>
            <w:r w:rsidRPr="002B3867">
              <w:rPr>
                <w:rFonts w:ascii="Times New Roman" w:eastAsia="Times New Roman" w:hAnsi="Times New Roman"/>
                <w:color w:val="000000"/>
                <w:sz w:val="20"/>
                <w:lang w:eastAsia="sk-SK"/>
              </w:rPr>
              <w:t>Radoňak</w:t>
            </w:r>
            <w:proofErr w:type="spellEnd"/>
            <w:r w:rsidRPr="002B3867">
              <w:rPr>
                <w:rFonts w:ascii="Times New Roman" w:eastAsia="Times New Roman" w:hAnsi="Times New Roman"/>
                <w:color w:val="000000"/>
                <w:sz w:val="20"/>
                <w:lang w:eastAsia="sk-SK"/>
              </w:rPr>
              <w:t xml:space="preserve">, CSc MPH., </w:t>
            </w:r>
            <w:r w:rsidRPr="002B3867">
              <w:rPr>
                <w:rFonts w:ascii="Times New Roman" w:eastAsia="Times New Roman" w:hAnsi="Times New Roman"/>
                <w:color w:val="000000"/>
                <w:sz w:val="20"/>
                <w:lang w:eastAsia="sk-SK"/>
              </w:rPr>
              <w:br/>
              <w:t xml:space="preserve">prof. MUDr. Juraj </w:t>
            </w:r>
            <w:proofErr w:type="spellStart"/>
            <w:r w:rsidRPr="002B3867">
              <w:rPr>
                <w:rFonts w:ascii="Times New Roman" w:eastAsia="Times New Roman" w:hAnsi="Times New Roman"/>
                <w:color w:val="000000"/>
                <w:sz w:val="20"/>
                <w:lang w:eastAsia="sk-SK"/>
              </w:rPr>
              <w:t>Pechan</w:t>
            </w:r>
            <w:proofErr w:type="spellEnd"/>
            <w:r w:rsidRPr="002B3867">
              <w:rPr>
                <w:rFonts w:ascii="Times New Roman" w:eastAsia="Times New Roman" w:hAnsi="Times New Roman"/>
                <w:color w:val="000000"/>
                <w:sz w:val="20"/>
                <w:lang w:eastAsia="sk-SK"/>
              </w:rPr>
              <w:t xml:space="preserve">, PhD., </w:t>
            </w:r>
            <w:r w:rsidRPr="002B3867">
              <w:rPr>
                <w:rFonts w:ascii="Times New Roman" w:eastAsia="Times New Roman" w:hAnsi="Times New Roman"/>
                <w:color w:val="000000"/>
                <w:sz w:val="20"/>
                <w:lang w:eastAsia="sk-SK"/>
              </w:rPr>
              <w:br/>
              <w:t xml:space="preserve">MUDr. Drahomír </w:t>
            </w:r>
            <w:proofErr w:type="spellStart"/>
            <w:r w:rsidRPr="002B3867">
              <w:rPr>
                <w:rFonts w:ascii="Times New Roman" w:eastAsia="Times New Roman" w:hAnsi="Times New Roman"/>
                <w:color w:val="000000"/>
                <w:sz w:val="20"/>
                <w:lang w:eastAsia="sk-SK"/>
              </w:rPr>
              <w:t>Palenčár</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MUDr. </w:t>
            </w:r>
            <w:proofErr w:type="spellStart"/>
            <w:r w:rsidRPr="002B3867">
              <w:rPr>
                <w:rFonts w:ascii="Times New Roman" w:eastAsia="Times New Roman" w:hAnsi="Times New Roman"/>
                <w:color w:val="000000"/>
                <w:sz w:val="20"/>
                <w:lang w:eastAsia="sk-SK"/>
              </w:rPr>
              <w:t>Vlastibor</w:t>
            </w:r>
            <w:proofErr w:type="spellEnd"/>
            <w:r w:rsidRPr="002B3867">
              <w:rPr>
                <w:rFonts w:ascii="Times New Roman" w:eastAsia="Times New Roman" w:hAnsi="Times New Roman"/>
                <w:color w:val="000000"/>
                <w:sz w:val="20"/>
                <w:lang w:eastAsia="sk-SK"/>
              </w:rPr>
              <w:t xml:space="preserve"> </w:t>
            </w:r>
            <w:proofErr w:type="spellStart"/>
            <w:r w:rsidRPr="002B3867">
              <w:rPr>
                <w:rFonts w:ascii="Times New Roman" w:eastAsia="Times New Roman" w:hAnsi="Times New Roman"/>
                <w:color w:val="000000"/>
                <w:sz w:val="20"/>
                <w:lang w:eastAsia="sk-SK"/>
              </w:rPr>
              <w:t>Minarovjech</w:t>
            </w:r>
            <w:proofErr w:type="spellEnd"/>
            <w:r w:rsidRPr="002B3867">
              <w:rPr>
                <w:rFonts w:ascii="Times New Roman" w:eastAsia="Times New Roman" w:hAnsi="Times New Roman"/>
                <w:color w:val="000000"/>
                <w:sz w:val="20"/>
                <w:lang w:eastAsia="sk-SK"/>
              </w:rPr>
              <w:t>, MHA</w:t>
            </w:r>
            <w:r w:rsidRPr="002B3867">
              <w:rPr>
                <w:rFonts w:ascii="Times New Roman" w:eastAsia="Times New Roman" w:hAnsi="Times New Roman"/>
                <w:color w:val="000000"/>
                <w:sz w:val="20"/>
                <w:lang w:eastAsia="sk-SK"/>
              </w:rPr>
              <w:br/>
              <w:t>doc. MUDr. Dalibor Murgaš</w:t>
            </w:r>
          </w:p>
        </w:tc>
      </w:tr>
      <w:tr w:rsidR="002B3867" w:rsidRPr="002B3867" w:rsidTr="00537D5F">
        <w:trPr>
          <w:trHeight w:val="202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18.2.2021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Kardiovaskulárny systém</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doc. MUDr. František Sabol, </w:t>
            </w:r>
            <w:proofErr w:type="spellStart"/>
            <w:r w:rsidRPr="002B3867">
              <w:rPr>
                <w:rFonts w:ascii="Times New Roman" w:eastAsia="Times New Roman" w:hAnsi="Times New Roman"/>
                <w:color w:val="000000"/>
                <w:sz w:val="20"/>
                <w:lang w:eastAsia="sk-SK"/>
              </w:rPr>
              <w:t>PhD.,MPH,MBA</w:t>
            </w:r>
            <w:proofErr w:type="spellEnd"/>
            <w:r w:rsidRPr="002B3867">
              <w:rPr>
                <w:rFonts w:ascii="Times New Roman" w:eastAsia="Times New Roman" w:hAnsi="Times New Roman"/>
                <w:color w:val="000000"/>
                <w:sz w:val="20"/>
                <w:lang w:eastAsia="sk-SK"/>
              </w:rPr>
              <w:br/>
              <w:t xml:space="preserve">MUDr. Peter </w:t>
            </w:r>
            <w:proofErr w:type="spellStart"/>
            <w:r w:rsidRPr="002B3867">
              <w:rPr>
                <w:rFonts w:ascii="Times New Roman" w:eastAsia="Times New Roman" w:hAnsi="Times New Roman"/>
                <w:color w:val="000000"/>
                <w:sz w:val="20"/>
                <w:lang w:eastAsia="sk-SK"/>
              </w:rPr>
              <w:t>Hlivák</w:t>
            </w:r>
            <w:proofErr w:type="spellEnd"/>
            <w:r w:rsidRPr="002B3867">
              <w:rPr>
                <w:rFonts w:ascii="Times New Roman" w:eastAsia="Times New Roman" w:hAnsi="Times New Roman"/>
                <w:color w:val="000000"/>
                <w:sz w:val="20"/>
                <w:lang w:eastAsia="sk-SK"/>
              </w:rPr>
              <w:t>, PhD., FESC, FACC</w:t>
            </w:r>
            <w:r w:rsidRPr="002B3867">
              <w:rPr>
                <w:rFonts w:ascii="Times New Roman" w:eastAsia="Times New Roman" w:hAnsi="Times New Roman"/>
                <w:color w:val="000000"/>
                <w:sz w:val="20"/>
                <w:lang w:eastAsia="sk-SK"/>
              </w:rPr>
              <w:br/>
              <w:t>prof. MUDr. Robert Hatala CSc.</w:t>
            </w:r>
            <w:r w:rsidRPr="002B3867">
              <w:rPr>
                <w:rFonts w:ascii="Times New Roman" w:eastAsia="Times New Roman" w:hAnsi="Times New Roman"/>
                <w:color w:val="000000"/>
                <w:sz w:val="20"/>
                <w:lang w:eastAsia="sk-SK"/>
              </w:rPr>
              <w:br/>
              <w:t xml:space="preserve">MUDr. Ján Tomka, PhD., MHA., </w:t>
            </w:r>
            <w:r w:rsidRPr="002B3867">
              <w:rPr>
                <w:rFonts w:ascii="Times New Roman" w:eastAsia="Times New Roman" w:hAnsi="Times New Roman"/>
                <w:color w:val="000000"/>
                <w:sz w:val="20"/>
                <w:lang w:eastAsia="sk-SK"/>
              </w:rPr>
              <w:br/>
              <w:t xml:space="preserve">MUDr. Peter </w:t>
            </w:r>
            <w:proofErr w:type="spellStart"/>
            <w:r w:rsidRPr="002B3867">
              <w:rPr>
                <w:rFonts w:ascii="Times New Roman" w:eastAsia="Times New Roman" w:hAnsi="Times New Roman"/>
                <w:color w:val="000000"/>
                <w:sz w:val="20"/>
                <w:lang w:eastAsia="sk-SK"/>
              </w:rPr>
              <w:t>Mondek</w:t>
            </w:r>
            <w:proofErr w:type="spellEnd"/>
            <w:r w:rsidRPr="002B3867">
              <w:rPr>
                <w:rFonts w:ascii="Times New Roman" w:eastAsia="Times New Roman" w:hAnsi="Times New Roman"/>
                <w:color w:val="000000"/>
                <w:sz w:val="20"/>
                <w:lang w:eastAsia="sk-SK"/>
              </w:rPr>
              <w:t>, PhD., MSc.</w:t>
            </w:r>
            <w:r w:rsidRPr="002B3867">
              <w:rPr>
                <w:rFonts w:ascii="Times New Roman" w:eastAsia="Times New Roman" w:hAnsi="Times New Roman"/>
                <w:color w:val="000000"/>
                <w:sz w:val="20"/>
                <w:lang w:eastAsia="sk-SK"/>
              </w:rPr>
              <w:br/>
              <w:t>Prof. MUDr. Ivica Lazúrová, DrSc., FRCP</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doc. MUDr. František Sabol, </w:t>
            </w:r>
            <w:proofErr w:type="spellStart"/>
            <w:r w:rsidRPr="002B3867">
              <w:rPr>
                <w:rFonts w:ascii="Times New Roman" w:eastAsia="Times New Roman" w:hAnsi="Times New Roman"/>
                <w:color w:val="000000"/>
                <w:sz w:val="20"/>
                <w:lang w:eastAsia="sk-SK"/>
              </w:rPr>
              <w:t>PhD.,MPH,MBA</w:t>
            </w:r>
            <w:proofErr w:type="spellEnd"/>
            <w:r w:rsidRPr="002B3867">
              <w:rPr>
                <w:rFonts w:ascii="Times New Roman" w:eastAsia="Times New Roman" w:hAnsi="Times New Roman"/>
                <w:color w:val="000000"/>
                <w:sz w:val="20"/>
                <w:lang w:eastAsia="sk-SK"/>
              </w:rPr>
              <w:br/>
              <w:t xml:space="preserve">MUDr. Peter </w:t>
            </w:r>
            <w:proofErr w:type="spellStart"/>
            <w:r w:rsidRPr="002B3867">
              <w:rPr>
                <w:rFonts w:ascii="Times New Roman" w:eastAsia="Times New Roman" w:hAnsi="Times New Roman"/>
                <w:color w:val="000000"/>
                <w:sz w:val="20"/>
                <w:lang w:eastAsia="sk-SK"/>
              </w:rPr>
              <w:t>Hlivák</w:t>
            </w:r>
            <w:proofErr w:type="spellEnd"/>
            <w:r w:rsidRPr="002B3867">
              <w:rPr>
                <w:rFonts w:ascii="Times New Roman" w:eastAsia="Times New Roman" w:hAnsi="Times New Roman"/>
                <w:color w:val="000000"/>
                <w:sz w:val="20"/>
                <w:lang w:eastAsia="sk-SK"/>
              </w:rPr>
              <w:t>, PhD., FESC, FACC</w:t>
            </w:r>
            <w:r w:rsidRPr="002B3867">
              <w:rPr>
                <w:rFonts w:ascii="Times New Roman" w:eastAsia="Times New Roman" w:hAnsi="Times New Roman"/>
                <w:color w:val="000000"/>
                <w:sz w:val="20"/>
                <w:lang w:eastAsia="sk-SK"/>
              </w:rPr>
              <w:br/>
              <w:t>prof. MUDr. Robert Hatala CSc.</w:t>
            </w:r>
            <w:r w:rsidRPr="002B3867">
              <w:rPr>
                <w:rFonts w:ascii="Times New Roman" w:eastAsia="Times New Roman" w:hAnsi="Times New Roman"/>
                <w:color w:val="000000"/>
                <w:sz w:val="20"/>
                <w:lang w:eastAsia="sk-SK"/>
              </w:rPr>
              <w:br/>
              <w:t xml:space="preserve">MUDr. Peter </w:t>
            </w:r>
            <w:proofErr w:type="spellStart"/>
            <w:r w:rsidRPr="002B3867">
              <w:rPr>
                <w:rFonts w:ascii="Times New Roman" w:eastAsia="Times New Roman" w:hAnsi="Times New Roman"/>
                <w:color w:val="000000"/>
                <w:sz w:val="20"/>
                <w:lang w:eastAsia="sk-SK"/>
              </w:rPr>
              <w:t>Mondek</w:t>
            </w:r>
            <w:proofErr w:type="spellEnd"/>
            <w:r w:rsidRPr="002B3867">
              <w:rPr>
                <w:rFonts w:ascii="Times New Roman" w:eastAsia="Times New Roman" w:hAnsi="Times New Roman"/>
                <w:color w:val="000000"/>
                <w:sz w:val="20"/>
                <w:lang w:eastAsia="sk-SK"/>
              </w:rPr>
              <w:t>, PhD., MSc.</w:t>
            </w:r>
            <w:r w:rsidRPr="002B3867">
              <w:rPr>
                <w:rFonts w:ascii="Times New Roman" w:eastAsia="Times New Roman" w:hAnsi="Times New Roman"/>
                <w:color w:val="000000"/>
                <w:sz w:val="20"/>
                <w:lang w:eastAsia="sk-SK"/>
              </w:rPr>
              <w:br/>
              <w:t>Prof. MUDr. Ivica Lazúrová, DrSc., FRCP</w:t>
            </w:r>
          </w:p>
        </w:tc>
      </w:tr>
      <w:tr w:rsidR="002B3867" w:rsidRPr="002B3867" w:rsidTr="00537D5F">
        <w:trPr>
          <w:trHeight w:val="202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19.2.2021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Materno-</w:t>
            </w:r>
            <w:proofErr w:type="spellStart"/>
            <w:r w:rsidRPr="002B3867">
              <w:rPr>
                <w:rFonts w:ascii="Times New Roman" w:eastAsia="Times New Roman" w:hAnsi="Times New Roman"/>
                <w:color w:val="000000"/>
                <w:sz w:val="20"/>
                <w:lang w:eastAsia="sk-SK"/>
              </w:rPr>
              <w:t>fetálnu</w:t>
            </w:r>
            <w:proofErr w:type="spellEnd"/>
            <w:r w:rsidRPr="002B3867">
              <w:rPr>
                <w:rFonts w:ascii="Times New Roman" w:eastAsia="Times New Roman" w:hAnsi="Times New Roman"/>
                <w:color w:val="000000"/>
                <w:sz w:val="20"/>
                <w:lang w:eastAsia="sk-SK"/>
              </w:rPr>
              <w:t xml:space="preserve"> medicína</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 Doc. MUDr. Martin </w:t>
            </w:r>
            <w:proofErr w:type="spellStart"/>
            <w:r w:rsidRPr="002B3867">
              <w:rPr>
                <w:rFonts w:ascii="Times New Roman" w:eastAsia="Times New Roman" w:hAnsi="Times New Roman"/>
                <w:color w:val="000000"/>
                <w:sz w:val="20"/>
                <w:lang w:eastAsia="sk-SK"/>
              </w:rPr>
              <w:t>Redecha</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prof. MUDr. Miroslav Borovský, CSc., </w:t>
            </w:r>
            <w:r w:rsidRPr="002B3867">
              <w:rPr>
                <w:rFonts w:ascii="Times New Roman" w:eastAsia="Times New Roman" w:hAnsi="Times New Roman"/>
                <w:color w:val="000000"/>
                <w:sz w:val="20"/>
                <w:lang w:eastAsia="sk-SK"/>
              </w:rPr>
              <w:br/>
              <w:t xml:space="preserve">Doc. MUDr. Milan Kuchta, CSc., </w:t>
            </w:r>
            <w:proofErr w:type="spellStart"/>
            <w:r w:rsidRPr="002B3867">
              <w:rPr>
                <w:rFonts w:ascii="Times New Roman" w:eastAsia="Times New Roman" w:hAnsi="Times New Roman"/>
                <w:color w:val="000000"/>
                <w:sz w:val="20"/>
                <w:lang w:eastAsia="sk-SK"/>
              </w:rPr>
              <w:t>mim</w:t>
            </w:r>
            <w:proofErr w:type="spellEnd"/>
            <w:r w:rsidRPr="002B3867">
              <w:rPr>
                <w:rFonts w:ascii="Times New Roman" w:eastAsia="Times New Roman" w:hAnsi="Times New Roman"/>
                <w:color w:val="000000"/>
                <w:sz w:val="20"/>
                <w:lang w:eastAsia="sk-SK"/>
              </w:rPr>
              <w:t xml:space="preserve">. </w:t>
            </w:r>
            <w:proofErr w:type="spellStart"/>
            <w:r w:rsidRPr="002B3867">
              <w:rPr>
                <w:rFonts w:ascii="Times New Roman" w:eastAsia="Times New Roman" w:hAnsi="Times New Roman"/>
                <w:color w:val="000000"/>
                <w:sz w:val="20"/>
                <w:lang w:eastAsia="sk-SK"/>
              </w:rPr>
              <w:t>prof</w:t>
            </w:r>
            <w:proofErr w:type="spellEnd"/>
            <w:r w:rsidRPr="002B3867">
              <w:rPr>
                <w:rFonts w:ascii="Times New Roman" w:eastAsia="Times New Roman" w:hAnsi="Times New Roman"/>
                <w:color w:val="000000"/>
                <w:sz w:val="20"/>
                <w:lang w:eastAsia="sk-SK"/>
              </w:rPr>
              <w:br/>
              <w:t xml:space="preserve">prof. MUDr. Mirko </w:t>
            </w:r>
            <w:proofErr w:type="spellStart"/>
            <w:r w:rsidRPr="002B3867">
              <w:rPr>
                <w:rFonts w:ascii="Times New Roman" w:eastAsia="Times New Roman" w:hAnsi="Times New Roman"/>
                <w:color w:val="000000"/>
                <w:sz w:val="20"/>
                <w:lang w:eastAsia="sk-SK"/>
              </w:rPr>
              <w:t>Zibolen</w:t>
            </w:r>
            <w:proofErr w:type="spellEnd"/>
            <w:r w:rsidRPr="002B3867">
              <w:rPr>
                <w:rFonts w:ascii="Times New Roman" w:eastAsia="Times New Roman" w:hAnsi="Times New Roman"/>
                <w:color w:val="000000"/>
                <w:sz w:val="20"/>
                <w:lang w:eastAsia="sk-SK"/>
              </w:rPr>
              <w:t xml:space="preserve">, CSc.,  </w:t>
            </w:r>
            <w:r w:rsidRPr="002B3867">
              <w:rPr>
                <w:rFonts w:ascii="Times New Roman" w:eastAsia="Times New Roman" w:hAnsi="Times New Roman"/>
                <w:color w:val="000000"/>
                <w:sz w:val="20"/>
                <w:lang w:eastAsia="sk-SK"/>
              </w:rPr>
              <w:br/>
              <w:t xml:space="preserve">doc. MUDr. Katarína </w:t>
            </w:r>
            <w:proofErr w:type="spellStart"/>
            <w:r w:rsidRPr="002B3867">
              <w:rPr>
                <w:rFonts w:ascii="Times New Roman" w:eastAsia="Times New Roman" w:hAnsi="Times New Roman"/>
                <w:color w:val="000000"/>
                <w:sz w:val="20"/>
                <w:lang w:eastAsia="sk-SK"/>
              </w:rPr>
              <w:t>Maťašová</w:t>
            </w:r>
            <w:proofErr w:type="spellEnd"/>
            <w:r w:rsidRPr="002B3867">
              <w:rPr>
                <w:rFonts w:ascii="Times New Roman" w:eastAsia="Times New Roman" w:hAnsi="Times New Roman"/>
                <w:color w:val="000000"/>
                <w:sz w:val="20"/>
                <w:lang w:eastAsia="sk-SK"/>
              </w:rPr>
              <w:t xml:space="preserve">, PhD. </w:t>
            </w:r>
            <w:r w:rsidRPr="002B3867">
              <w:rPr>
                <w:rFonts w:ascii="Times New Roman" w:eastAsia="Times New Roman" w:hAnsi="Times New Roman"/>
                <w:color w:val="000000"/>
                <w:sz w:val="20"/>
                <w:lang w:eastAsia="sk-SK"/>
              </w:rPr>
              <w:br/>
              <w:t xml:space="preserve">Doc. MUDr. Miroslav </w:t>
            </w:r>
            <w:proofErr w:type="spellStart"/>
            <w:r w:rsidRPr="002B3867">
              <w:rPr>
                <w:rFonts w:ascii="Times New Roman" w:eastAsia="Times New Roman" w:hAnsi="Times New Roman"/>
                <w:color w:val="000000"/>
                <w:sz w:val="20"/>
                <w:lang w:eastAsia="sk-SK"/>
              </w:rPr>
              <w:t>Korbeľ</w:t>
            </w:r>
            <w:proofErr w:type="spellEnd"/>
            <w:r w:rsidRPr="002B3867">
              <w:rPr>
                <w:rFonts w:ascii="Times New Roman" w:eastAsia="Times New Roman" w:hAnsi="Times New Roman"/>
                <w:color w:val="000000"/>
                <w:sz w:val="20"/>
                <w:lang w:eastAsia="sk-SK"/>
              </w:rPr>
              <w:t>, CSc</w:t>
            </w:r>
            <w:r w:rsidRPr="002B3867">
              <w:rPr>
                <w:rFonts w:ascii="Times New Roman" w:eastAsia="Times New Roman" w:hAnsi="Times New Roman"/>
                <w:color w:val="000000"/>
                <w:sz w:val="20"/>
                <w:lang w:eastAsia="sk-SK"/>
              </w:rPr>
              <w:br/>
              <w:t xml:space="preserve">MUDr. Peter Kaščák, PhD., </w:t>
            </w:r>
            <w:r w:rsidRPr="002B3867">
              <w:rPr>
                <w:rFonts w:ascii="Times New Roman" w:eastAsia="Times New Roman" w:hAnsi="Times New Roman"/>
                <w:color w:val="000000"/>
                <w:sz w:val="20"/>
                <w:lang w:eastAsia="sk-SK"/>
              </w:rPr>
              <w:br/>
              <w:t>doc. MUDr. Jozef Záhumenský, PhD.</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 Doc. MUDr. Martin </w:t>
            </w:r>
            <w:proofErr w:type="spellStart"/>
            <w:r w:rsidRPr="002B3867">
              <w:rPr>
                <w:rFonts w:ascii="Times New Roman" w:eastAsia="Times New Roman" w:hAnsi="Times New Roman"/>
                <w:color w:val="000000"/>
                <w:sz w:val="20"/>
                <w:lang w:eastAsia="sk-SK"/>
              </w:rPr>
              <w:t>Redecha</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prof. MUDr. Miroslav Borovský, CSc., </w:t>
            </w:r>
            <w:r w:rsidRPr="002B3867">
              <w:rPr>
                <w:rFonts w:ascii="Times New Roman" w:eastAsia="Times New Roman" w:hAnsi="Times New Roman"/>
                <w:color w:val="000000"/>
                <w:sz w:val="20"/>
                <w:lang w:eastAsia="sk-SK"/>
              </w:rPr>
              <w:br/>
              <w:t xml:space="preserve">Doc. MUDr. Milan Kuchta, CSc., </w:t>
            </w:r>
            <w:proofErr w:type="spellStart"/>
            <w:r w:rsidRPr="002B3867">
              <w:rPr>
                <w:rFonts w:ascii="Times New Roman" w:eastAsia="Times New Roman" w:hAnsi="Times New Roman"/>
                <w:color w:val="000000"/>
                <w:sz w:val="20"/>
                <w:lang w:eastAsia="sk-SK"/>
              </w:rPr>
              <w:t>mim</w:t>
            </w:r>
            <w:proofErr w:type="spellEnd"/>
            <w:r w:rsidRPr="002B3867">
              <w:rPr>
                <w:rFonts w:ascii="Times New Roman" w:eastAsia="Times New Roman" w:hAnsi="Times New Roman"/>
                <w:color w:val="000000"/>
                <w:sz w:val="20"/>
                <w:lang w:eastAsia="sk-SK"/>
              </w:rPr>
              <w:t xml:space="preserve">. </w:t>
            </w:r>
            <w:proofErr w:type="spellStart"/>
            <w:r w:rsidRPr="002B3867">
              <w:rPr>
                <w:rFonts w:ascii="Times New Roman" w:eastAsia="Times New Roman" w:hAnsi="Times New Roman"/>
                <w:color w:val="000000"/>
                <w:sz w:val="20"/>
                <w:lang w:eastAsia="sk-SK"/>
              </w:rPr>
              <w:t>prof</w:t>
            </w:r>
            <w:proofErr w:type="spellEnd"/>
            <w:r w:rsidRPr="002B3867">
              <w:rPr>
                <w:rFonts w:ascii="Times New Roman" w:eastAsia="Times New Roman" w:hAnsi="Times New Roman"/>
                <w:color w:val="000000"/>
                <w:sz w:val="20"/>
                <w:lang w:eastAsia="sk-SK"/>
              </w:rPr>
              <w:br/>
              <w:t xml:space="preserve">prof. MUDr. Mirko </w:t>
            </w:r>
            <w:proofErr w:type="spellStart"/>
            <w:r w:rsidRPr="002B3867">
              <w:rPr>
                <w:rFonts w:ascii="Times New Roman" w:eastAsia="Times New Roman" w:hAnsi="Times New Roman"/>
                <w:color w:val="000000"/>
                <w:sz w:val="20"/>
                <w:lang w:eastAsia="sk-SK"/>
              </w:rPr>
              <w:t>Zibolen</w:t>
            </w:r>
            <w:proofErr w:type="spellEnd"/>
            <w:r w:rsidRPr="002B3867">
              <w:rPr>
                <w:rFonts w:ascii="Times New Roman" w:eastAsia="Times New Roman" w:hAnsi="Times New Roman"/>
                <w:color w:val="000000"/>
                <w:sz w:val="20"/>
                <w:lang w:eastAsia="sk-SK"/>
              </w:rPr>
              <w:t xml:space="preserve">, CSc.,  </w:t>
            </w:r>
            <w:r w:rsidRPr="002B3867">
              <w:rPr>
                <w:rFonts w:ascii="Times New Roman" w:eastAsia="Times New Roman" w:hAnsi="Times New Roman"/>
                <w:color w:val="000000"/>
                <w:sz w:val="20"/>
                <w:lang w:eastAsia="sk-SK"/>
              </w:rPr>
              <w:br/>
              <w:t xml:space="preserve">doc. MUDr. Katarína </w:t>
            </w:r>
            <w:proofErr w:type="spellStart"/>
            <w:r w:rsidRPr="002B3867">
              <w:rPr>
                <w:rFonts w:ascii="Times New Roman" w:eastAsia="Times New Roman" w:hAnsi="Times New Roman"/>
                <w:color w:val="000000"/>
                <w:sz w:val="20"/>
                <w:lang w:eastAsia="sk-SK"/>
              </w:rPr>
              <w:t>Maťašová</w:t>
            </w:r>
            <w:proofErr w:type="spellEnd"/>
            <w:r w:rsidRPr="002B3867">
              <w:rPr>
                <w:rFonts w:ascii="Times New Roman" w:eastAsia="Times New Roman" w:hAnsi="Times New Roman"/>
                <w:color w:val="000000"/>
                <w:sz w:val="20"/>
                <w:lang w:eastAsia="sk-SK"/>
              </w:rPr>
              <w:t xml:space="preserve">, PhD. </w:t>
            </w:r>
            <w:r w:rsidRPr="002B3867">
              <w:rPr>
                <w:rFonts w:ascii="Times New Roman" w:eastAsia="Times New Roman" w:hAnsi="Times New Roman"/>
                <w:color w:val="000000"/>
                <w:sz w:val="20"/>
                <w:lang w:eastAsia="sk-SK"/>
              </w:rPr>
              <w:br/>
              <w:t xml:space="preserve">Doc. MUDr. Miroslav </w:t>
            </w:r>
            <w:proofErr w:type="spellStart"/>
            <w:r w:rsidRPr="002B3867">
              <w:rPr>
                <w:rFonts w:ascii="Times New Roman" w:eastAsia="Times New Roman" w:hAnsi="Times New Roman"/>
                <w:color w:val="000000"/>
                <w:sz w:val="20"/>
                <w:lang w:eastAsia="sk-SK"/>
              </w:rPr>
              <w:t>Korbeľ</w:t>
            </w:r>
            <w:proofErr w:type="spellEnd"/>
            <w:r w:rsidRPr="002B3867">
              <w:rPr>
                <w:rFonts w:ascii="Times New Roman" w:eastAsia="Times New Roman" w:hAnsi="Times New Roman"/>
                <w:color w:val="000000"/>
                <w:sz w:val="20"/>
                <w:lang w:eastAsia="sk-SK"/>
              </w:rPr>
              <w:t>, CSc</w:t>
            </w:r>
            <w:r w:rsidRPr="002B3867">
              <w:rPr>
                <w:rFonts w:ascii="Times New Roman" w:eastAsia="Times New Roman" w:hAnsi="Times New Roman"/>
                <w:color w:val="000000"/>
                <w:sz w:val="20"/>
                <w:lang w:eastAsia="sk-SK"/>
              </w:rPr>
              <w:br/>
              <w:t xml:space="preserve">MUDr. Peter Kaščák, PhD., </w:t>
            </w:r>
            <w:r w:rsidRPr="002B3867">
              <w:rPr>
                <w:rFonts w:ascii="Times New Roman" w:eastAsia="Times New Roman" w:hAnsi="Times New Roman"/>
                <w:color w:val="000000"/>
                <w:sz w:val="20"/>
                <w:lang w:eastAsia="sk-SK"/>
              </w:rPr>
              <w:br/>
              <w:t>doc. MUDr. Jozef Záhumenský, PhD.</w:t>
            </w:r>
          </w:p>
        </w:tc>
      </w:tr>
      <w:tr w:rsidR="002B3867" w:rsidRPr="002B3867" w:rsidTr="00537D5F">
        <w:trPr>
          <w:trHeight w:val="172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25.2.2021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Chirurgia hlavy, krku, hrudníka</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Doc. MUDr. Pavel Doležal, CSc., </w:t>
            </w:r>
            <w:proofErr w:type="spellStart"/>
            <w:r w:rsidRPr="002B3867">
              <w:rPr>
                <w:rFonts w:ascii="Times New Roman" w:eastAsia="Times New Roman" w:hAnsi="Times New Roman"/>
                <w:color w:val="000000"/>
                <w:sz w:val="20"/>
                <w:lang w:eastAsia="sk-SK"/>
              </w:rPr>
              <w:t>mim.prof</w:t>
            </w:r>
            <w:proofErr w:type="spellEnd"/>
            <w:r w:rsidRPr="002B3867">
              <w:rPr>
                <w:rFonts w:ascii="Times New Roman" w:eastAsia="Times New Roman" w:hAnsi="Times New Roman"/>
                <w:color w:val="000000"/>
                <w:sz w:val="20"/>
                <w:lang w:eastAsia="sk-SK"/>
              </w:rPr>
              <w:t xml:space="preserve">., </w:t>
            </w:r>
            <w:r w:rsidRPr="002B3867">
              <w:rPr>
                <w:rFonts w:ascii="Times New Roman" w:eastAsia="Times New Roman" w:hAnsi="Times New Roman"/>
                <w:color w:val="000000"/>
                <w:sz w:val="20"/>
                <w:lang w:eastAsia="sk-SK"/>
              </w:rPr>
              <w:br/>
              <w:t xml:space="preserve">prof. MUDr. Milan </w:t>
            </w:r>
            <w:proofErr w:type="spellStart"/>
            <w:r w:rsidRPr="002B3867">
              <w:rPr>
                <w:rFonts w:ascii="Times New Roman" w:eastAsia="Times New Roman" w:hAnsi="Times New Roman"/>
                <w:color w:val="000000"/>
                <w:sz w:val="20"/>
                <w:lang w:eastAsia="sk-SK"/>
              </w:rPr>
              <w:t>Profant</w:t>
            </w:r>
            <w:proofErr w:type="spellEnd"/>
            <w:r w:rsidRPr="002B3867">
              <w:rPr>
                <w:rFonts w:ascii="Times New Roman" w:eastAsia="Times New Roman" w:hAnsi="Times New Roman"/>
                <w:color w:val="000000"/>
                <w:sz w:val="20"/>
                <w:lang w:eastAsia="sk-SK"/>
              </w:rPr>
              <w:t xml:space="preserve">, CSc., </w:t>
            </w:r>
            <w:r w:rsidRPr="002B3867">
              <w:rPr>
                <w:rFonts w:ascii="Times New Roman" w:eastAsia="Times New Roman" w:hAnsi="Times New Roman"/>
                <w:color w:val="000000"/>
                <w:sz w:val="20"/>
                <w:lang w:eastAsia="sk-SK"/>
              </w:rPr>
              <w:br/>
              <w:t>MUDr. Peter Stanko, PhD.</w:t>
            </w:r>
            <w:r w:rsidRPr="002B3867">
              <w:rPr>
                <w:rFonts w:ascii="Times New Roman" w:eastAsia="Times New Roman" w:hAnsi="Times New Roman"/>
                <w:color w:val="000000"/>
                <w:sz w:val="20"/>
                <w:lang w:eastAsia="sk-SK"/>
              </w:rPr>
              <w:br/>
              <w:t xml:space="preserve">doc. MUDr. Ing. Miroslav Janík, PhD., </w:t>
            </w:r>
            <w:r w:rsidRPr="002B3867">
              <w:rPr>
                <w:rFonts w:ascii="Times New Roman" w:eastAsia="Times New Roman" w:hAnsi="Times New Roman"/>
                <w:color w:val="000000"/>
                <w:sz w:val="20"/>
                <w:lang w:eastAsia="sk-SK"/>
              </w:rPr>
              <w:br/>
              <w:t xml:space="preserve">Prof. MUDr. Jozef </w:t>
            </w:r>
            <w:proofErr w:type="spellStart"/>
            <w:r w:rsidRPr="002B3867">
              <w:rPr>
                <w:rFonts w:ascii="Times New Roman" w:eastAsia="Times New Roman" w:hAnsi="Times New Roman"/>
                <w:color w:val="000000"/>
                <w:sz w:val="20"/>
                <w:lang w:eastAsia="sk-SK"/>
              </w:rPr>
              <w:t>Radoňak</w:t>
            </w:r>
            <w:proofErr w:type="spellEnd"/>
            <w:r w:rsidRPr="002B3867">
              <w:rPr>
                <w:rFonts w:ascii="Times New Roman" w:eastAsia="Times New Roman" w:hAnsi="Times New Roman"/>
                <w:color w:val="000000"/>
                <w:sz w:val="20"/>
                <w:lang w:eastAsia="sk-SK"/>
              </w:rPr>
              <w:t xml:space="preserve">, CSc MPH., </w:t>
            </w:r>
            <w:r w:rsidRPr="002B3867">
              <w:rPr>
                <w:rFonts w:ascii="Times New Roman" w:eastAsia="Times New Roman" w:hAnsi="Times New Roman"/>
                <w:color w:val="000000"/>
                <w:sz w:val="20"/>
                <w:lang w:eastAsia="sk-SK"/>
              </w:rPr>
              <w:br/>
              <w:t xml:space="preserve">prof. MUDr. Juraj </w:t>
            </w:r>
            <w:proofErr w:type="spellStart"/>
            <w:r w:rsidRPr="002B3867">
              <w:rPr>
                <w:rFonts w:ascii="Times New Roman" w:eastAsia="Times New Roman" w:hAnsi="Times New Roman"/>
                <w:color w:val="000000"/>
                <w:sz w:val="20"/>
                <w:lang w:eastAsia="sk-SK"/>
              </w:rPr>
              <w:t>Pechan</w:t>
            </w:r>
            <w:proofErr w:type="spellEnd"/>
            <w:r w:rsidRPr="002B3867">
              <w:rPr>
                <w:rFonts w:ascii="Times New Roman" w:eastAsia="Times New Roman" w:hAnsi="Times New Roman"/>
                <w:color w:val="000000"/>
                <w:sz w:val="20"/>
                <w:lang w:eastAsia="sk-SK"/>
              </w:rPr>
              <w:t>, PhD.</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Doc. MUDr. Pavel Doležal, CSc., </w:t>
            </w:r>
            <w:proofErr w:type="spellStart"/>
            <w:r w:rsidRPr="002B3867">
              <w:rPr>
                <w:rFonts w:ascii="Times New Roman" w:eastAsia="Times New Roman" w:hAnsi="Times New Roman"/>
                <w:color w:val="000000"/>
                <w:sz w:val="20"/>
                <w:lang w:eastAsia="sk-SK"/>
              </w:rPr>
              <w:t>mim.prof</w:t>
            </w:r>
            <w:proofErr w:type="spellEnd"/>
            <w:r w:rsidRPr="002B3867">
              <w:rPr>
                <w:rFonts w:ascii="Times New Roman" w:eastAsia="Times New Roman" w:hAnsi="Times New Roman"/>
                <w:color w:val="000000"/>
                <w:sz w:val="20"/>
                <w:lang w:eastAsia="sk-SK"/>
              </w:rPr>
              <w:t xml:space="preserve">., </w:t>
            </w:r>
            <w:r w:rsidRPr="002B3867">
              <w:rPr>
                <w:rFonts w:ascii="Times New Roman" w:eastAsia="Times New Roman" w:hAnsi="Times New Roman"/>
                <w:color w:val="000000"/>
                <w:sz w:val="20"/>
                <w:lang w:eastAsia="sk-SK"/>
              </w:rPr>
              <w:br/>
              <w:t xml:space="preserve">prof. MUDr. Milan </w:t>
            </w:r>
            <w:proofErr w:type="spellStart"/>
            <w:r w:rsidRPr="002B3867">
              <w:rPr>
                <w:rFonts w:ascii="Times New Roman" w:eastAsia="Times New Roman" w:hAnsi="Times New Roman"/>
                <w:color w:val="000000"/>
                <w:sz w:val="20"/>
                <w:lang w:eastAsia="sk-SK"/>
              </w:rPr>
              <w:t>Profant</w:t>
            </w:r>
            <w:proofErr w:type="spellEnd"/>
            <w:r w:rsidRPr="002B3867">
              <w:rPr>
                <w:rFonts w:ascii="Times New Roman" w:eastAsia="Times New Roman" w:hAnsi="Times New Roman"/>
                <w:color w:val="000000"/>
                <w:sz w:val="20"/>
                <w:lang w:eastAsia="sk-SK"/>
              </w:rPr>
              <w:t xml:space="preserve">, CSc., </w:t>
            </w:r>
            <w:r w:rsidRPr="002B3867">
              <w:rPr>
                <w:rFonts w:ascii="Times New Roman" w:eastAsia="Times New Roman" w:hAnsi="Times New Roman"/>
                <w:color w:val="000000"/>
                <w:sz w:val="20"/>
                <w:lang w:eastAsia="sk-SK"/>
              </w:rPr>
              <w:br/>
              <w:t>MUDr. Peter Stanko, PhD.</w:t>
            </w:r>
            <w:r w:rsidRPr="002B3867">
              <w:rPr>
                <w:rFonts w:ascii="Times New Roman" w:eastAsia="Times New Roman" w:hAnsi="Times New Roman"/>
                <w:color w:val="000000"/>
                <w:sz w:val="20"/>
                <w:lang w:eastAsia="sk-SK"/>
              </w:rPr>
              <w:br/>
              <w:t xml:space="preserve">doc. MUDr. Ing. Miroslav Janík, PhD., </w:t>
            </w:r>
            <w:r w:rsidRPr="002B3867">
              <w:rPr>
                <w:rFonts w:ascii="Times New Roman" w:eastAsia="Times New Roman" w:hAnsi="Times New Roman"/>
                <w:color w:val="000000"/>
                <w:sz w:val="20"/>
                <w:lang w:eastAsia="sk-SK"/>
              </w:rPr>
              <w:br/>
              <w:t xml:space="preserve">Prof. MUDr. Jozef </w:t>
            </w:r>
            <w:proofErr w:type="spellStart"/>
            <w:r w:rsidRPr="002B3867">
              <w:rPr>
                <w:rFonts w:ascii="Times New Roman" w:eastAsia="Times New Roman" w:hAnsi="Times New Roman"/>
                <w:color w:val="000000"/>
                <w:sz w:val="20"/>
                <w:lang w:eastAsia="sk-SK"/>
              </w:rPr>
              <w:t>Radoňak</w:t>
            </w:r>
            <w:proofErr w:type="spellEnd"/>
            <w:r w:rsidRPr="002B3867">
              <w:rPr>
                <w:rFonts w:ascii="Times New Roman" w:eastAsia="Times New Roman" w:hAnsi="Times New Roman"/>
                <w:color w:val="000000"/>
                <w:sz w:val="20"/>
                <w:lang w:eastAsia="sk-SK"/>
              </w:rPr>
              <w:t xml:space="preserve">, CSc MPH., </w:t>
            </w:r>
          </w:p>
        </w:tc>
      </w:tr>
      <w:tr w:rsidR="002B3867" w:rsidRPr="002B3867" w:rsidTr="00537D5F">
        <w:trPr>
          <w:trHeight w:val="18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26.2.2021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Chirurgia malej panvy</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Doc. MUDr. Ivan </w:t>
            </w:r>
            <w:proofErr w:type="spellStart"/>
            <w:r w:rsidRPr="002B3867">
              <w:rPr>
                <w:rFonts w:ascii="Times New Roman" w:eastAsia="Times New Roman" w:hAnsi="Times New Roman"/>
                <w:color w:val="000000"/>
                <w:sz w:val="20"/>
                <w:lang w:eastAsia="sk-SK"/>
              </w:rPr>
              <w:t>Minčík</w:t>
            </w:r>
            <w:proofErr w:type="spellEnd"/>
            <w:r w:rsidRPr="002B3867">
              <w:rPr>
                <w:rFonts w:ascii="Times New Roman" w:eastAsia="Times New Roman" w:hAnsi="Times New Roman"/>
                <w:color w:val="000000"/>
                <w:sz w:val="20"/>
                <w:lang w:eastAsia="sk-SK"/>
              </w:rPr>
              <w:t xml:space="preserve">, PhD., </w:t>
            </w:r>
            <w:r w:rsidRPr="002B3867">
              <w:rPr>
                <w:rFonts w:ascii="Times New Roman" w:eastAsia="Times New Roman" w:hAnsi="Times New Roman"/>
                <w:color w:val="000000"/>
                <w:sz w:val="20"/>
                <w:lang w:eastAsia="sk-SK"/>
              </w:rPr>
              <w:br/>
              <w:t>MUDr. Vladimír Baláž, PhD.</w:t>
            </w:r>
            <w:r w:rsidRPr="002B3867">
              <w:rPr>
                <w:rFonts w:ascii="Times New Roman" w:eastAsia="Times New Roman" w:hAnsi="Times New Roman"/>
                <w:color w:val="000000"/>
                <w:sz w:val="20"/>
                <w:lang w:eastAsia="sk-SK"/>
              </w:rPr>
              <w:br/>
              <w:t xml:space="preserve">Doc. MUDr. Martin </w:t>
            </w:r>
            <w:proofErr w:type="spellStart"/>
            <w:r w:rsidRPr="002B3867">
              <w:rPr>
                <w:rFonts w:ascii="Times New Roman" w:eastAsia="Times New Roman" w:hAnsi="Times New Roman"/>
                <w:color w:val="000000"/>
                <w:sz w:val="20"/>
                <w:lang w:eastAsia="sk-SK"/>
              </w:rPr>
              <w:t>Redecha</w:t>
            </w:r>
            <w:proofErr w:type="spellEnd"/>
            <w:r w:rsidRPr="002B3867">
              <w:rPr>
                <w:rFonts w:ascii="Times New Roman" w:eastAsia="Times New Roman" w:hAnsi="Times New Roman"/>
                <w:color w:val="000000"/>
                <w:sz w:val="20"/>
                <w:lang w:eastAsia="sk-SK"/>
              </w:rPr>
              <w:t xml:space="preserve">, PhD., </w:t>
            </w:r>
            <w:r w:rsidRPr="002B3867">
              <w:rPr>
                <w:rFonts w:ascii="Times New Roman" w:eastAsia="Times New Roman" w:hAnsi="Times New Roman"/>
                <w:color w:val="000000"/>
                <w:sz w:val="20"/>
                <w:lang w:eastAsia="sk-SK"/>
              </w:rPr>
              <w:br/>
              <w:t xml:space="preserve">prof. MUDr. Miroslav Borovský, CSc., </w:t>
            </w:r>
            <w:r w:rsidRPr="002B3867">
              <w:rPr>
                <w:rFonts w:ascii="Times New Roman" w:eastAsia="Times New Roman" w:hAnsi="Times New Roman"/>
                <w:color w:val="000000"/>
                <w:sz w:val="20"/>
                <w:lang w:eastAsia="sk-SK"/>
              </w:rPr>
              <w:br/>
              <w:t>MUDr. Tibor Bielik, PhD.</w:t>
            </w:r>
            <w:r w:rsidRPr="002B3867">
              <w:rPr>
                <w:rFonts w:ascii="Times New Roman" w:eastAsia="Times New Roman" w:hAnsi="Times New Roman"/>
                <w:color w:val="000000"/>
                <w:sz w:val="20"/>
                <w:lang w:eastAsia="sk-SK"/>
              </w:rPr>
              <w:br/>
              <w:t xml:space="preserve">MUDr. Ján </w:t>
            </w:r>
            <w:proofErr w:type="spellStart"/>
            <w:r w:rsidRPr="002B3867">
              <w:rPr>
                <w:rFonts w:ascii="Times New Roman" w:eastAsia="Times New Roman" w:hAnsi="Times New Roman"/>
                <w:color w:val="000000"/>
                <w:sz w:val="20"/>
                <w:lang w:eastAsia="sk-SK"/>
              </w:rPr>
              <w:t>Galád</w:t>
            </w:r>
            <w:proofErr w:type="spellEnd"/>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Doc. MUDr. Ivan </w:t>
            </w:r>
            <w:proofErr w:type="spellStart"/>
            <w:r w:rsidRPr="002B3867">
              <w:rPr>
                <w:rFonts w:ascii="Times New Roman" w:eastAsia="Times New Roman" w:hAnsi="Times New Roman"/>
                <w:color w:val="000000"/>
                <w:sz w:val="20"/>
                <w:lang w:eastAsia="sk-SK"/>
              </w:rPr>
              <w:t>Minčík</w:t>
            </w:r>
            <w:proofErr w:type="spellEnd"/>
            <w:r w:rsidRPr="002B3867">
              <w:rPr>
                <w:rFonts w:ascii="Times New Roman" w:eastAsia="Times New Roman" w:hAnsi="Times New Roman"/>
                <w:color w:val="000000"/>
                <w:sz w:val="20"/>
                <w:lang w:eastAsia="sk-SK"/>
              </w:rPr>
              <w:t xml:space="preserve">, PhD., </w:t>
            </w:r>
            <w:r w:rsidRPr="002B3867">
              <w:rPr>
                <w:rFonts w:ascii="Times New Roman" w:eastAsia="Times New Roman" w:hAnsi="Times New Roman"/>
                <w:color w:val="000000"/>
                <w:sz w:val="20"/>
                <w:lang w:eastAsia="sk-SK"/>
              </w:rPr>
              <w:br/>
              <w:t>MUDr. Vladimír Baláž, PhD.</w:t>
            </w:r>
            <w:r w:rsidRPr="002B3867">
              <w:rPr>
                <w:rFonts w:ascii="Times New Roman" w:eastAsia="Times New Roman" w:hAnsi="Times New Roman"/>
                <w:color w:val="000000"/>
                <w:sz w:val="20"/>
                <w:lang w:eastAsia="sk-SK"/>
              </w:rPr>
              <w:br/>
              <w:t xml:space="preserve">Doc. MUDr. Martin </w:t>
            </w:r>
            <w:proofErr w:type="spellStart"/>
            <w:r w:rsidRPr="002B3867">
              <w:rPr>
                <w:rFonts w:ascii="Times New Roman" w:eastAsia="Times New Roman" w:hAnsi="Times New Roman"/>
                <w:color w:val="000000"/>
                <w:sz w:val="20"/>
                <w:lang w:eastAsia="sk-SK"/>
              </w:rPr>
              <w:t>Redecha</w:t>
            </w:r>
            <w:proofErr w:type="spellEnd"/>
            <w:r w:rsidRPr="002B3867">
              <w:rPr>
                <w:rFonts w:ascii="Times New Roman" w:eastAsia="Times New Roman" w:hAnsi="Times New Roman"/>
                <w:color w:val="000000"/>
                <w:sz w:val="20"/>
                <w:lang w:eastAsia="sk-SK"/>
              </w:rPr>
              <w:t xml:space="preserve">, PhD., </w:t>
            </w:r>
            <w:r w:rsidRPr="002B3867">
              <w:rPr>
                <w:rFonts w:ascii="Times New Roman" w:eastAsia="Times New Roman" w:hAnsi="Times New Roman"/>
                <w:color w:val="000000"/>
                <w:sz w:val="20"/>
                <w:lang w:eastAsia="sk-SK"/>
              </w:rPr>
              <w:br/>
              <w:t xml:space="preserve">prof. MUDr. Miroslav Borovský, CSc., </w:t>
            </w:r>
            <w:r w:rsidRPr="002B3867">
              <w:rPr>
                <w:rFonts w:ascii="Times New Roman" w:eastAsia="Times New Roman" w:hAnsi="Times New Roman"/>
                <w:color w:val="000000"/>
                <w:sz w:val="20"/>
                <w:lang w:eastAsia="sk-SK"/>
              </w:rPr>
              <w:br/>
              <w:t>MUDr. Tibor Bielik, PhD.</w:t>
            </w:r>
            <w:r w:rsidRPr="002B3867">
              <w:rPr>
                <w:rFonts w:ascii="Times New Roman" w:eastAsia="Times New Roman" w:hAnsi="Times New Roman"/>
                <w:color w:val="000000"/>
                <w:sz w:val="20"/>
                <w:lang w:eastAsia="sk-SK"/>
              </w:rPr>
              <w:br/>
              <w:t xml:space="preserve">MUDr. Ján </w:t>
            </w:r>
            <w:proofErr w:type="spellStart"/>
            <w:r w:rsidRPr="002B3867">
              <w:rPr>
                <w:rFonts w:ascii="Times New Roman" w:eastAsia="Times New Roman" w:hAnsi="Times New Roman"/>
                <w:color w:val="000000"/>
                <w:sz w:val="20"/>
                <w:lang w:eastAsia="sk-SK"/>
              </w:rPr>
              <w:t>Galád</w:t>
            </w:r>
            <w:proofErr w:type="spellEnd"/>
          </w:p>
        </w:tc>
      </w:tr>
      <w:tr w:rsidR="002B3867" w:rsidRPr="002B3867" w:rsidTr="00537D5F">
        <w:trPr>
          <w:trHeight w:val="118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lastRenderedPageBreak/>
              <w:t>26.2.2021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Neurológia</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Prof. MUDr. Zuzana </w:t>
            </w:r>
            <w:proofErr w:type="spellStart"/>
            <w:r w:rsidRPr="002B3867">
              <w:rPr>
                <w:rFonts w:ascii="Times New Roman" w:eastAsia="Times New Roman" w:hAnsi="Times New Roman"/>
                <w:color w:val="000000"/>
                <w:sz w:val="20"/>
                <w:lang w:eastAsia="sk-SK"/>
              </w:rPr>
              <w:t>Gdovinová</w:t>
            </w:r>
            <w:proofErr w:type="spellEnd"/>
            <w:r w:rsidRPr="002B3867">
              <w:rPr>
                <w:rFonts w:ascii="Times New Roman" w:eastAsia="Times New Roman" w:hAnsi="Times New Roman"/>
                <w:color w:val="000000"/>
                <w:sz w:val="20"/>
                <w:lang w:eastAsia="sk-SK"/>
              </w:rPr>
              <w:t xml:space="preserve">, PhD., FESO, FEAN, </w:t>
            </w:r>
            <w:r w:rsidRPr="002B3867">
              <w:rPr>
                <w:rFonts w:ascii="Times New Roman" w:eastAsia="Times New Roman" w:hAnsi="Times New Roman"/>
                <w:color w:val="000000"/>
                <w:sz w:val="20"/>
                <w:lang w:eastAsia="sk-SK"/>
              </w:rPr>
              <w:br/>
              <w:t xml:space="preserve">prof. </w:t>
            </w:r>
            <w:proofErr w:type="spellStart"/>
            <w:r w:rsidRPr="002B3867">
              <w:rPr>
                <w:rFonts w:ascii="Times New Roman" w:eastAsia="Times New Roman" w:hAnsi="Times New Roman"/>
                <w:color w:val="000000"/>
                <w:sz w:val="20"/>
                <w:lang w:eastAsia="sk-SK"/>
              </w:rPr>
              <w:t>MUDr.Peter</w:t>
            </w:r>
            <w:proofErr w:type="spellEnd"/>
            <w:r w:rsidRPr="002B3867">
              <w:rPr>
                <w:rFonts w:ascii="Times New Roman" w:eastAsia="Times New Roman" w:hAnsi="Times New Roman"/>
                <w:color w:val="000000"/>
                <w:sz w:val="20"/>
                <w:lang w:eastAsia="sk-SK"/>
              </w:rPr>
              <w:t xml:space="preserve"> </w:t>
            </w:r>
            <w:proofErr w:type="spellStart"/>
            <w:r w:rsidRPr="002B3867">
              <w:rPr>
                <w:rFonts w:ascii="Times New Roman" w:eastAsia="Times New Roman" w:hAnsi="Times New Roman"/>
                <w:color w:val="000000"/>
                <w:sz w:val="20"/>
                <w:lang w:eastAsia="sk-SK"/>
              </w:rPr>
              <w:t>Turčáni</w:t>
            </w:r>
            <w:proofErr w:type="spellEnd"/>
            <w:r w:rsidRPr="002B3867">
              <w:rPr>
                <w:rFonts w:ascii="Times New Roman" w:eastAsia="Times New Roman" w:hAnsi="Times New Roman"/>
                <w:color w:val="000000"/>
                <w:sz w:val="20"/>
                <w:lang w:eastAsia="sk-SK"/>
              </w:rPr>
              <w:t xml:space="preserve">, PhD., FAAN, </w:t>
            </w:r>
            <w:r w:rsidRPr="002B3867">
              <w:rPr>
                <w:rFonts w:ascii="Times New Roman" w:eastAsia="Times New Roman" w:hAnsi="Times New Roman"/>
                <w:color w:val="000000"/>
                <w:sz w:val="20"/>
                <w:lang w:eastAsia="sk-SK"/>
              </w:rPr>
              <w:br/>
              <w:t xml:space="preserve">Doc. MUDr. Karol </w:t>
            </w:r>
            <w:proofErr w:type="spellStart"/>
            <w:r w:rsidRPr="002B3867">
              <w:rPr>
                <w:rFonts w:ascii="Times New Roman" w:eastAsia="Times New Roman" w:hAnsi="Times New Roman"/>
                <w:color w:val="000000"/>
                <w:sz w:val="20"/>
                <w:lang w:eastAsia="sk-SK"/>
              </w:rPr>
              <w:t>Hornáček</w:t>
            </w:r>
            <w:proofErr w:type="spellEnd"/>
            <w:r w:rsidRPr="002B3867">
              <w:rPr>
                <w:rFonts w:ascii="Times New Roman" w:eastAsia="Times New Roman" w:hAnsi="Times New Roman"/>
                <w:color w:val="000000"/>
                <w:sz w:val="20"/>
                <w:lang w:eastAsia="sk-SK"/>
              </w:rPr>
              <w:t xml:space="preserve">, PhD., </w:t>
            </w:r>
            <w:r w:rsidRPr="002B3867">
              <w:rPr>
                <w:rFonts w:ascii="Times New Roman" w:eastAsia="Times New Roman" w:hAnsi="Times New Roman"/>
                <w:color w:val="000000"/>
                <w:sz w:val="20"/>
                <w:lang w:eastAsia="sk-SK"/>
              </w:rPr>
              <w:br/>
              <w:t xml:space="preserve">MUDr. Miriam </w:t>
            </w:r>
            <w:proofErr w:type="spellStart"/>
            <w:r w:rsidRPr="002B3867">
              <w:rPr>
                <w:rFonts w:ascii="Times New Roman" w:eastAsia="Times New Roman" w:hAnsi="Times New Roman"/>
                <w:color w:val="000000"/>
                <w:sz w:val="20"/>
                <w:lang w:eastAsia="sk-SK"/>
              </w:rPr>
              <w:t>Dziaková</w:t>
            </w:r>
            <w:proofErr w:type="spellEnd"/>
            <w:r w:rsidRPr="002B3867">
              <w:rPr>
                <w:rFonts w:ascii="Times New Roman" w:eastAsia="Times New Roman" w:hAnsi="Times New Roman"/>
                <w:color w:val="000000"/>
                <w:sz w:val="20"/>
                <w:lang w:eastAsia="sk-SK"/>
              </w:rPr>
              <w:t>, PhD.</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Prof. MUDr. Zuzana </w:t>
            </w:r>
            <w:proofErr w:type="spellStart"/>
            <w:r w:rsidRPr="002B3867">
              <w:rPr>
                <w:rFonts w:ascii="Times New Roman" w:eastAsia="Times New Roman" w:hAnsi="Times New Roman"/>
                <w:color w:val="000000"/>
                <w:sz w:val="20"/>
                <w:lang w:eastAsia="sk-SK"/>
              </w:rPr>
              <w:t>Gdovinová</w:t>
            </w:r>
            <w:proofErr w:type="spellEnd"/>
            <w:r w:rsidRPr="002B3867">
              <w:rPr>
                <w:rFonts w:ascii="Times New Roman" w:eastAsia="Times New Roman" w:hAnsi="Times New Roman"/>
                <w:color w:val="000000"/>
                <w:sz w:val="20"/>
                <w:lang w:eastAsia="sk-SK"/>
              </w:rPr>
              <w:t xml:space="preserve">, PhD., FESO, FEAN, </w:t>
            </w:r>
            <w:r w:rsidRPr="002B3867">
              <w:rPr>
                <w:rFonts w:ascii="Times New Roman" w:eastAsia="Times New Roman" w:hAnsi="Times New Roman"/>
                <w:color w:val="000000"/>
                <w:sz w:val="20"/>
                <w:lang w:eastAsia="sk-SK"/>
              </w:rPr>
              <w:br/>
              <w:t xml:space="preserve">prof. </w:t>
            </w:r>
            <w:proofErr w:type="spellStart"/>
            <w:r w:rsidRPr="002B3867">
              <w:rPr>
                <w:rFonts w:ascii="Times New Roman" w:eastAsia="Times New Roman" w:hAnsi="Times New Roman"/>
                <w:color w:val="000000"/>
                <w:sz w:val="20"/>
                <w:lang w:eastAsia="sk-SK"/>
              </w:rPr>
              <w:t>MUDr.Peter</w:t>
            </w:r>
            <w:proofErr w:type="spellEnd"/>
            <w:r w:rsidRPr="002B3867">
              <w:rPr>
                <w:rFonts w:ascii="Times New Roman" w:eastAsia="Times New Roman" w:hAnsi="Times New Roman"/>
                <w:color w:val="000000"/>
                <w:sz w:val="20"/>
                <w:lang w:eastAsia="sk-SK"/>
              </w:rPr>
              <w:t xml:space="preserve"> </w:t>
            </w:r>
            <w:proofErr w:type="spellStart"/>
            <w:r w:rsidRPr="002B3867">
              <w:rPr>
                <w:rFonts w:ascii="Times New Roman" w:eastAsia="Times New Roman" w:hAnsi="Times New Roman"/>
                <w:color w:val="000000"/>
                <w:sz w:val="20"/>
                <w:lang w:eastAsia="sk-SK"/>
              </w:rPr>
              <w:t>Turčáni</w:t>
            </w:r>
            <w:proofErr w:type="spellEnd"/>
            <w:r w:rsidRPr="002B3867">
              <w:rPr>
                <w:rFonts w:ascii="Times New Roman" w:eastAsia="Times New Roman" w:hAnsi="Times New Roman"/>
                <w:color w:val="000000"/>
                <w:sz w:val="20"/>
                <w:lang w:eastAsia="sk-SK"/>
              </w:rPr>
              <w:t xml:space="preserve">, PhD., FAAN, </w:t>
            </w:r>
            <w:r w:rsidRPr="002B3867">
              <w:rPr>
                <w:rFonts w:ascii="Times New Roman" w:eastAsia="Times New Roman" w:hAnsi="Times New Roman"/>
                <w:color w:val="000000"/>
                <w:sz w:val="20"/>
                <w:lang w:eastAsia="sk-SK"/>
              </w:rPr>
              <w:br/>
              <w:t xml:space="preserve">Doc. MUDr. Karol </w:t>
            </w:r>
            <w:proofErr w:type="spellStart"/>
            <w:r w:rsidRPr="002B3867">
              <w:rPr>
                <w:rFonts w:ascii="Times New Roman" w:eastAsia="Times New Roman" w:hAnsi="Times New Roman"/>
                <w:color w:val="000000"/>
                <w:sz w:val="20"/>
                <w:lang w:eastAsia="sk-SK"/>
              </w:rPr>
              <w:t>Hornáček</w:t>
            </w:r>
            <w:proofErr w:type="spellEnd"/>
            <w:r w:rsidRPr="002B3867">
              <w:rPr>
                <w:rFonts w:ascii="Times New Roman" w:eastAsia="Times New Roman" w:hAnsi="Times New Roman"/>
                <w:color w:val="000000"/>
                <w:sz w:val="20"/>
                <w:lang w:eastAsia="sk-SK"/>
              </w:rPr>
              <w:t xml:space="preserve">, PhD., </w:t>
            </w:r>
            <w:r w:rsidRPr="002B3867">
              <w:rPr>
                <w:rFonts w:ascii="Times New Roman" w:eastAsia="Times New Roman" w:hAnsi="Times New Roman"/>
                <w:color w:val="000000"/>
                <w:sz w:val="20"/>
                <w:lang w:eastAsia="sk-SK"/>
              </w:rPr>
              <w:br/>
              <w:t xml:space="preserve">MUDr. Miriam </w:t>
            </w:r>
            <w:proofErr w:type="spellStart"/>
            <w:r w:rsidRPr="002B3867">
              <w:rPr>
                <w:rFonts w:ascii="Times New Roman" w:eastAsia="Times New Roman" w:hAnsi="Times New Roman"/>
                <w:color w:val="000000"/>
                <w:sz w:val="20"/>
                <w:lang w:eastAsia="sk-SK"/>
              </w:rPr>
              <w:t>Dziaková</w:t>
            </w:r>
            <w:proofErr w:type="spellEnd"/>
            <w:r w:rsidRPr="002B3867">
              <w:rPr>
                <w:rFonts w:ascii="Times New Roman" w:eastAsia="Times New Roman" w:hAnsi="Times New Roman"/>
                <w:color w:val="000000"/>
                <w:sz w:val="20"/>
                <w:lang w:eastAsia="sk-SK"/>
              </w:rPr>
              <w:t>, PhD.</w:t>
            </w:r>
          </w:p>
        </w:tc>
      </w:tr>
      <w:tr w:rsidR="002B3867" w:rsidRPr="002B3867" w:rsidTr="00537D5F">
        <w:trPr>
          <w:trHeight w:val="9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4.3.2021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proofErr w:type="spellStart"/>
            <w:r w:rsidRPr="002B3867">
              <w:rPr>
                <w:rFonts w:ascii="Times New Roman" w:eastAsia="Times New Roman" w:hAnsi="Times New Roman"/>
                <w:color w:val="000000"/>
                <w:sz w:val="20"/>
                <w:lang w:eastAsia="sk-SK"/>
              </w:rPr>
              <w:t>Neonatológia</w:t>
            </w:r>
            <w:proofErr w:type="spellEnd"/>
            <w:r w:rsidRPr="002B3867">
              <w:rPr>
                <w:rFonts w:ascii="Times New Roman" w:eastAsia="Times New Roman" w:hAnsi="Times New Roman"/>
                <w:color w:val="000000"/>
                <w:sz w:val="20"/>
                <w:lang w:eastAsia="sk-SK"/>
              </w:rPr>
              <w:t xml:space="preserve"> a VLDD</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doc. MUDr. Katarína </w:t>
            </w:r>
            <w:proofErr w:type="spellStart"/>
            <w:r w:rsidRPr="002B3867">
              <w:rPr>
                <w:rFonts w:ascii="Times New Roman" w:eastAsia="Times New Roman" w:hAnsi="Times New Roman"/>
                <w:color w:val="000000"/>
                <w:sz w:val="20"/>
                <w:lang w:eastAsia="sk-SK"/>
              </w:rPr>
              <w:t>Maťašová</w:t>
            </w:r>
            <w:proofErr w:type="spellEnd"/>
            <w:r w:rsidRPr="002B3867">
              <w:rPr>
                <w:rFonts w:ascii="Times New Roman" w:eastAsia="Times New Roman" w:hAnsi="Times New Roman"/>
                <w:color w:val="000000"/>
                <w:sz w:val="20"/>
                <w:lang w:eastAsia="sk-SK"/>
              </w:rPr>
              <w:br/>
              <w:t xml:space="preserve">prof. MUDr. Mirko </w:t>
            </w:r>
            <w:proofErr w:type="spellStart"/>
            <w:r w:rsidRPr="002B3867">
              <w:rPr>
                <w:rFonts w:ascii="Times New Roman" w:eastAsia="Times New Roman" w:hAnsi="Times New Roman"/>
                <w:color w:val="000000"/>
                <w:sz w:val="20"/>
                <w:lang w:eastAsia="sk-SK"/>
              </w:rPr>
              <w:t>Zibolen</w:t>
            </w:r>
            <w:proofErr w:type="spellEnd"/>
            <w:r w:rsidRPr="002B3867">
              <w:rPr>
                <w:rFonts w:ascii="Times New Roman" w:eastAsia="Times New Roman" w:hAnsi="Times New Roman"/>
                <w:color w:val="000000"/>
                <w:sz w:val="20"/>
                <w:lang w:eastAsia="sk-SK"/>
              </w:rPr>
              <w:t>, CSc.</w:t>
            </w:r>
            <w:r w:rsidRPr="002B3867">
              <w:rPr>
                <w:rFonts w:ascii="Times New Roman" w:eastAsia="Times New Roman" w:hAnsi="Times New Roman"/>
                <w:color w:val="000000"/>
                <w:sz w:val="20"/>
                <w:lang w:eastAsia="sk-SK"/>
              </w:rPr>
              <w:br/>
              <w:t>MUDr. Elena Prokopová</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doc. MUDr. Katarína </w:t>
            </w:r>
            <w:proofErr w:type="spellStart"/>
            <w:r w:rsidRPr="002B3867">
              <w:rPr>
                <w:rFonts w:ascii="Times New Roman" w:eastAsia="Times New Roman" w:hAnsi="Times New Roman"/>
                <w:color w:val="000000"/>
                <w:sz w:val="20"/>
                <w:lang w:eastAsia="sk-SK"/>
              </w:rPr>
              <w:t>Maťašová</w:t>
            </w:r>
            <w:proofErr w:type="spellEnd"/>
            <w:r w:rsidRPr="002B3867">
              <w:rPr>
                <w:rFonts w:ascii="Times New Roman" w:eastAsia="Times New Roman" w:hAnsi="Times New Roman"/>
                <w:color w:val="000000"/>
                <w:sz w:val="20"/>
                <w:lang w:eastAsia="sk-SK"/>
              </w:rPr>
              <w:br/>
              <w:t>MUDr. Elena Prokopová</w:t>
            </w:r>
          </w:p>
        </w:tc>
      </w:tr>
      <w:tr w:rsidR="002B3867" w:rsidRPr="002B3867" w:rsidTr="00537D5F">
        <w:trPr>
          <w:trHeight w:val="30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4.3.2021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Trauma, ortopédia, </w:t>
            </w:r>
            <w:proofErr w:type="spellStart"/>
            <w:r w:rsidRPr="002B3867">
              <w:rPr>
                <w:rFonts w:ascii="Times New Roman" w:eastAsia="Times New Roman" w:hAnsi="Times New Roman"/>
                <w:color w:val="000000"/>
                <w:sz w:val="20"/>
                <w:lang w:eastAsia="sk-SK"/>
              </w:rPr>
              <w:t>spondylochirurgia</w:t>
            </w:r>
            <w:proofErr w:type="spellEnd"/>
            <w:r w:rsidRPr="002B3867">
              <w:rPr>
                <w:rFonts w:ascii="Times New Roman" w:eastAsia="Times New Roman" w:hAnsi="Times New Roman"/>
                <w:color w:val="000000"/>
                <w:sz w:val="20"/>
                <w:lang w:eastAsia="sk-SK"/>
              </w:rPr>
              <w:t xml:space="preserve"> a neurochirurgia</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MUDr. Peter </w:t>
            </w:r>
            <w:proofErr w:type="spellStart"/>
            <w:r w:rsidRPr="002B3867">
              <w:rPr>
                <w:rFonts w:ascii="Times New Roman" w:eastAsia="Times New Roman" w:hAnsi="Times New Roman"/>
                <w:color w:val="000000"/>
                <w:sz w:val="20"/>
                <w:lang w:eastAsia="sk-SK"/>
              </w:rPr>
              <w:t>Cibur</w:t>
            </w:r>
            <w:proofErr w:type="spellEnd"/>
            <w:r w:rsidRPr="002B3867">
              <w:rPr>
                <w:rFonts w:ascii="Times New Roman" w:eastAsia="Times New Roman" w:hAnsi="Times New Roman"/>
                <w:color w:val="000000"/>
                <w:sz w:val="20"/>
                <w:lang w:eastAsia="sk-SK"/>
              </w:rPr>
              <w:t xml:space="preserve"> PhD.</w:t>
            </w:r>
            <w:r w:rsidRPr="002B3867">
              <w:rPr>
                <w:rFonts w:ascii="Times New Roman" w:eastAsia="Times New Roman" w:hAnsi="Times New Roman"/>
                <w:color w:val="000000"/>
                <w:sz w:val="20"/>
                <w:lang w:eastAsia="sk-SK"/>
              </w:rPr>
              <w:br/>
              <w:t>MUDr. Radomír Gajdoš, PhD.</w:t>
            </w:r>
            <w:r w:rsidRPr="002B3867">
              <w:rPr>
                <w:rFonts w:ascii="Times New Roman" w:eastAsia="Times New Roman" w:hAnsi="Times New Roman"/>
                <w:color w:val="000000"/>
                <w:sz w:val="20"/>
                <w:lang w:eastAsia="sk-SK"/>
              </w:rPr>
              <w:br/>
              <w:t xml:space="preserve">prof. MUDr. Milan </w:t>
            </w:r>
            <w:proofErr w:type="spellStart"/>
            <w:r w:rsidRPr="002B3867">
              <w:rPr>
                <w:rFonts w:ascii="Times New Roman" w:eastAsia="Times New Roman" w:hAnsi="Times New Roman"/>
                <w:color w:val="000000"/>
                <w:sz w:val="20"/>
                <w:lang w:eastAsia="sk-SK"/>
              </w:rPr>
              <w:t>Kokavec</w:t>
            </w:r>
            <w:proofErr w:type="spellEnd"/>
            <w:r w:rsidRPr="002B3867">
              <w:rPr>
                <w:rFonts w:ascii="Times New Roman" w:eastAsia="Times New Roman" w:hAnsi="Times New Roman"/>
                <w:color w:val="000000"/>
                <w:sz w:val="20"/>
                <w:lang w:eastAsia="sk-SK"/>
              </w:rPr>
              <w:t>, PhD., MPH</w:t>
            </w:r>
            <w:r w:rsidRPr="002B3867">
              <w:rPr>
                <w:rFonts w:ascii="Times New Roman" w:eastAsia="Times New Roman" w:hAnsi="Times New Roman"/>
                <w:color w:val="000000"/>
                <w:sz w:val="20"/>
                <w:lang w:eastAsia="sk-SK"/>
              </w:rPr>
              <w:br/>
              <w:t>MUDr. Andrey Švec, PhD., MPH</w:t>
            </w:r>
            <w:r w:rsidRPr="002B3867">
              <w:rPr>
                <w:rFonts w:ascii="Times New Roman" w:eastAsia="Times New Roman" w:hAnsi="Times New Roman"/>
                <w:color w:val="000000"/>
                <w:sz w:val="20"/>
                <w:lang w:eastAsia="sk-SK"/>
              </w:rPr>
              <w:br/>
              <w:t xml:space="preserve">MUDr. Andrej </w:t>
            </w:r>
            <w:proofErr w:type="spellStart"/>
            <w:r w:rsidRPr="002B3867">
              <w:rPr>
                <w:rFonts w:ascii="Times New Roman" w:eastAsia="Times New Roman" w:hAnsi="Times New Roman"/>
                <w:color w:val="000000"/>
                <w:sz w:val="20"/>
                <w:lang w:eastAsia="sk-SK"/>
              </w:rPr>
              <w:t>Džubera</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prof. MUDr. Bruno </w:t>
            </w:r>
            <w:proofErr w:type="spellStart"/>
            <w:r w:rsidRPr="002B3867">
              <w:rPr>
                <w:rFonts w:ascii="Times New Roman" w:eastAsia="Times New Roman" w:hAnsi="Times New Roman"/>
                <w:color w:val="000000"/>
                <w:sz w:val="20"/>
                <w:lang w:eastAsia="sk-SK"/>
              </w:rPr>
              <w:t>Rudinský</w:t>
            </w:r>
            <w:proofErr w:type="spellEnd"/>
            <w:r w:rsidRPr="002B3867">
              <w:rPr>
                <w:rFonts w:ascii="Times New Roman" w:eastAsia="Times New Roman" w:hAnsi="Times New Roman"/>
                <w:color w:val="000000"/>
                <w:sz w:val="20"/>
                <w:lang w:eastAsia="sk-SK"/>
              </w:rPr>
              <w:t>, CSc</w:t>
            </w:r>
            <w:r w:rsidRPr="002B3867">
              <w:rPr>
                <w:rFonts w:ascii="Times New Roman" w:eastAsia="Times New Roman" w:hAnsi="Times New Roman"/>
                <w:color w:val="000000"/>
                <w:sz w:val="20"/>
                <w:lang w:eastAsia="sk-SK"/>
              </w:rPr>
              <w:br/>
              <w:t xml:space="preserve">MUDr. Róbert </w:t>
            </w:r>
            <w:proofErr w:type="spellStart"/>
            <w:r w:rsidRPr="002B3867">
              <w:rPr>
                <w:rFonts w:ascii="Times New Roman" w:eastAsia="Times New Roman" w:hAnsi="Times New Roman"/>
                <w:color w:val="000000"/>
                <w:sz w:val="20"/>
                <w:lang w:eastAsia="sk-SK"/>
              </w:rPr>
              <w:t>Illéš</w:t>
            </w:r>
            <w:proofErr w:type="spellEnd"/>
            <w:r w:rsidRPr="002B3867">
              <w:rPr>
                <w:rFonts w:ascii="Times New Roman" w:eastAsia="Times New Roman" w:hAnsi="Times New Roman"/>
                <w:color w:val="000000"/>
                <w:sz w:val="20"/>
                <w:lang w:eastAsia="sk-SK"/>
              </w:rPr>
              <w:t>, PhD., MPH</w:t>
            </w:r>
            <w:r w:rsidRPr="002B3867">
              <w:rPr>
                <w:rFonts w:ascii="Times New Roman" w:eastAsia="Times New Roman" w:hAnsi="Times New Roman"/>
                <w:color w:val="000000"/>
                <w:sz w:val="20"/>
                <w:lang w:eastAsia="sk-SK"/>
              </w:rPr>
              <w:br/>
              <w:t xml:space="preserve">MUDr. Kamil </w:t>
            </w:r>
            <w:proofErr w:type="spellStart"/>
            <w:r w:rsidRPr="002B3867">
              <w:rPr>
                <w:rFonts w:ascii="Times New Roman" w:eastAsia="Times New Roman" w:hAnsi="Times New Roman"/>
                <w:color w:val="000000"/>
                <w:sz w:val="20"/>
                <w:lang w:eastAsia="sk-SK"/>
              </w:rPr>
              <w:t>Koleják</w:t>
            </w:r>
            <w:proofErr w:type="spellEnd"/>
            <w:r w:rsidRPr="002B3867">
              <w:rPr>
                <w:rFonts w:ascii="Times New Roman" w:eastAsia="Times New Roman" w:hAnsi="Times New Roman"/>
                <w:color w:val="000000"/>
                <w:sz w:val="20"/>
                <w:lang w:eastAsia="sk-SK"/>
              </w:rPr>
              <w:t>, PhD., MSc.</w:t>
            </w:r>
            <w:r w:rsidRPr="002B3867">
              <w:rPr>
                <w:rFonts w:ascii="Times New Roman" w:eastAsia="Times New Roman" w:hAnsi="Times New Roman"/>
                <w:color w:val="000000"/>
                <w:sz w:val="20"/>
                <w:lang w:eastAsia="sk-SK"/>
              </w:rPr>
              <w:br/>
              <w:t xml:space="preserve">prof. MUDr. Jozef </w:t>
            </w:r>
            <w:proofErr w:type="spellStart"/>
            <w:r w:rsidRPr="002B3867">
              <w:rPr>
                <w:rFonts w:ascii="Times New Roman" w:eastAsia="Times New Roman" w:hAnsi="Times New Roman"/>
                <w:color w:val="000000"/>
                <w:sz w:val="20"/>
                <w:lang w:eastAsia="sk-SK"/>
              </w:rPr>
              <w:t>Radoňak</w:t>
            </w:r>
            <w:proofErr w:type="spellEnd"/>
            <w:r w:rsidRPr="002B3867">
              <w:rPr>
                <w:rFonts w:ascii="Times New Roman" w:eastAsia="Times New Roman" w:hAnsi="Times New Roman"/>
                <w:color w:val="000000"/>
                <w:sz w:val="20"/>
                <w:lang w:eastAsia="sk-SK"/>
              </w:rPr>
              <w:t>, CSc MPH.</w:t>
            </w:r>
            <w:r w:rsidRPr="002B3867">
              <w:rPr>
                <w:rFonts w:ascii="Times New Roman" w:eastAsia="Times New Roman" w:hAnsi="Times New Roman"/>
                <w:color w:val="000000"/>
                <w:sz w:val="20"/>
                <w:lang w:eastAsia="sk-SK"/>
              </w:rPr>
              <w:br/>
              <w:t xml:space="preserve">prof. MUDr. Juraj </w:t>
            </w:r>
            <w:proofErr w:type="spellStart"/>
            <w:r w:rsidRPr="002B3867">
              <w:rPr>
                <w:rFonts w:ascii="Times New Roman" w:eastAsia="Times New Roman" w:hAnsi="Times New Roman"/>
                <w:color w:val="000000"/>
                <w:sz w:val="20"/>
                <w:lang w:eastAsia="sk-SK"/>
              </w:rPr>
              <w:t>Pechan</w:t>
            </w:r>
            <w:proofErr w:type="spellEnd"/>
            <w:r w:rsidRPr="002B3867">
              <w:rPr>
                <w:rFonts w:ascii="Times New Roman" w:eastAsia="Times New Roman" w:hAnsi="Times New Roman"/>
                <w:color w:val="000000"/>
                <w:sz w:val="20"/>
                <w:lang w:eastAsia="sk-SK"/>
              </w:rPr>
              <w:t>, PhD.</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MUDr. Peter </w:t>
            </w:r>
            <w:proofErr w:type="spellStart"/>
            <w:r w:rsidRPr="002B3867">
              <w:rPr>
                <w:rFonts w:ascii="Times New Roman" w:eastAsia="Times New Roman" w:hAnsi="Times New Roman"/>
                <w:color w:val="000000"/>
                <w:sz w:val="20"/>
                <w:lang w:eastAsia="sk-SK"/>
              </w:rPr>
              <w:t>Cibur</w:t>
            </w:r>
            <w:proofErr w:type="spellEnd"/>
            <w:r w:rsidRPr="002B3867">
              <w:rPr>
                <w:rFonts w:ascii="Times New Roman" w:eastAsia="Times New Roman" w:hAnsi="Times New Roman"/>
                <w:color w:val="000000"/>
                <w:sz w:val="20"/>
                <w:lang w:eastAsia="sk-SK"/>
              </w:rPr>
              <w:t xml:space="preserve"> PhD.</w:t>
            </w:r>
            <w:r w:rsidRPr="002B3867">
              <w:rPr>
                <w:rFonts w:ascii="Times New Roman" w:eastAsia="Times New Roman" w:hAnsi="Times New Roman"/>
                <w:color w:val="000000"/>
                <w:sz w:val="20"/>
                <w:lang w:eastAsia="sk-SK"/>
              </w:rPr>
              <w:br/>
              <w:t>MUDr. Radomír Gajdoš, PhD.</w:t>
            </w:r>
            <w:r w:rsidRPr="002B3867">
              <w:rPr>
                <w:rFonts w:ascii="Times New Roman" w:eastAsia="Times New Roman" w:hAnsi="Times New Roman"/>
                <w:color w:val="000000"/>
                <w:sz w:val="20"/>
                <w:lang w:eastAsia="sk-SK"/>
              </w:rPr>
              <w:br/>
              <w:t>MUDr. Andrey Švec, PhD., MPH</w:t>
            </w:r>
            <w:r w:rsidRPr="002B3867">
              <w:rPr>
                <w:rFonts w:ascii="Times New Roman" w:eastAsia="Times New Roman" w:hAnsi="Times New Roman"/>
                <w:color w:val="000000"/>
                <w:sz w:val="20"/>
                <w:lang w:eastAsia="sk-SK"/>
              </w:rPr>
              <w:br/>
              <w:t xml:space="preserve">MUDr. Andrej </w:t>
            </w:r>
            <w:proofErr w:type="spellStart"/>
            <w:r w:rsidRPr="002B3867">
              <w:rPr>
                <w:rFonts w:ascii="Times New Roman" w:eastAsia="Times New Roman" w:hAnsi="Times New Roman"/>
                <w:color w:val="000000"/>
                <w:sz w:val="20"/>
                <w:lang w:eastAsia="sk-SK"/>
              </w:rPr>
              <w:t>Džubera</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prof. MUDr. Bruno </w:t>
            </w:r>
            <w:proofErr w:type="spellStart"/>
            <w:r w:rsidRPr="002B3867">
              <w:rPr>
                <w:rFonts w:ascii="Times New Roman" w:eastAsia="Times New Roman" w:hAnsi="Times New Roman"/>
                <w:color w:val="000000"/>
                <w:sz w:val="20"/>
                <w:lang w:eastAsia="sk-SK"/>
              </w:rPr>
              <w:t>Rudinský</w:t>
            </w:r>
            <w:proofErr w:type="spellEnd"/>
            <w:r w:rsidRPr="002B3867">
              <w:rPr>
                <w:rFonts w:ascii="Times New Roman" w:eastAsia="Times New Roman" w:hAnsi="Times New Roman"/>
                <w:color w:val="000000"/>
                <w:sz w:val="20"/>
                <w:lang w:eastAsia="sk-SK"/>
              </w:rPr>
              <w:t>, CSc</w:t>
            </w:r>
            <w:r w:rsidRPr="002B3867">
              <w:rPr>
                <w:rFonts w:ascii="Times New Roman" w:eastAsia="Times New Roman" w:hAnsi="Times New Roman"/>
                <w:color w:val="000000"/>
                <w:sz w:val="20"/>
                <w:lang w:eastAsia="sk-SK"/>
              </w:rPr>
              <w:br/>
              <w:t xml:space="preserve">MUDr. Róbert </w:t>
            </w:r>
            <w:proofErr w:type="spellStart"/>
            <w:r w:rsidRPr="002B3867">
              <w:rPr>
                <w:rFonts w:ascii="Times New Roman" w:eastAsia="Times New Roman" w:hAnsi="Times New Roman"/>
                <w:color w:val="000000"/>
                <w:sz w:val="20"/>
                <w:lang w:eastAsia="sk-SK"/>
              </w:rPr>
              <w:t>Illéš</w:t>
            </w:r>
            <w:proofErr w:type="spellEnd"/>
            <w:r w:rsidRPr="002B3867">
              <w:rPr>
                <w:rFonts w:ascii="Times New Roman" w:eastAsia="Times New Roman" w:hAnsi="Times New Roman"/>
                <w:color w:val="000000"/>
                <w:sz w:val="20"/>
                <w:lang w:eastAsia="sk-SK"/>
              </w:rPr>
              <w:t>, PhD., MPH</w:t>
            </w:r>
            <w:r w:rsidRPr="002B3867">
              <w:rPr>
                <w:rFonts w:ascii="Times New Roman" w:eastAsia="Times New Roman" w:hAnsi="Times New Roman"/>
                <w:color w:val="000000"/>
                <w:sz w:val="20"/>
                <w:lang w:eastAsia="sk-SK"/>
              </w:rPr>
              <w:br/>
              <w:t xml:space="preserve">MUDr. Kamil </w:t>
            </w:r>
            <w:proofErr w:type="spellStart"/>
            <w:r w:rsidRPr="002B3867">
              <w:rPr>
                <w:rFonts w:ascii="Times New Roman" w:eastAsia="Times New Roman" w:hAnsi="Times New Roman"/>
                <w:color w:val="000000"/>
                <w:sz w:val="20"/>
                <w:lang w:eastAsia="sk-SK"/>
              </w:rPr>
              <w:t>Koleják</w:t>
            </w:r>
            <w:proofErr w:type="spellEnd"/>
            <w:r w:rsidRPr="002B3867">
              <w:rPr>
                <w:rFonts w:ascii="Times New Roman" w:eastAsia="Times New Roman" w:hAnsi="Times New Roman"/>
                <w:color w:val="000000"/>
                <w:sz w:val="20"/>
                <w:lang w:eastAsia="sk-SK"/>
              </w:rPr>
              <w:t>, PhD., MSc.</w:t>
            </w:r>
          </w:p>
        </w:tc>
      </w:tr>
      <w:tr w:rsidR="002B3867" w:rsidRPr="002B3867" w:rsidTr="00537D5F">
        <w:trPr>
          <w:trHeight w:val="27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5.3.2021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Interná </w:t>
            </w:r>
            <w:proofErr w:type="spellStart"/>
            <w:r w:rsidRPr="002B3867">
              <w:rPr>
                <w:rFonts w:ascii="Times New Roman" w:eastAsia="Times New Roman" w:hAnsi="Times New Roman"/>
                <w:color w:val="000000"/>
                <w:sz w:val="20"/>
                <w:lang w:eastAsia="sk-SK"/>
              </w:rPr>
              <w:t>medicíná</w:t>
            </w:r>
            <w:proofErr w:type="spellEnd"/>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prof. MUDr. Ivica Lazúrová, </w:t>
            </w:r>
            <w:proofErr w:type="spellStart"/>
            <w:r w:rsidRPr="002B3867">
              <w:rPr>
                <w:rFonts w:ascii="Times New Roman" w:eastAsia="Times New Roman" w:hAnsi="Times New Roman"/>
                <w:color w:val="000000"/>
                <w:sz w:val="20"/>
                <w:lang w:eastAsia="sk-SK"/>
              </w:rPr>
              <w:t>DrSc</w:t>
            </w:r>
            <w:proofErr w:type="spellEnd"/>
            <w:r w:rsidRPr="002B3867">
              <w:rPr>
                <w:rFonts w:ascii="Times New Roman" w:eastAsia="Times New Roman" w:hAnsi="Times New Roman"/>
                <w:color w:val="000000"/>
                <w:sz w:val="20"/>
                <w:lang w:eastAsia="sk-SK"/>
              </w:rPr>
              <w:t>.,FRCP</w:t>
            </w:r>
            <w:r w:rsidRPr="002B3867">
              <w:rPr>
                <w:rFonts w:ascii="Times New Roman" w:eastAsia="Times New Roman" w:hAnsi="Times New Roman"/>
                <w:color w:val="000000"/>
                <w:sz w:val="20"/>
                <w:lang w:eastAsia="sk-SK"/>
              </w:rPr>
              <w:br/>
              <w:t xml:space="preserve">prof. MUDr. Silvester </w:t>
            </w:r>
            <w:proofErr w:type="spellStart"/>
            <w:r w:rsidRPr="002B3867">
              <w:rPr>
                <w:rFonts w:ascii="Times New Roman" w:eastAsia="Times New Roman" w:hAnsi="Times New Roman"/>
                <w:color w:val="000000"/>
                <w:sz w:val="20"/>
                <w:lang w:eastAsia="sk-SK"/>
              </w:rPr>
              <w:t>Krčméry</w:t>
            </w:r>
            <w:proofErr w:type="spellEnd"/>
            <w:r w:rsidRPr="002B3867">
              <w:rPr>
                <w:rFonts w:ascii="Times New Roman" w:eastAsia="Times New Roman" w:hAnsi="Times New Roman"/>
                <w:color w:val="000000"/>
                <w:sz w:val="20"/>
                <w:lang w:eastAsia="sk-SK"/>
              </w:rPr>
              <w:t xml:space="preserve">, CSc, </w:t>
            </w:r>
            <w:r w:rsidRPr="002B3867">
              <w:rPr>
                <w:rFonts w:ascii="Times New Roman" w:eastAsia="Times New Roman" w:hAnsi="Times New Roman"/>
                <w:color w:val="000000"/>
                <w:sz w:val="20"/>
                <w:lang w:eastAsia="sk-SK"/>
              </w:rPr>
              <w:br/>
              <w:t xml:space="preserve">prof. MUDr. Juraj </w:t>
            </w:r>
            <w:proofErr w:type="spellStart"/>
            <w:r w:rsidRPr="002B3867">
              <w:rPr>
                <w:rFonts w:ascii="Times New Roman" w:eastAsia="Times New Roman" w:hAnsi="Times New Roman"/>
                <w:color w:val="000000"/>
                <w:sz w:val="20"/>
                <w:lang w:eastAsia="sk-SK"/>
              </w:rPr>
              <w:t>Payer</w:t>
            </w:r>
            <w:proofErr w:type="spellEnd"/>
            <w:r w:rsidRPr="002B3867">
              <w:rPr>
                <w:rFonts w:ascii="Times New Roman" w:eastAsia="Times New Roman" w:hAnsi="Times New Roman"/>
                <w:color w:val="000000"/>
                <w:sz w:val="20"/>
                <w:lang w:eastAsia="sk-SK"/>
              </w:rPr>
              <w:t>, PhD, MPH, FRCP</w:t>
            </w:r>
            <w:r w:rsidRPr="002B3867">
              <w:rPr>
                <w:rFonts w:ascii="Times New Roman" w:eastAsia="Times New Roman" w:hAnsi="Times New Roman"/>
                <w:color w:val="000000"/>
                <w:sz w:val="20"/>
                <w:lang w:eastAsia="sk-SK"/>
              </w:rPr>
              <w:br/>
              <w:t xml:space="preserve">prof. MUDr. Pavol </w:t>
            </w:r>
            <w:proofErr w:type="spellStart"/>
            <w:r w:rsidRPr="002B3867">
              <w:rPr>
                <w:rFonts w:ascii="Times New Roman" w:eastAsia="Times New Roman" w:hAnsi="Times New Roman"/>
                <w:color w:val="000000"/>
                <w:sz w:val="20"/>
                <w:lang w:eastAsia="sk-SK"/>
              </w:rPr>
              <w:t>Jarčuška</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prof. MUDr. Ivan </w:t>
            </w:r>
            <w:proofErr w:type="spellStart"/>
            <w:r w:rsidRPr="002B3867">
              <w:rPr>
                <w:rFonts w:ascii="Times New Roman" w:eastAsia="Times New Roman" w:hAnsi="Times New Roman"/>
                <w:color w:val="000000"/>
                <w:sz w:val="20"/>
                <w:lang w:eastAsia="sk-SK"/>
              </w:rPr>
              <w:t>Schréter</w:t>
            </w:r>
            <w:proofErr w:type="spellEnd"/>
            <w:r w:rsidRPr="002B3867">
              <w:rPr>
                <w:rFonts w:ascii="Times New Roman" w:eastAsia="Times New Roman" w:hAnsi="Times New Roman"/>
                <w:color w:val="000000"/>
                <w:sz w:val="20"/>
                <w:lang w:eastAsia="sk-SK"/>
              </w:rPr>
              <w:t>, CSc.</w:t>
            </w:r>
            <w:r w:rsidRPr="002B3867">
              <w:rPr>
                <w:rFonts w:ascii="Times New Roman" w:eastAsia="Times New Roman" w:hAnsi="Times New Roman"/>
                <w:color w:val="000000"/>
                <w:sz w:val="20"/>
                <w:lang w:eastAsia="sk-SK"/>
              </w:rPr>
              <w:br/>
              <w:t xml:space="preserve">doc. MUDr. Adrián </w:t>
            </w:r>
            <w:proofErr w:type="spellStart"/>
            <w:r w:rsidRPr="002B3867">
              <w:rPr>
                <w:rFonts w:ascii="Times New Roman" w:eastAsia="Times New Roman" w:hAnsi="Times New Roman"/>
                <w:color w:val="000000"/>
                <w:sz w:val="20"/>
                <w:lang w:eastAsia="sk-SK"/>
              </w:rPr>
              <w:t>Okša</w:t>
            </w:r>
            <w:proofErr w:type="spellEnd"/>
            <w:r w:rsidRPr="002B3867">
              <w:rPr>
                <w:rFonts w:ascii="Times New Roman" w:eastAsia="Times New Roman" w:hAnsi="Times New Roman"/>
                <w:color w:val="000000"/>
                <w:sz w:val="20"/>
                <w:lang w:eastAsia="sk-SK"/>
              </w:rPr>
              <w:t>, CSc.</w:t>
            </w:r>
            <w:r w:rsidRPr="002B3867">
              <w:rPr>
                <w:rFonts w:ascii="Times New Roman" w:eastAsia="Times New Roman" w:hAnsi="Times New Roman"/>
                <w:color w:val="000000"/>
                <w:sz w:val="20"/>
                <w:lang w:eastAsia="sk-SK"/>
              </w:rPr>
              <w:br/>
              <w:t xml:space="preserve">doc. MUDr. Dušan </w:t>
            </w:r>
            <w:proofErr w:type="spellStart"/>
            <w:r w:rsidRPr="002B3867">
              <w:rPr>
                <w:rFonts w:ascii="Times New Roman" w:eastAsia="Times New Roman" w:hAnsi="Times New Roman"/>
                <w:color w:val="000000"/>
                <w:sz w:val="20"/>
                <w:lang w:eastAsia="sk-SK"/>
              </w:rPr>
              <w:t>Buchvald</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MUDr. Vladimír </w:t>
            </w:r>
            <w:proofErr w:type="spellStart"/>
            <w:r w:rsidRPr="002B3867">
              <w:rPr>
                <w:rFonts w:ascii="Times New Roman" w:eastAsia="Times New Roman" w:hAnsi="Times New Roman"/>
                <w:color w:val="000000"/>
                <w:sz w:val="20"/>
                <w:lang w:eastAsia="sk-SK"/>
              </w:rPr>
              <w:t>Flimer</w:t>
            </w:r>
            <w:proofErr w:type="spellEnd"/>
            <w:r w:rsidRPr="002B3867">
              <w:rPr>
                <w:rFonts w:ascii="Times New Roman" w:eastAsia="Times New Roman" w:hAnsi="Times New Roman"/>
                <w:color w:val="000000"/>
                <w:sz w:val="20"/>
                <w:lang w:eastAsia="sk-SK"/>
              </w:rPr>
              <w:br/>
              <w:t xml:space="preserve">MUDr. Martin </w:t>
            </w:r>
            <w:proofErr w:type="spellStart"/>
            <w:r w:rsidRPr="002B3867">
              <w:rPr>
                <w:rFonts w:ascii="Times New Roman" w:eastAsia="Times New Roman" w:hAnsi="Times New Roman"/>
                <w:color w:val="000000"/>
                <w:sz w:val="20"/>
                <w:lang w:eastAsia="sk-SK"/>
              </w:rPr>
              <w:t>Demeš</w:t>
            </w:r>
            <w:proofErr w:type="spellEnd"/>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prof. MUDr. Ivica Lazúrová, </w:t>
            </w:r>
            <w:proofErr w:type="spellStart"/>
            <w:r w:rsidRPr="002B3867">
              <w:rPr>
                <w:rFonts w:ascii="Times New Roman" w:eastAsia="Times New Roman" w:hAnsi="Times New Roman"/>
                <w:color w:val="000000"/>
                <w:sz w:val="20"/>
                <w:lang w:eastAsia="sk-SK"/>
              </w:rPr>
              <w:t>DrSc</w:t>
            </w:r>
            <w:proofErr w:type="spellEnd"/>
            <w:r w:rsidRPr="002B3867">
              <w:rPr>
                <w:rFonts w:ascii="Times New Roman" w:eastAsia="Times New Roman" w:hAnsi="Times New Roman"/>
                <w:color w:val="000000"/>
                <w:sz w:val="20"/>
                <w:lang w:eastAsia="sk-SK"/>
              </w:rPr>
              <w:t xml:space="preserve">.,FRCP prof. MUDr. Juraj </w:t>
            </w:r>
            <w:proofErr w:type="spellStart"/>
            <w:r w:rsidRPr="002B3867">
              <w:rPr>
                <w:rFonts w:ascii="Times New Roman" w:eastAsia="Times New Roman" w:hAnsi="Times New Roman"/>
                <w:color w:val="000000"/>
                <w:sz w:val="20"/>
                <w:lang w:eastAsia="sk-SK"/>
              </w:rPr>
              <w:t>Payer</w:t>
            </w:r>
            <w:proofErr w:type="spellEnd"/>
            <w:r w:rsidRPr="002B3867">
              <w:rPr>
                <w:rFonts w:ascii="Times New Roman" w:eastAsia="Times New Roman" w:hAnsi="Times New Roman"/>
                <w:color w:val="000000"/>
                <w:sz w:val="20"/>
                <w:lang w:eastAsia="sk-SK"/>
              </w:rPr>
              <w:t xml:space="preserve">, PhD, MPH, FRCP </w:t>
            </w:r>
            <w:r w:rsidRPr="002B3867">
              <w:rPr>
                <w:rFonts w:ascii="Times New Roman" w:eastAsia="Times New Roman" w:hAnsi="Times New Roman"/>
                <w:color w:val="000000"/>
                <w:sz w:val="20"/>
                <w:lang w:eastAsia="sk-SK"/>
              </w:rPr>
              <w:br/>
              <w:t xml:space="preserve">prof. MUDr. Ivan </w:t>
            </w:r>
            <w:proofErr w:type="spellStart"/>
            <w:r w:rsidRPr="002B3867">
              <w:rPr>
                <w:rFonts w:ascii="Times New Roman" w:eastAsia="Times New Roman" w:hAnsi="Times New Roman"/>
                <w:color w:val="000000"/>
                <w:sz w:val="20"/>
                <w:lang w:eastAsia="sk-SK"/>
              </w:rPr>
              <w:t>Schréter</w:t>
            </w:r>
            <w:proofErr w:type="spellEnd"/>
            <w:r w:rsidRPr="002B3867">
              <w:rPr>
                <w:rFonts w:ascii="Times New Roman" w:eastAsia="Times New Roman" w:hAnsi="Times New Roman"/>
                <w:color w:val="000000"/>
                <w:sz w:val="20"/>
                <w:lang w:eastAsia="sk-SK"/>
              </w:rPr>
              <w:t xml:space="preserve">, CSc. MUDr. Martin </w:t>
            </w:r>
            <w:proofErr w:type="spellStart"/>
            <w:r w:rsidRPr="002B3867">
              <w:rPr>
                <w:rFonts w:ascii="Times New Roman" w:eastAsia="Times New Roman" w:hAnsi="Times New Roman"/>
                <w:color w:val="000000"/>
                <w:sz w:val="20"/>
                <w:lang w:eastAsia="sk-SK"/>
              </w:rPr>
              <w:t>Demeš</w:t>
            </w:r>
            <w:proofErr w:type="spellEnd"/>
          </w:p>
        </w:tc>
      </w:tr>
      <w:tr w:rsidR="002B3867" w:rsidRPr="002B3867" w:rsidTr="00537D5F">
        <w:trPr>
          <w:trHeight w:val="30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5.3.2021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Onkológia </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prof. MUDr. Stanislav Špánik, CSc.</w:t>
            </w:r>
            <w:r w:rsidRPr="002B3867">
              <w:rPr>
                <w:rFonts w:ascii="Times New Roman" w:eastAsia="Times New Roman" w:hAnsi="Times New Roman"/>
                <w:color w:val="000000"/>
                <w:sz w:val="20"/>
                <w:lang w:eastAsia="sk-SK"/>
              </w:rPr>
              <w:br/>
              <w:t xml:space="preserve">prof. MUDr. Michal </w:t>
            </w:r>
            <w:proofErr w:type="spellStart"/>
            <w:r w:rsidRPr="002B3867">
              <w:rPr>
                <w:rFonts w:ascii="Times New Roman" w:eastAsia="Times New Roman" w:hAnsi="Times New Roman"/>
                <w:color w:val="000000"/>
                <w:sz w:val="20"/>
                <w:lang w:eastAsia="sk-SK"/>
              </w:rPr>
              <w:t>Mego</w:t>
            </w:r>
            <w:proofErr w:type="spellEnd"/>
            <w:r w:rsidRPr="002B3867">
              <w:rPr>
                <w:rFonts w:ascii="Times New Roman" w:eastAsia="Times New Roman" w:hAnsi="Times New Roman"/>
                <w:color w:val="000000"/>
                <w:sz w:val="20"/>
                <w:lang w:eastAsia="sk-SK"/>
              </w:rPr>
              <w:t>, DrSc.</w:t>
            </w:r>
            <w:r w:rsidRPr="002B3867">
              <w:rPr>
                <w:rFonts w:ascii="Times New Roman" w:eastAsia="Times New Roman" w:hAnsi="Times New Roman"/>
                <w:color w:val="000000"/>
                <w:sz w:val="20"/>
                <w:lang w:eastAsia="sk-SK"/>
              </w:rPr>
              <w:br/>
              <w:t xml:space="preserve">MUDr. Alexander </w:t>
            </w:r>
            <w:proofErr w:type="spellStart"/>
            <w:r w:rsidRPr="002B3867">
              <w:rPr>
                <w:rFonts w:ascii="Times New Roman" w:eastAsia="Times New Roman" w:hAnsi="Times New Roman"/>
                <w:color w:val="000000"/>
                <w:sz w:val="20"/>
                <w:lang w:eastAsia="sk-SK"/>
              </w:rPr>
              <w:t>Wild</w:t>
            </w:r>
            <w:proofErr w:type="spellEnd"/>
            <w:r w:rsidRPr="002B3867">
              <w:rPr>
                <w:rFonts w:ascii="Times New Roman" w:eastAsia="Times New Roman" w:hAnsi="Times New Roman"/>
                <w:color w:val="000000"/>
                <w:sz w:val="20"/>
                <w:lang w:eastAsia="sk-SK"/>
              </w:rPr>
              <w:br/>
              <w:t>prof. MUDr. Angelika Bátorová, CSc.</w:t>
            </w:r>
            <w:r w:rsidRPr="002B3867">
              <w:rPr>
                <w:rFonts w:ascii="Times New Roman" w:eastAsia="Times New Roman" w:hAnsi="Times New Roman"/>
                <w:color w:val="000000"/>
                <w:sz w:val="20"/>
                <w:lang w:eastAsia="sk-SK"/>
              </w:rPr>
              <w:br/>
              <w:t xml:space="preserve">doc. MUDr. Pavol </w:t>
            </w:r>
            <w:proofErr w:type="spellStart"/>
            <w:r w:rsidRPr="002B3867">
              <w:rPr>
                <w:rFonts w:ascii="Times New Roman" w:eastAsia="Times New Roman" w:hAnsi="Times New Roman"/>
                <w:color w:val="000000"/>
                <w:sz w:val="20"/>
                <w:lang w:eastAsia="sk-SK"/>
              </w:rPr>
              <w:t>Dubinský</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MUDr. Pavol </w:t>
            </w:r>
            <w:proofErr w:type="spellStart"/>
            <w:r w:rsidRPr="002B3867">
              <w:rPr>
                <w:rFonts w:ascii="Times New Roman" w:eastAsia="Times New Roman" w:hAnsi="Times New Roman"/>
                <w:color w:val="000000"/>
                <w:sz w:val="20"/>
                <w:lang w:eastAsia="sk-SK"/>
              </w:rPr>
              <w:t>Povinec</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doc. MUDr. Ivan </w:t>
            </w:r>
            <w:proofErr w:type="spellStart"/>
            <w:r w:rsidRPr="002B3867">
              <w:rPr>
                <w:rFonts w:ascii="Times New Roman" w:eastAsia="Times New Roman" w:hAnsi="Times New Roman"/>
                <w:color w:val="000000"/>
                <w:sz w:val="20"/>
                <w:lang w:eastAsia="sk-SK"/>
              </w:rPr>
              <w:t>Režňák</w:t>
            </w:r>
            <w:proofErr w:type="spellEnd"/>
            <w:r w:rsidRPr="002B3867">
              <w:rPr>
                <w:rFonts w:ascii="Times New Roman" w:eastAsia="Times New Roman" w:hAnsi="Times New Roman"/>
                <w:color w:val="000000"/>
                <w:sz w:val="20"/>
                <w:lang w:eastAsia="sk-SK"/>
              </w:rPr>
              <w:t>, CSc.</w:t>
            </w:r>
            <w:r w:rsidRPr="002B3867">
              <w:rPr>
                <w:rFonts w:ascii="Times New Roman" w:eastAsia="Times New Roman" w:hAnsi="Times New Roman"/>
                <w:color w:val="000000"/>
                <w:sz w:val="20"/>
                <w:lang w:eastAsia="sk-SK"/>
              </w:rPr>
              <w:br/>
              <w:t>MUDr. Kristína Križanová</w:t>
            </w:r>
            <w:r w:rsidRPr="002B3867">
              <w:rPr>
                <w:rFonts w:ascii="Times New Roman" w:eastAsia="Times New Roman" w:hAnsi="Times New Roman"/>
                <w:color w:val="000000"/>
                <w:sz w:val="20"/>
                <w:lang w:eastAsia="sk-SK"/>
              </w:rPr>
              <w:br/>
              <w:t xml:space="preserve">prof. MUDr. Jozef </w:t>
            </w:r>
            <w:proofErr w:type="spellStart"/>
            <w:r w:rsidRPr="002B3867">
              <w:rPr>
                <w:rFonts w:ascii="Times New Roman" w:eastAsia="Times New Roman" w:hAnsi="Times New Roman"/>
                <w:color w:val="000000"/>
                <w:sz w:val="20"/>
                <w:lang w:eastAsia="sk-SK"/>
              </w:rPr>
              <w:t>Radoňak</w:t>
            </w:r>
            <w:proofErr w:type="spellEnd"/>
            <w:r w:rsidRPr="002B3867">
              <w:rPr>
                <w:rFonts w:ascii="Times New Roman" w:eastAsia="Times New Roman" w:hAnsi="Times New Roman"/>
                <w:color w:val="000000"/>
                <w:sz w:val="20"/>
                <w:lang w:eastAsia="sk-SK"/>
              </w:rPr>
              <w:t>, CSc MPH</w:t>
            </w:r>
            <w:r w:rsidRPr="002B3867">
              <w:rPr>
                <w:rFonts w:ascii="Times New Roman" w:eastAsia="Times New Roman" w:hAnsi="Times New Roman"/>
                <w:color w:val="000000"/>
                <w:sz w:val="20"/>
                <w:lang w:eastAsia="sk-SK"/>
              </w:rPr>
              <w:br/>
              <w:t xml:space="preserve">prof. MUDr. Juraj </w:t>
            </w:r>
            <w:proofErr w:type="spellStart"/>
            <w:r w:rsidRPr="002B3867">
              <w:rPr>
                <w:rFonts w:ascii="Times New Roman" w:eastAsia="Times New Roman" w:hAnsi="Times New Roman"/>
                <w:color w:val="000000"/>
                <w:sz w:val="20"/>
                <w:lang w:eastAsia="sk-SK"/>
              </w:rPr>
              <w:t>Pechan</w:t>
            </w:r>
            <w:proofErr w:type="spellEnd"/>
            <w:r w:rsidRPr="002B3867">
              <w:rPr>
                <w:rFonts w:ascii="Times New Roman" w:eastAsia="Times New Roman" w:hAnsi="Times New Roman"/>
                <w:color w:val="000000"/>
                <w:sz w:val="20"/>
                <w:lang w:eastAsia="sk-SK"/>
              </w:rPr>
              <w:t>, PhD.</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Prof. MUDr. Stanislav Špánik, CSc.</w:t>
            </w:r>
            <w:r w:rsidRPr="002B3867">
              <w:rPr>
                <w:rFonts w:ascii="Times New Roman" w:eastAsia="Times New Roman" w:hAnsi="Times New Roman"/>
                <w:color w:val="000000"/>
                <w:sz w:val="20"/>
                <w:lang w:eastAsia="sk-SK"/>
              </w:rPr>
              <w:br/>
              <w:t xml:space="preserve">prof. MUDr. Michal </w:t>
            </w:r>
            <w:proofErr w:type="spellStart"/>
            <w:r w:rsidRPr="002B3867">
              <w:rPr>
                <w:rFonts w:ascii="Times New Roman" w:eastAsia="Times New Roman" w:hAnsi="Times New Roman"/>
                <w:color w:val="000000"/>
                <w:sz w:val="20"/>
                <w:lang w:eastAsia="sk-SK"/>
              </w:rPr>
              <w:t>Mego</w:t>
            </w:r>
            <w:proofErr w:type="spellEnd"/>
            <w:r w:rsidRPr="002B3867">
              <w:rPr>
                <w:rFonts w:ascii="Times New Roman" w:eastAsia="Times New Roman" w:hAnsi="Times New Roman"/>
                <w:color w:val="000000"/>
                <w:sz w:val="20"/>
                <w:lang w:eastAsia="sk-SK"/>
              </w:rPr>
              <w:t>, DrSc.</w:t>
            </w:r>
            <w:r w:rsidRPr="002B3867">
              <w:rPr>
                <w:rFonts w:ascii="Times New Roman" w:eastAsia="Times New Roman" w:hAnsi="Times New Roman"/>
                <w:color w:val="000000"/>
                <w:sz w:val="20"/>
                <w:lang w:eastAsia="sk-SK"/>
              </w:rPr>
              <w:br/>
              <w:t xml:space="preserve">MUDr. Alexander </w:t>
            </w:r>
            <w:proofErr w:type="spellStart"/>
            <w:r w:rsidRPr="002B3867">
              <w:rPr>
                <w:rFonts w:ascii="Times New Roman" w:eastAsia="Times New Roman" w:hAnsi="Times New Roman"/>
                <w:color w:val="000000"/>
                <w:sz w:val="20"/>
                <w:lang w:eastAsia="sk-SK"/>
              </w:rPr>
              <w:t>Wild</w:t>
            </w:r>
            <w:proofErr w:type="spellEnd"/>
            <w:r w:rsidRPr="002B3867">
              <w:rPr>
                <w:rFonts w:ascii="Times New Roman" w:eastAsia="Times New Roman" w:hAnsi="Times New Roman"/>
                <w:color w:val="000000"/>
                <w:sz w:val="20"/>
                <w:lang w:eastAsia="sk-SK"/>
              </w:rPr>
              <w:br/>
              <w:t>, prof. MUDr. Angelika Bátorová, CSc.</w:t>
            </w:r>
            <w:r w:rsidRPr="002B3867">
              <w:rPr>
                <w:rFonts w:ascii="Times New Roman" w:eastAsia="Times New Roman" w:hAnsi="Times New Roman"/>
                <w:color w:val="000000"/>
                <w:sz w:val="20"/>
                <w:lang w:eastAsia="sk-SK"/>
              </w:rPr>
              <w:br/>
              <w:t xml:space="preserve">doc. MUDr. Pavol </w:t>
            </w:r>
            <w:proofErr w:type="spellStart"/>
            <w:r w:rsidRPr="002B3867">
              <w:rPr>
                <w:rFonts w:ascii="Times New Roman" w:eastAsia="Times New Roman" w:hAnsi="Times New Roman"/>
                <w:color w:val="000000"/>
                <w:sz w:val="20"/>
                <w:lang w:eastAsia="sk-SK"/>
              </w:rPr>
              <w:t>Dubinský</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MUDr. Pavol </w:t>
            </w:r>
            <w:proofErr w:type="spellStart"/>
            <w:r w:rsidRPr="002B3867">
              <w:rPr>
                <w:rFonts w:ascii="Times New Roman" w:eastAsia="Times New Roman" w:hAnsi="Times New Roman"/>
                <w:color w:val="000000"/>
                <w:sz w:val="20"/>
                <w:lang w:eastAsia="sk-SK"/>
              </w:rPr>
              <w:t>Povinec</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doc. MUDr. Ivan </w:t>
            </w:r>
            <w:proofErr w:type="spellStart"/>
            <w:r w:rsidRPr="002B3867">
              <w:rPr>
                <w:rFonts w:ascii="Times New Roman" w:eastAsia="Times New Roman" w:hAnsi="Times New Roman"/>
                <w:color w:val="000000"/>
                <w:sz w:val="20"/>
                <w:lang w:eastAsia="sk-SK"/>
              </w:rPr>
              <w:t>Režňák</w:t>
            </w:r>
            <w:proofErr w:type="spellEnd"/>
            <w:r w:rsidRPr="002B3867">
              <w:rPr>
                <w:rFonts w:ascii="Times New Roman" w:eastAsia="Times New Roman" w:hAnsi="Times New Roman"/>
                <w:color w:val="000000"/>
                <w:sz w:val="20"/>
                <w:lang w:eastAsia="sk-SK"/>
              </w:rPr>
              <w:t>, CSc.</w:t>
            </w:r>
            <w:r w:rsidRPr="002B3867">
              <w:rPr>
                <w:rFonts w:ascii="Times New Roman" w:eastAsia="Times New Roman" w:hAnsi="Times New Roman"/>
                <w:color w:val="000000"/>
                <w:sz w:val="20"/>
                <w:lang w:eastAsia="sk-SK"/>
              </w:rPr>
              <w:br/>
              <w:t xml:space="preserve">Prof. MUDr. Jozef </w:t>
            </w:r>
            <w:proofErr w:type="spellStart"/>
            <w:r w:rsidRPr="002B3867">
              <w:rPr>
                <w:rFonts w:ascii="Times New Roman" w:eastAsia="Times New Roman" w:hAnsi="Times New Roman"/>
                <w:color w:val="000000"/>
                <w:sz w:val="20"/>
                <w:lang w:eastAsia="sk-SK"/>
              </w:rPr>
              <w:t>Radoňak</w:t>
            </w:r>
            <w:proofErr w:type="spellEnd"/>
            <w:r w:rsidRPr="002B3867">
              <w:rPr>
                <w:rFonts w:ascii="Times New Roman" w:eastAsia="Times New Roman" w:hAnsi="Times New Roman"/>
                <w:color w:val="000000"/>
                <w:sz w:val="20"/>
                <w:lang w:eastAsia="sk-SK"/>
              </w:rPr>
              <w:t>, CSc MPH</w:t>
            </w:r>
            <w:r w:rsidRPr="002B3867">
              <w:rPr>
                <w:rFonts w:ascii="Times New Roman" w:eastAsia="Times New Roman" w:hAnsi="Times New Roman"/>
                <w:color w:val="000000"/>
                <w:sz w:val="20"/>
                <w:lang w:eastAsia="sk-SK"/>
              </w:rPr>
              <w:br/>
              <w:t xml:space="preserve">prof. MUDr. Juraj </w:t>
            </w:r>
            <w:proofErr w:type="spellStart"/>
            <w:r w:rsidRPr="002B3867">
              <w:rPr>
                <w:rFonts w:ascii="Times New Roman" w:eastAsia="Times New Roman" w:hAnsi="Times New Roman"/>
                <w:color w:val="000000"/>
                <w:sz w:val="20"/>
                <w:lang w:eastAsia="sk-SK"/>
              </w:rPr>
              <w:t>Pechan</w:t>
            </w:r>
            <w:proofErr w:type="spellEnd"/>
            <w:r w:rsidRPr="002B3867">
              <w:rPr>
                <w:rFonts w:ascii="Times New Roman" w:eastAsia="Times New Roman" w:hAnsi="Times New Roman"/>
                <w:color w:val="000000"/>
                <w:sz w:val="20"/>
                <w:lang w:eastAsia="sk-SK"/>
              </w:rPr>
              <w:t>, PhD.</w:t>
            </w:r>
          </w:p>
        </w:tc>
      </w:tr>
      <w:tr w:rsidR="002B3867" w:rsidRPr="002B3867" w:rsidTr="00537D5F">
        <w:trPr>
          <w:trHeight w:val="18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10.3.2021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proofErr w:type="spellStart"/>
            <w:r w:rsidRPr="002B3867">
              <w:rPr>
                <w:rFonts w:ascii="Times New Roman" w:eastAsia="Times New Roman" w:hAnsi="Times New Roman"/>
                <w:color w:val="000000"/>
                <w:sz w:val="20"/>
                <w:lang w:eastAsia="sk-SK"/>
              </w:rPr>
              <w:t>Oftalmológia</w:t>
            </w:r>
            <w:proofErr w:type="spellEnd"/>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prof. PhDr. MUDr. </w:t>
            </w:r>
            <w:proofErr w:type="spellStart"/>
            <w:r w:rsidRPr="002B3867">
              <w:rPr>
                <w:rFonts w:ascii="Times New Roman" w:eastAsia="Times New Roman" w:hAnsi="Times New Roman"/>
                <w:color w:val="000000"/>
                <w:sz w:val="20"/>
                <w:lang w:eastAsia="sk-SK"/>
              </w:rPr>
              <w:t>Furdová</w:t>
            </w:r>
            <w:proofErr w:type="spellEnd"/>
            <w:r w:rsidRPr="002B3867">
              <w:rPr>
                <w:rFonts w:ascii="Times New Roman" w:eastAsia="Times New Roman" w:hAnsi="Times New Roman"/>
                <w:color w:val="000000"/>
                <w:sz w:val="20"/>
                <w:lang w:eastAsia="sk-SK"/>
              </w:rPr>
              <w:t xml:space="preserve"> Alena, PhD., MPH, MSc., FEBO</w:t>
            </w:r>
            <w:r w:rsidRPr="002B3867">
              <w:rPr>
                <w:rFonts w:ascii="Times New Roman" w:eastAsia="Times New Roman" w:hAnsi="Times New Roman"/>
                <w:color w:val="000000"/>
                <w:sz w:val="20"/>
                <w:lang w:eastAsia="sk-SK"/>
              </w:rPr>
              <w:br/>
              <w:t>MUDr. Peter Žiak PhD.</w:t>
            </w:r>
            <w:r w:rsidRPr="002B3867">
              <w:rPr>
                <w:rFonts w:ascii="Times New Roman" w:eastAsia="Times New Roman" w:hAnsi="Times New Roman"/>
                <w:color w:val="000000"/>
                <w:sz w:val="20"/>
                <w:lang w:eastAsia="sk-SK"/>
              </w:rPr>
              <w:br/>
              <w:t>MUDr. Paľo Veselý</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prof. PhDr. MUDr. </w:t>
            </w:r>
            <w:proofErr w:type="spellStart"/>
            <w:r w:rsidRPr="002B3867">
              <w:rPr>
                <w:rFonts w:ascii="Times New Roman" w:eastAsia="Times New Roman" w:hAnsi="Times New Roman"/>
                <w:color w:val="000000"/>
                <w:sz w:val="20"/>
                <w:lang w:eastAsia="sk-SK"/>
              </w:rPr>
              <w:t>Furdová</w:t>
            </w:r>
            <w:proofErr w:type="spellEnd"/>
            <w:r w:rsidRPr="002B3867">
              <w:rPr>
                <w:rFonts w:ascii="Times New Roman" w:eastAsia="Times New Roman" w:hAnsi="Times New Roman"/>
                <w:color w:val="000000"/>
                <w:sz w:val="20"/>
                <w:lang w:eastAsia="sk-SK"/>
              </w:rPr>
              <w:t xml:space="preserve"> Alena, PhD., MPH, MSc., FEBO</w:t>
            </w:r>
            <w:r w:rsidRPr="002B3867">
              <w:rPr>
                <w:rFonts w:ascii="Times New Roman" w:eastAsia="Times New Roman" w:hAnsi="Times New Roman"/>
                <w:color w:val="000000"/>
                <w:sz w:val="20"/>
                <w:lang w:eastAsia="sk-SK"/>
              </w:rPr>
              <w:br/>
              <w:t>MUDr. Peter Žiak PhD.</w:t>
            </w:r>
            <w:r w:rsidRPr="002B3867">
              <w:rPr>
                <w:rFonts w:ascii="Times New Roman" w:eastAsia="Times New Roman" w:hAnsi="Times New Roman"/>
                <w:color w:val="000000"/>
                <w:sz w:val="20"/>
                <w:lang w:eastAsia="sk-SK"/>
              </w:rPr>
              <w:br/>
              <w:t>MUDr. Paľo Veselý</w:t>
            </w:r>
            <w:r w:rsidRPr="002B3867">
              <w:rPr>
                <w:rFonts w:ascii="Times New Roman" w:eastAsia="Times New Roman" w:hAnsi="Times New Roman"/>
                <w:color w:val="000000"/>
                <w:sz w:val="20"/>
                <w:lang w:eastAsia="sk-SK"/>
              </w:rPr>
              <w:br/>
              <w:t xml:space="preserve">Jana </w:t>
            </w:r>
            <w:proofErr w:type="spellStart"/>
            <w:r w:rsidRPr="002B3867">
              <w:rPr>
                <w:rFonts w:ascii="Times New Roman" w:eastAsia="Times New Roman" w:hAnsi="Times New Roman"/>
                <w:color w:val="000000"/>
                <w:sz w:val="20"/>
                <w:lang w:eastAsia="sk-SK"/>
              </w:rPr>
              <w:t>Štefaničková</w:t>
            </w:r>
            <w:proofErr w:type="spellEnd"/>
            <w:r w:rsidRPr="002B3867">
              <w:rPr>
                <w:rFonts w:ascii="Times New Roman" w:eastAsia="Times New Roman" w:hAnsi="Times New Roman"/>
                <w:color w:val="000000"/>
                <w:sz w:val="20"/>
                <w:lang w:eastAsia="sk-SK"/>
              </w:rPr>
              <w:br/>
            </w:r>
            <w:proofErr w:type="spellStart"/>
            <w:r w:rsidRPr="002B3867">
              <w:rPr>
                <w:rFonts w:ascii="Times New Roman" w:eastAsia="Times New Roman" w:hAnsi="Times New Roman"/>
                <w:color w:val="000000"/>
                <w:sz w:val="20"/>
                <w:lang w:eastAsia="sk-SK"/>
              </w:rPr>
              <w:t>Krasnik</w:t>
            </w:r>
            <w:proofErr w:type="spellEnd"/>
          </w:p>
        </w:tc>
      </w:tr>
      <w:tr w:rsidR="002B3867" w:rsidRPr="002B3867" w:rsidTr="00537D5F">
        <w:trPr>
          <w:trHeight w:val="6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10.3.2021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Transplantácie </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MUDr. </w:t>
            </w:r>
            <w:proofErr w:type="spellStart"/>
            <w:r w:rsidRPr="002B3867">
              <w:rPr>
                <w:rFonts w:ascii="Times New Roman" w:eastAsia="Times New Roman" w:hAnsi="Times New Roman"/>
                <w:color w:val="000000"/>
                <w:sz w:val="20"/>
                <w:lang w:eastAsia="sk-SK"/>
              </w:rPr>
              <w:t>Ľuboslav</w:t>
            </w:r>
            <w:proofErr w:type="spellEnd"/>
            <w:r w:rsidRPr="002B3867">
              <w:rPr>
                <w:rFonts w:ascii="Times New Roman" w:eastAsia="Times New Roman" w:hAnsi="Times New Roman"/>
                <w:color w:val="000000"/>
                <w:sz w:val="20"/>
                <w:lang w:eastAsia="sk-SK"/>
              </w:rPr>
              <w:t xml:space="preserve"> Beňa, PhD., CETC</w:t>
            </w:r>
            <w:r w:rsidRPr="002B3867">
              <w:rPr>
                <w:rFonts w:ascii="Times New Roman" w:eastAsia="Times New Roman" w:hAnsi="Times New Roman"/>
                <w:color w:val="000000"/>
                <w:sz w:val="20"/>
                <w:lang w:eastAsia="sk-SK"/>
              </w:rPr>
              <w:br/>
              <w:t>doc. MUDr. Zuzana Žilinská, PhD., MPH, MHA</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MUDr. </w:t>
            </w:r>
            <w:proofErr w:type="spellStart"/>
            <w:r w:rsidRPr="002B3867">
              <w:rPr>
                <w:rFonts w:ascii="Times New Roman" w:eastAsia="Times New Roman" w:hAnsi="Times New Roman"/>
                <w:color w:val="000000"/>
                <w:sz w:val="20"/>
                <w:lang w:eastAsia="sk-SK"/>
              </w:rPr>
              <w:t>Ľuboslav</w:t>
            </w:r>
            <w:proofErr w:type="spellEnd"/>
            <w:r w:rsidRPr="002B3867">
              <w:rPr>
                <w:rFonts w:ascii="Times New Roman" w:eastAsia="Times New Roman" w:hAnsi="Times New Roman"/>
                <w:color w:val="000000"/>
                <w:sz w:val="20"/>
                <w:lang w:eastAsia="sk-SK"/>
              </w:rPr>
              <w:t xml:space="preserve"> Beňa, PhD., CETC</w:t>
            </w:r>
            <w:r w:rsidRPr="002B3867">
              <w:rPr>
                <w:rFonts w:ascii="Times New Roman" w:eastAsia="Times New Roman" w:hAnsi="Times New Roman"/>
                <w:color w:val="000000"/>
                <w:sz w:val="20"/>
                <w:lang w:eastAsia="sk-SK"/>
              </w:rPr>
              <w:br/>
              <w:t>doc. MUDr. Zuzana Žilinská, PhD., MPH, MHA</w:t>
            </w:r>
          </w:p>
        </w:tc>
      </w:tr>
      <w:tr w:rsidR="002B3867" w:rsidRPr="002B3867" w:rsidTr="00537D5F">
        <w:trPr>
          <w:trHeight w:val="6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lastRenderedPageBreak/>
              <w:t>10.3.2021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Psychiatria</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MUDr. Ľubomíra </w:t>
            </w:r>
            <w:proofErr w:type="spellStart"/>
            <w:r w:rsidRPr="002B3867">
              <w:rPr>
                <w:rFonts w:ascii="Times New Roman" w:eastAsia="Times New Roman" w:hAnsi="Times New Roman"/>
                <w:color w:val="000000"/>
                <w:sz w:val="20"/>
                <w:lang w:eastAsia="sk-SK"/>
              </w:rPr>
              <w:t>Izáková</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MUDr. Mária Králová, CSc.</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MUDr. Ľubomíra </w:t>
            </w:r>
            <w:proofErr w:type="spellStart"/>
            <w:r w:rsidRPr="002B3867">
              <w:rPr>
                <w:rFonts w:ascii="Times New Roman" w:eastAsia="Times New Roman" w:hAnsi="Times New Roman"/>
                <w:color w:val="000000"/>
                <w:sz w:val="20"/>
                <w:lang w:eastAsia="sk-SK"/>
              </w:rPr>
              <w:t>Izáková</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MUDr. Mária Králová, CSc.</w:t>
            </w:r>
          </w:p>
        </w:tc>
      </w:tr>
      <w:tr w:rsidR="002B3867" w:rsidRPr="002B3867" w:rsidTr="00537D5F">
        <w:trPr>
          <w:trHeight w:val="1200"/>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11.3.2021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proofErr w:type="spellStart"/>
            <w:r w:rsidRPr="002B3867">
              <w:rPr>
                <w:rFonts w:ascii="Times New Roman" w:eastAsia="Times New Roman" w:hAnsi="Times New Roman"/>
                <w:color w:val="000000"/>
                <w:sz w:val="20"/>
                <w:lang w:eastAsia="sk-SK"/>
              </w:rPr>
              <w:t>Anesteziológia</w:t>
            </w:r>
            <w:proofErr w:type="spellEnd"/>
            <w:r w:rsidRPr="002B3867">
              <w:rPr>
                <w:rFonts w:ascii="Times New Roman" w:eastAsia="Times New Roman" w:hAnsi="Times New Roman"/>
                <w:color w:val="000000"/>
                <w:sz w:val="20"/>
                <w:lang w:eastAsia="sk-SK"/>
              </w:rPr>
              <w:t xml:space="preserve">, intenzívna a </w:t>
            </w:r>
            <w:proofErr w:type="spellStart"/>
            <w:r w:rsidRPr="002B3867">
              <w:rPr>
                <w:rFonts w:ascii="Times New Roman" w:eastAsia="Times New Roman" w:hAnsi="Times New Roman"/>
                <w:color w:val="000000"/>
                <w:sz w:val="20"/>
                <w:lang w:eastAsia="sk-SK"/>
              </w:rPr>
              <w:t>urgentna</w:t>
            </w:r>
            <w:proofErr w:type="spellEnd"/>
            <w:r w:rsidRPr="002B3867">
              <w:rPr>
                <w:rFonts w:ascii="Times New Roman" w:eastAsia="Times New Roman" w:hAnsi="Times New Roman"/>
                <w:color w:val="000000"/>
                <w:sz w:val="20"/>
                <w:lang w:eastAsia="sk-SK"/>
              </w:rPr>
              <w:t xml:space="preserve"> medicína</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doc. MUDr. Roman </w:t>
            </w:r>
            <w:proofErr w:type="spellStart"/>
            <w:r w:rsidRPr="002B3867">
              <w:rPr>
                <w:rFonts w:ascii="Times New Roman" w:eastAsia="Times New Roman" w:hAnsi="Times New Roman"/>
                <w:color w:val="000000"/>
                <w:sz w:val="20"/>
                <w:lang w:eastAsia="sk-SK"/>
              </w:rPr>
              <w:t>Záhorec</w:t>
            </w:r>
            <w:proofErr w:type="spellEnd"/>
            <w:r w:rsidRPr="002B3867">
              <w:rPr>
                <w:rFonts w:ascii="Times New Roman" w:eastAsia="Times New Roman" w:hAnsi="Times New Roman"/>
                <w:color w:val="000000"/>
                <w:sz w:val="20"/>
                <w:lang w:eastAsia="sk-SK"/>
              </w:rPr>
              <w:t>, CSc.</w:t>
            </w:r>
            <w:r w:rsidRPr="002B3867">
              <w:rPr>
                <w:rFonts w:ascii="Times New Roman" w:eastAsia="Times New Roman" w:hAnsi="Times New Roman"/>
                <w:color w:val="000000"/>
                <w:sz w:val="20"/>
                <w:lang w:eastAsia="sk-SK"/>
              </w:rPr>
              <w:br/>
              <w:t xml:space="preserve">doc. MUDr. Jozef </w:t>
            </w:r>
            <w:proofErr w:type="spellStart"/>
            <w:r w:rsidRPr="002B3867">
              <w:rPr>
                <w:rFonts w:ascii="Times New Roman" w:eastAsia="Times New Roman" w:hAnsi="Times New Roman"/>
                <w:color w:val="000000"/>
                <w:sz w:val="20"/>
                <w:lang w:eastAsia="sk-SK"/>
              </w:rPr>
              <w:t>Firment</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MUDr. Marcel </w:t>
            </w:r>
            <w:proofErr w:type="spellStart"/>
            <w:r w:rsidRPr="002B3867">
              <w:rPr>
                <w:rFonts w:ascii="Times New Roman" w:eastAsia="Times New Roman" w:hAnsi="Times New Roman"/>
                <w:color w:val="000000"/>
                <w:sz w:val="20"/>
                <w:lang w:eastAsia="sk-SK"/>
              </w:rPr>
              <w:t>Brenner</w:t>
            </w:r>
            <w:proofErr w:type="spellEnd"/>
            <w:r w:rsidRPr="002B3867">
              <w:rPr>
                <w:rFonts w:ascii="Times New Roman" w:eastAsia="Times New Roman" w:hAnsi="Times New Roman"/>
                <w:color w:val="000000"/>
                <w:sz w:val="20"/>
                <w:lang w:eastAsia="sk-SK"/>
              </w:rPr>
              <w:t xml:space="preserve">, MPH, </w:t>
            </w:r>
            <w:r w:rsidRPr="002B3867">
              <w:rPr>
                <w:rFonts w:ascii="Times New Roman" w:eastAsia="Times New Roman" w:hAnsi="Times New Roman"/>
                <w:color w:val="000000"/>
                <w:sz w:val="20"/>
                <w:lang w:eastAsia="sk-SK"/>
              </w:rPr>
              <w:br/>
              <w:t xml:space="preserve">doc. MUDr. Mgr. Július </w:t>
            </w:r>
            <w:proofErr w:type="spellStart"/>
            <w:r w:rsidRPr="002B3867">
              <w:rPr>
                <w:rFonts w:ascii="Times New Roman" w:eastAsia="Times New Roman" w:hAnsi="Times New Roman"/>
                <w:color w:val="000000"/>
                <w:sz w:val="20"/>
                <w:lang w:eastAsia="sk-SK"/>
              </w:rPr>
              <w:t>Hodosy</w:t>
            </w:r>
            <w:proofErr w:type="spellEnd"/>
            <w:r w:rsidRPr="002B3867">
              <w:rPr>
                <w:rFonts w:ascii="Times New Roman" w:eastAsia="Times New Roman" w:hAnsi="Times New Roman"/>
                <w:color w:val="000000"/>
                <w:sz w:val="20"/>
                <w:lang w:eastAsia="sk-SK"/>
              </w:rPr>
              <w:t>, PhD., MPH</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doc. MUDr. Roman </w:t>
            </w:r>
            <w:proofErr w:type="spellStart"/>
            <w:r w:rsidRPr="002B3867">
              <w:rPr>
                <w:rFonts w:ascii="Times New Roman" w:eastAsia="Times New Roman" w:hAnsi="Times New Roman"/>
                <w:color w:val="000000"/>
                <w:sz w:val="20"/>
                <w:lang w:eastAsia="sk-SK"/>
              </w:rPr>
              <w:t>Záhorec</w:t>
            </w:r>
            <w:proofErr w:type="spellEnd"/>
            <w:r w:rsidRPr="002B3867">
              <w:rPr>
                <w:rFonts w:ascii="Times New Roman" w:eastAsia="Times New Roman" w:hAnsi="Times New Roman"/>
                <w:color w:val="000000"/>
                <w:sz w:val="20"/>
                <w:lang w:eastAsia="sk-SK"/>
              </w:rPr>
              <w:t>, CSc.</w:t>
            </w:r>
            <w:r w:rsidRPr="002B3867">
              <w:rPr>
                <w:rFonts w:ascii="Times New Roman" w:eastAsia="Times New Roman" w:hAnsi="Times New Roman"/>
                <w:color w:val="000000"/>
                <w:sz w:val="20"/>
                <w:lang w:eastAsia="sk-SK"/>
              </w:rPr>
              <w:br/>
              <w:t xml:space="preserve">doc. MUDr. Jozef </w:t>
            </w:r>
            <w:proofErr w:type="spellStart"/>
            <w:r w:rsidRPr="002B3867">
              <w:rPr>
                <w:rFonts w:ascii="Times New Roman" w:eastAsia="Times New Roman" w:hAnsi="Times New Roman"/>
                <w:color w:val="000000"/>
                <w:sz w:val="20"/>
                <w:lang w:eastAsia="sk-SK"/>
              </w:rPr>
              <w:t>Firment</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MUDr. Marcel </w:t>
            </w:r>
            <w:proofErr w:type="spellStart"/>
            <w:r w:rsidRPr="002B3867">
              <w:rPr>
                <w:rFonts w:ascii="Times New Roman" w:eastAsia="Times New Roman" w:hAnsi="Times New Roman"/>
                <w:color w:val="000000"/>
                <w:sz w:val="20"/>
                <w:lang w:eastAsia="sk-SK"/>
              </w:rPr>
              <w:t>Brenner</w:t>
            </w:r>
            <w:proofErr w:type="spellEnd"/>
            <w:r w:rsidRPr="002B3867">
              <w:rPr>
                <w:rFonts w:ascii="Times New Roman" w:eastAsia="Times New Roman" w:hAnsi="Times New Roman"/>
                <w:color w:val="000000"/>
                <w:sz w:val="20"/>
                <w:lang w:eastAsia="sk-SK"/>
              </w:rPr>
              <w:t xml:space="preserve">, MPH, </w:t>
            </w:r>
          </w:p>
        </w:tc>
      </w:tr>
      <w:tr w:rsidR="002B3867" w:rsidRPr="002B3867" w:rsidTr="00537D5F">
        <w:trPr>
          <w:trHeight w:val="9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11.3.2021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Cievna chirurgia</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MUDr. Ján Tomka, PhD., MHA., </w:t>
            </w:r>
            <w:r w:rsidRPr="002B3867">
              <w:rPr>
                <w:rFonts w:ascii="Times New Roman" w:eastAsia="Times New Roman" w:hAnsi="Times New Roman"/>
                <w:color w:val="000000"/>
                <w:sz w:val="20"/>
                <w:lang w:eastAsia="sk-SK"/>
              </w:rPr>
              <w:br/>
              <w:t xml:space="preserve">MUDr. Peter </w:t>
            </w:r>
            <w:proofErr w:type="spellStart"/>
            <w:r w:rsidRPr="002B3867">
              <w:rPr>
                <w:rFonts w:ascii="Times New Roman" w:eastAsia="Times New Roman" w:hAnsi="Times New Roman"/>
                <w:color w:val="000000"/>
                <w:sz w:val="20"/>
                <w:lang w:eastAsia="sk-SK"/>
              </w:rPr>
              <w:t>Mondek</w:t>
            </w:r>
            <w:proofErr w:type="spellEnd"/>
            <w:r w:rsidRPr="002B3867">
              <w:rPr>
                <w:rFonts w:ascii="Times New Roman" w:eastAsia="Times New Roman" w:hAnsi="Times New Roman"/>
                <w:color w:val="000000"/>
                <w:sz w:val="20"/>
                <w:lang w:eastAsia="sk-SK"/>
              </w:rPr>
              <w:t>, PhD., MSc.</w:t>
            </w:r>
            <w:r w:rsidRPr="002B3867">
              <w:rPr>
                <w:rFonts w:ascii="Times New Roman" w:eastAsia="Times New Roman" w:hAnsi="Times New Roman"/>
                <w:color w:val="000000"/>
                <w:sz w:val="20"/>
                <w:lang w:eastAsia="sk-SK"/>
              </w:rPr>
              <w:br/>
              <w:t xml:space="preserve">MUDr. Július </w:t>
            </w:r>
            <w:proofErr w:type="spellStart"/>
            <w:r w:rsidRPr="002B3867">
              <w:rPr>
                <w:rFonts w:ascii="Times New Roman" w:eastAsia="Times New Roman" w:hAnsi="Times New Roman"/>
                <w:color w:val="000000"/>
                <w:sz w:val="20"/>
                <w:lang w:eastAsia="sk-SK"/>
              </w:rPr>
              <w:t>Janek</w:t>
            </w:r>
            <w:proofErr w:type="spellEnd"/>
            <w:r w:rsidRPr="002B3867">
              <w:rPr>
                <w:rFonts w:ascii="Times New Roman" w:eastAsia="Times New Roman" w:hAnsi="Times New Roman"/>
                <w:color w:val="000000"/>
                <w:sz w:val="20"/>
                <w:lang w:eastAsia="sk-SK"/>
              </w:rPr>
              <w:t>, PhD.</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MUDr. Ján Tomka, PhD., MHA., </w:t>
            </w:r>
            <w:r w:rsidRPr="002B3867">
              <w:rPr>
                <w:rFonts w:ascii="Times New Roman" w:eastAsia="Times New Roman" w:hAnsi="Times New Roman"/>
                <w:color w:val="000000"/>
                <w:sz w:val="20"/>
                <w:lang w:eastAsia="sk-SK"/>
              </w:rPr>
              <w:br/>
              <w:t xml:space="preserve">MUDr. Peter </w:t>
            </w:r>
            <w:proofErr w:type="spellStart"/>
            <w:r w:rsidRPr="002B3867">
              <w:rPr>
                <w:rFonts w:ascii="Times New Roman" w:eastAsia="Times New Roman" w:hAnsi="Times New Roman"/>
                <w:color w:val="000000"/>
                <w:sz w:val="20"/>
                <w:lang w:eastAsia="sk-SK"/>
              </w:rPr>
              <w:t>Mondek</w:t>
            </w:r>
            <w:proofErr w:type="spellEnd"/>
            <w:r w:rsidRPr="002B3867">
              <w:rPr>
                <w:rFonts w:ascii="Times New Roman" w:eastAsia="Times New Roman" w:hAnsi="Times New Roman"/>
                <w:color w:val="000000"/>
                <w:sz w:val="20"/>
                <w:lang w:eastAsia="sk-SK"/>
              </w:rPr>
              <w:t>, PhD., MSc.</w:t>
            </w:r>
            <w:r w:rsidRPr="002B3867">
              <w:rPr>
                <w:rFonts w:ascii="Times New Roman" w:eastAsia="Times New Roman" w:hAnsi="Times New Roman"/>
                <w:color w:val="000000"/>
                <w:sz w:val="20"/>
                <w:lang w:eastAsia="sk-SK"/>
              </w:rPr>
              <w:br/>
              <w:t xml:space="preserve">MUDr. Július </w:t>
            </w:r>
            <w:proofErr w:type="spellStart"/>
            <w:r w:rsidRPr="002B3867">
              <w:rPr>
                <w:rFonts w:ascii="Times New Roman" w:eastAsia="Times New Roman" w:hAnsi="Times New Roman"/>
                <w:color w:val="000000"/>
                <w:sz w:val="20"/>
                <w:lang w:eastAsia="sk-SK"/>
              </w:rPr>
              <w:t>Janek</w:t>
            </w:r>
            <w:proofErr w:type="spellEnd"/>
            <w:r w:rsidRPr="002B3867">
              <w:rPr>
                <w:rFonts w:ascii="Times New Roman" w:eastAsia="Times New Roman" w:hAnsi="Times New Roman"/>
                <w:color w:val="000000"/>
                <w:sz w:val="20"/>
                <w:lang w:eastAsia="sk-SK"/>
              </w:rPr>
              <w:t>, PhD.</w:t>
            </w:r>
          </w:p>
        </w:tc>
      </w:tr>
      <w:tr w:rsidR="002B3867" w:rsidRPr="002B3867" w:rsidTr="00537D5F">
        <w:trPr>
          <w:trHeight w:val="15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11.3.2021</w:t>
            </w:r>
          </w:p>
        </w:tc>
        <w:tc>
          <w:tcPr>
            <w:tcW w:w="174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Rehabilitačná a následná starostlivosť</w:t>
            </w:r>
          </w:p>
        </w:tc>
        <w:tc>
          <w:tcPr>
            <w:tcW w:w="3075"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doc. MUDr. Karol </w:t>
            </w:r>
            <w:proofErr w:type="spellStart"/>
            <w:r w:rsidRPr="002B3867">
              <w:rPr>
                <w:rFonts w:ascii="Times New Roman" w:eastAsia="Times New Roman" w:hAnsi="Times New Roman"/>
                <w:color w:val="000000"/>
                <w:sz w:val="20"/>
                <w:lang w:eastAsia="sk-SK"/>
              </w:rPr>
              <w:t>Hornáček</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MUDr. Miriam </w:t>
            </w:r>
            <w:proofErr w:type="spellStart"/>
            <w:r w:rsidRPr="002B3867">
              <w:rPr>
                <w:rFonts w:ascii="Times New Roman" w:eastAsia="Times New Roman" w:hAnsi="Times New Roman"/>
                <w:color w:val="000000"/>
                <w:sz w:val="20"/>
                <w:lang w:eastAsia="sk-SK"/>
              </w:rPr>
              <w:t>Dziaková</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prof. MUDr. Silvester </w:t>
            </w:r>
            <w:proofErr w:type="spellStart"/>
            <w:r w:rsidRPr="002B3867">
              <w:rPr>
                <w:rFonts w:ascii="Times New Roman" w:eastAsia="Times New Roman" w:hAnsi="Times New Roman"/>
                <w:color w:val="000000"/>
                <w:sz w:val="20"/>
                <w:lang w:eastAsia="sk-SK"/>
              </w:rPr>
              <w:t>Krčméry</w:t>
            </w:r>
            <w:proofErr w:type="spellEnd"/>
            <w:r w:rsidRPr="002B3867">
              <w:rPr>
                <w:rFonts w:ascii="Times New Roman" w:eastAsia="Times New Roman" w:hAnsi="Times New Roman"/>
                <w:color w:val="000000"/>
                <w:sz w:val="20"/>
                <w:lang w:eastAsia="sk-SK"/>
              </w:rPr>
              <w:t>, CSc.</w:t>
            </w:r>
            <w:r w:rsidRPr="002B3867">
              <w:rPr>
                <w:rFonts w:ascii="Times New Roman" w:eastAsia="Times New Roman" w:hAnsi="Times New Roman"/>
                <w:color w:val="000000"/>
                <w:sz w:val="20"/>
                <w:lang w:eastAsia="sk-SK"/>
              </w:rPr>
              <w:br/>
              <w:t>doc. MUDr. Petra Takáča, PhD</w:t>
            </w:r>
            <w:r w:rsidRPr="002B3867">
              <w:rPr>
                <w:rFonts w:ascii="Times New Roman" w:eastAsia="Times New Roman" w:hAnsi="Times New Roman"/>
                <w:color w:val="000000"/>
                <w:sz w:val="20"/>
                <w:lang w:eastAsia="sk-SK"/>
              </w:rPr>
              <w:br/>
              <w:t>MUDr. Andrea Škripeková, PhD.</w:t>
            </w:r>
          </w:p>
        </w:tc>
        <w:tc>
          <w:tcPr>
            <w:tcW w:w="333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doc. MUDr. Karol </w:t>
            </w:r>
            <w:proofErr w:type="spellStart"/>
            <w:r w:rsidRPr="002B3867">
              <w:rPr>
                <w:rFonts w:ascii="Times New Roman" w:eastAsia="Times New Roman" w:hAnsi="Times New Roman"/>
                <w:color w:val="000000"/>
                <w:sz w:val="20"/>
                <w:lang w:eastAsia="sk-SK"/>
              </w:rPr>
              <w:t>Hornáček</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 xml:space="preserve">MUDr. Miriam </w:t>
            </w:r>
            <w:proofErr w:type="spellStart"/>
            <w:r w:rsidRPr="002B3867">
              <w:rPr>
                <w:rFonts w:ascii="Times New Roman" w:eastAsia="Times New Roman" w:hAnsi="Times New Roman"/>
                <w:color w:val="000000"/>
                <w:sz w:val="20"/>
                <w:lang w:eastAsia="sk-SK"/>
              </w:rPr>
              <w:t>Dziaková</w:t>
            </w:r>
            <w:proofErr w:type="spellEnd"/>
            <w:r w:rsidRPr="002B3867">
              <w:rPr>
                <w:rFonts w:ascii="Times New Roman" w:eastAsia="Times New Roman" w:hAnsi="Times New Roman"/>
                <w:color w:val="000000"/>
                <w:sz w:val="20"/>
                <w:lang w:eastAsia="sk-SK"/>
              </w:rPr>
              <w:t>, PhD.</w:t>
            </w:r>
            <w:r w:rsidRPr="002B3867">
              <w:rPr>
                <w:rFonts w:ascii="Times New Roman" w:eastAsia="Times New Roman" w:hAnsi="Times New Roman"/>
                <w:color w:val="000000"/>
                <w:sz w:val="20"/>
                <w:lang w:eastAsia="sk-SK"/>
              </w:rPr>
              <w:br/>
              <w:t>doc. MUDr. Petra Takáča, PhD</w:t>
            </w:r>
            <w:r w:rsidRPr="002B3867">
              <w:rPr>
                <w:rFonts w:ascii="Times New Roman" w:eastAsia="Times New Roman" w:hAnsi="Times New Roman"/>
                <w:color w:val="000000"/>
                <w:sz w:val="20"/>
                <w:lang w:eastAsia="sk-SK"/>
              </w:rPr>
              <w:br/>
              <w:t>MUDr. Andrea Škripeková, PhD.</w:t>
            </w:r>
          </w:p>
        </w:tc>
      </w:tr>
    </w:tbl>
    <w:p w:rsidR="002B3867" w:rsidRPr="002B3867" w:rsidRDefault="002B3867" w:rsidP="002B3867">
      <w:pPr>
        <w:spacing w:after="0" w:line="240" w:lineRule="auto"/>
        <w:rPr>
          <w:rFonts w:ascii="Times New Roman" w:hAnsi="Times New Roman"/>
          <w:b/>
          <w:bCs/>
          <w:sz w:val="24"/>
          <w:szCs w:val="24"/>
        </w:rPr>
      </w:pPr>
    </w:p>
    <w:p w:rsidR="002B3867" w:rsidRPr="002B3867" w:rsidRDefault="002B3867" w:rsidP="002B3867">
      <w:pPr>
        <w:spacing w:after="0" w:line="240" w:lineRule="auto"/>
        <w:rPr>
          <w:rFonts w:ascii="Times New Roman" w:hAnsi="Times New Roman"/>
          <w:b/>
          <w:bCs/>
          <w:sz w:val="24"/>
          <w:szCs w:val="24"/>
        </w:rPr>
      </w:pPr>
      <w:r w:rsidRPr="002B3867">
        <w:rPr>
          <w:rFonts w:ascii="Times New Roman" w:hAnsi="Times New Roman"/>
          <w:b/>
          <w:bCs/>
          <w:sz w:val="24"/>
          <w:szCs w:val="24"/>
        </w:rPr>
        <w:t>Zoznam ďalších stretnutí:</w:t>
      </w:r>
    </w:p>
    <w:p w:rsidR="002B3867" w:rsidRPr="002B3867" w:rsidRDefault="002B3867" w:rsidP="002B3867">
      <w:pPr>
        <w:spacing w:after="0" w:line="240" w:lineRule="auto"/>
        <w:rPr>
          <w:rFonts w:ascii="Times New Roman" w:hAnsi="Times New Roman"/>
          <w:b/>
          <w:bCs/>
          <w:sz w:val="24"/>
          <w:szCs w:val="24"/>
        </w:rPr>
      </w:pPr>
    </w:p>
    <w:tbl>
      <w:tblPr>
        <w:tblW w:w="10316" w:type="dxa"/>
        <w:tblCellMar>
          <w:left w:w="70" w:type="dxa"/>
          <w:right w:w="70" w:type="dxa"/>
        </w:tblCellMar>
        <w:tblLook w:val="04A0" w:firstRow="1" w:lastRow="0" w:firstColumn="1" w:lastColumn="0" w:noHBand="0" w:noVBand="1"/>
      </w:tblPr>
      <w:tblGrid>
        <w:gridCol w:w="1094"/>
        <w:gridCol w:w="2353"/>
        <w:gridCol w:w="3078"/>
        <w:gridCol w:w="3791"/>
      </w:tblGrid>
      <w:tr w:rsidR="002B3867" w:rsidRPr="002B3867" w:rsidTr="00537D5F">
        <w:trPr>
          <w:trHeight w:val="29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b/>
                <w:bCs/>
                <w:color w:val="000000"/>
                <w:sz w:val="20"/>
                <w:lang w:eastAsia="sk-SK"/>
              </w:rPr>
            </w:pPr>
            <w:r w:rsidRPr="002B3867">
              <w:rPr>
                <w:rFonts w:ascii="Times New Roman" w:eastAsia="Times New Roman" w:hAnsi="Times New Roman"/>
                <w:b/>
                <w:bCs/>
                <w:color w:val="000000"/>
                <w:sz w:val="20"/>
                <w:lang w:eastAsia="sk-SK"/>
              </w:rPr>
              <w:t>Dátum stretnutia</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b/>
                <w:bCs/>
                <w:color w:val="000000"/>
                <w:sz w:val="20"/>
                <w:lang w:eastAsia="sk-SK"/>
              </w:rPr>
            </w:pPr>
            <w:proofErr w:type="spellStart"/>
            <w:r w:rsidRPr="002B3867">
              <w:rPr>
                <w:rFonts w:ascii="Times New Roman" w:eastAsia="Times New Roman" w:hAnsi="Times New Roman"/>
                <w:b/>
                <w:bCs/>
                <w:color w:val="000000"/>
                <w:sz w:val="20"/>
                <w:lang w:eastAsia="sk-SK"/>
              </w:rPr>
              <w:t>Stakeholder</w:t>
            </w:r>
            <w:proofErr w:type="spellEnd"/>
            <w:r w:rsidRPr="002B3867">
              <w:rPr>
                <w:rFonts w:ascii="Times New Roman" w:eastAsia="Times New Roman" w:hAnsi="Times New Roman"/>
                <w:b/>
                <w:bCs/>
                <w:color w:val="000000"/>
                <w:sz w:val="20"/>
                <w:lang w:eastAsia="sk-SK"/>
              </w:rPr>
              <w:t xml:space="preserve"> - kategória</w:t>
            </w:r>
          </w:p>
        </w:tc>
        <w:tc>
          <w:tcPr>
            <w:tcW w:w="3078" w:type="dxa"/>
            <w:tcBorders>
              <w:top w:val="single" w:sz="4" w:space="0" w:color="auto"/>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b/>
                <w:bCs/>
                <w:color w:val="000000"/>
                <w:sz w:val="20"/>
                <w:lang w:eastAsia="sk-SK"/>
              </w:rPr>
            </w:pPr>
            <w:proofErr w:type="spellStart"/>
            <w:r w:rsidRPr="002B3867">
              <w:rPr>
                <w:rFonts w:ascii="Times New Roman" w:eastAsia="Times New Roman" w:hAnsi="Times New Roman"/>
                <w:b/>
                <w:bCs/>
                <w:color w:val="000000"/>
                <w:sz w:val="20"/>
                <w:lang w:eastAsia="sk-SK"/>
              </w:rPr>
              <w:t>Stakeholde</w:t>
            </w:r>
            <w:bookmarkStart w:id="0" w:name="_GoBack"/>
            <w:bookmarkEnd w:id="0"/>
            <w:r w:rsidRPr="002B3867">
              <w:rPr>
                <w:rFonts w:ascii="Times New Roman" w:eastAsia="Times New Roman" w:hAnsi="Times New Roman"/>
                <w:b/>
                <w:bCs/>
                <w:color w:val="000000"/>
                <w:sz w:val="20"/>
                <w:lang w:eastAsia="sk-SK"/>
              </w:rPr>
              <w:t>r</w:t>
            </w:r>
            <w:proofErr w:type="spellEnd"/>
            <w:r w:rsidRPr="002B3867">
              <w:rPr>
                <w:rFonts w:ascii="Times New Roman" w:eastAsia="Times New Roman" w:hAnsi="Times New Roman"/>
                <w:b/>
                <w:bCs/>
                <w:color w:val="000000"/>
                <w:sz w:val="20"/>
                <w:lang w:eastAsia="sk-SK"/>
              </w:rPr>
              <w:t xml:space="preserve"> - zúčastnení</w:t>
            </w:r>
          </w:p>
        </w:tc>
        <w:tc>
          <w:tcPr>
            <w:tcW w:w="3791" w:type="dxa"/>
            <w:tcBorders>
              <w:top w:val="single" w:sz="4" w:space="0" w:color="auto"/>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b/>
                <w:bCs/>
                <w:color w:val="000000"/>
                <w:sz w:val="20"/>
                <w:lang w:eastAsia="sk-SK"/>
              </w:rPr>
            </w:pPr>
            <w:r w:rsidRPr="002B3867">
              <w:rPr>
                <w:rFonts w:ascii="Times New Roman" w:eastAsia="Times New Roman" w:hAnsi="Times New Roman"/>
                <w:b/>
                <w:bCs/>
                <w:color w:val="000000"/>
                <w:sz w:val="20"/>
                <w:lang w:eastAsia="sk-SK"/>
              </w:rPr>
              <w:t>Téma stretnutia</w:t>
            </w:r>
          </w:p>
        </w:tc>
      </w:tr>
      <w:tr w:rsidR="00ED63BD" w:rsidRPr="002B3867" w:rsidTr="00537D5F">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ED63BD" w:rsidRPr="002B3867" w:rsidRDefault="00ED63BD" w:rsidP="00ED63BD">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26.5.2021</w:t>
            </w:r>
          </w:p>
        </w:tc>
        <w:tc>
          <w:tcPr>
            <w:tcW w:w="2353" w:type="dxa"/>
            <w:tcBorders>
              <w:top w:val="nil"/>
              <w:left w:val="nil"/>
              <w:bottom w:val="single" w:sz="4" w:space="0" w:color="auto"/>
              <w:right w:val="single" w:sz="4" w:space="0" w:color="auto"/>
            </w:tcBorders>
            <w:shd w:val="clear" w:color="auto" w:fill="auto"/>
            <w:noWrap/>
            <w:vAlign w:val="bottom"/>
            <w:hideMark/>
          </w:tcPr>
          <w:p w:rsidR="00ED63BD" w:rsidRPr="00A60B1C" w:rsidRDefault="00ED63BD" w:rsidP="00ED63BD">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Politici</w:t>
            </w:r>
          </w:p>
        </w:tc>
        <w:tc>
          <w:tcPr>
            <w:tcW w:w="3078" w:type="dxa"/>
            <w:tcBorders>
              <w:top w:val="nil"/>
              <w:left w:val="nil"/>
              <w:bottom w:val="single" w:sz="4" w:space="0" w:color="auto"/>
              <w:right w:val="single" w:sz="4" w:space="0" w:color="auto"/>
            </w:tcBorders>
            <w:shd w:val="clear" w:color="auto" w:fill="auto"/>
            <w:vAlign w:val="bottom"/>
            <w:hideMark/>
          </w:tcPr>
          <w:p w:rsidR="00ED63BD" w:rsidRPr="00A60B1C" w:rsidRDefault="00ED63BD" w:rsidP="00ED63BD">
            <w:pPr>
              <w:spacing w:after="0" w:line="240" w:lineRule="auto"/>
              <w:rPr>
                <w:rFonts w:ascii="Times New Roman" w:eastAsia="Times New Roman" w:hAnsi="Times New Roman"/>
                <w:bCs/>
                <w:color w:val="000000"/>
                <w:sz w:val="20"/>
                <w:lang w:eastAsia="sk-SK"/>
              </w:rPr>
            </w:pPr>
            <w:r w:rsidRPr="00A60B1C">
              <w:rPr>
                <w:rFonts w:ascii="Times New Roman" w:eastAsia="Times New Roman" w:hAnsi="Times New Roman"/>
                <w:bCs/>
                <w:color w:val="000000"/>
                <w:sz w:val="20"/>
                <w:lang w:eastAsia="sk-SK"/>
              </w:rPr>
              <w:t>Poslanci Národnej rady SR</w:t>
            </w:r>
          </w:p>
        </w:tc>
        <w:tc>
          <w:tcPr>
            <w:tcW w:w="3791" w:type="dxa"/>
            <w:tcBorders>
              <w:top w:val="nil"/>
              <w:left w:val="nil"/>
              <w:bottom w:val="single" w:sz="4" w:space="0" w:color="auto"/>
              <w:right w:val="single" w:sz="4" w:space="0" w:color="auto"/>
            </w:tcBorders>
            <w:shd w:val="clear" w:color="auto" w:fill="auto"/>
            <w:vAlign w:val="bottom"/>
            <w:hideMark/>
          </w:tcPr>
          <w:p w:rsidR="00ED63BD" w:rsidRPr="002B3867" w:rsidRDefault="00ED63BD" w:rsidP="00ED63BD">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Predstavenie konceptu Optimalizácie siete nemocníc</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26.5.2021</w:t>
            </w:r>
          </w:p>
        </w:tc>
        <w:tc>
          <w:tcPr>
            <w:tcW w:w="235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w:t>
            </w:r>
            <w:r>
              <w:rPr>
                <w:rFonts w:ascii="Times New Roman" w:eastAsia="Times New Roman" w:hAnsi="Times New Roman"/>
                <w:color w:val="000000"/>
                <w:sz w:val="20"/>
                <w:lang w:eastAsia="sk-SK"/>
              </w:rPr>
              <w:t>á</w:t>
            </w:r>
            <w:r w:rsidRPr="002B3867">
              <w:rPr>
                <w:rFonts w:ascii="Times New Roman" w:eastAsia="Times New Roman" w:hAnsi="Times New Roman"/>
                <w:color w:val="000000"/>
                <w:sz w:val="20"/>
                <w:lang w:eastAsia="sk-SK"/>
              </w:rPr>
              <w:t>stupcovia za rôzne organizácie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Zástupcovia za: </w:t>
            </w:r>
            <w:proofErr w:type="spellStart"/>
            <w:r w:rsidRPr="002B3867">
              <w:rPr>
                <w:rFonts w:ascii="Times New Roman" w:eastAsia="Times New Roman" w:hAnsi="Times New Roman"/>
                <w:color w:val="000000"/>
                <w:sz w:val="20"/>
                <w:lang w:eastAsia="sk-SK"/>
              </w:rPr>
              <w:t>VšZP</w:t>
            </w:r>
            <w:proofErr w:type="spellEnd"/>
            <w:r w:rsidRPr="002B3867">
              <w:rPr>
                <w:rFonts w:ascii="Times New Roman" w:eastAsia="Times New Roman" w:hAnsi="Times New Roman"/>
                <w:color w:val="000000"/>
                <w:sz w:val="20"/>
                <w:lang w:eastAsia="sk-SK"/>
              </w:rPr>
              <w:t xml:space="preserve">, Dôvera ZP, Union ZP, ANS, AŠN SR, SLK, LOZ, AOPP, ASL SR, SK8, </w:t>
            </w:r>
            <w:proofErr w:type="spellStart"/>
            <w:r w:rsidRPr="002B3867">
              <w:rPr>
                <w:rFonts w:ascii="Times New Roman" w:eastAsia="Times New Roman" w:hAnsi="Times New Roman"/>
                <w:color w:val="000000"/>
                <w:sz w:val="20"/>
                <w:lang w:eastAsia="sk-SK"/>
              </w:rPr>
              <w:t>SKSaPA</w:t>
            </w:r>
            <w:proofErr w:type="spellEnd"/>
            <w:r w:rsidRPr="002B3867">
              <w:rPr>
                <w:rFonts w:ascii="Times New Roman" w:eastAsia="Times New Roman" w:hAnsi="Times New Roman"/>
                <w:color w:val="000000"/>
                <w:sz w:val="20"/>
                <w:lang w:eastAsia="sk-SK"/>
              </w:rPr>
              <w:t>, ZAP, ÚDZS</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Predstavenie konceptu Optimalizácie siete nemocníc</w:t>
            </w:r>
          </w:p>
        </w:tc>
      </w:tr>
      <w:tr w:rsidR="002B3867" w:rsidRPr="002B3867" w:rsidTr="00537D5F">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2.6.2021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Zástupcovia za ANS, AŠN, riaditelia nemocníc</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Predstavenie konceptu Optimalizácie siete nemocníc</w:t>
            </w:r>
          </w:p>
        </w:tc>
      </w:tr>
      <w:tr w:rsidR="002B3867" w:rsidRPr="002B3867" w:rsidTr="00537D5F">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2.6.2021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Predstavitelia VŠZP, Union, Dôvera</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Predstavenie konceptu Optimalizácie siete nemocníc</w:t>
            </w:r>
          </w:p>
        </w:tc>
      </w:tr>
      <w:tr w:rsidR="002B3867" w:rsidRPr="002B3867" w:rsidTr="00537D5F">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4.6.2021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proofErr w:type="spellStart"/>
            <w:r w:rsidRPr="002B3867">
              <w:rPr>
                <w:rFonts w:ascii="Times New Roman" w:eastAsia="Times New Roman" w:hAnsi="Times New Roman"/>
                <w:color w:val="000000"/>
                <w:sz w:val="20"/>
                <w:lang w:eastAsia="sk-SK"/>
              </w:rPr>
              <w:t>Ineko</w:t>
            </w:r>
            <w:proofErr w:type="spellEnd"/>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Dušan Zachar</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Predstavenie konceptu Optimalizácie siete nemocníc</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10.6.2021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Pracovná skupina pre Pravidlá tvorby siete nemocníc  </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Podmienky stanovenia optimálnej siete nemocníc </w:t>
            </w:r>
          </w:p>
        </w:tc>
      </w:tr>
      <w:tr w:rsidR="002B3867" w:rsidRPr="002B3867" w:rsidTr="00537D5F">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15.6.2021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Pracovná skupina pre Legislatívu </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Legislatívny koncept </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16.6.2021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Pracovná skupina pre Pravidlá tvorby siete nemocníc  </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Pripomienky ZP k dokumentu: Podmienky stanovenia optimálnej siete nemocníc</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18.6.2021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Pracovná skupina pre Kategorizáciu medicínskych služieb a programov</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Kategorizácia medicínskych služieb a programov</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23.6.2021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Pracovná skupina pre Pravidlá tvorby siete nemocníc  </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Stanovenie </w:t>
            </w:r>
            <w:proofErr w:type="spellStart"/>
            <w:r w:rsidRPr="002B3867">
              <w:rPr>
                <w:rFonts w:ascii="Times New Roman" w:eastAsia="Times New Roman" w:hAnsi="Times New Roman"/>
                <w:color w:val="000000"/>
                <w:sz w:val="20"/>
                <w:lang w:eastAsia="sk-SK"/>
              </w:rPr>
              <w:t>kritérii</w:t>
            </w:r>
            <w:proofErr w:type="spellEnd"/>
            <w:r w:rsidRPr="002B3867">
              <w:rPr>
                <w:rFonts w:ascii="Times New Roman" w:eastAsia="Times New Roman" w:hAnsi="Times New Roman"/>
                <w:color w:val="000000"/>
                <w:sz w:val="20"/>
                <w:lang w:eastAsia="sk-SK"/>
              </w:rPr>
              <w:t xml:space="preserve"> pre určenie optimálnej siete nemocníc</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25.6.2021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Pracovná skupina pre Pravidlá tvorby siete nemocníc  </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Stanovenie </w:t>
            </w:r>
            <w:proofErr w:type="spellStart"/>
            <w:r w:rsidRPr="002B3867">
              <w:rPr>
                <w:rFonts w:ascii="Times New Roman" w:eastAsia="Times New Roman" w:hAnsi="Times New Roman"/>
                <w:color w:val="000000"/>
                <w:sz w:val="20"/>
                <w:lang w:eastAsia="sk-SK"/>
              </w:rPr>
              <w:t>kritérii</w:t>
            </w:r>
            <w:proofErr w:type="spellEnd"/>
            <w:r w:rsidRPr="002B3867">
              <w:rPr>
                <w:rFonts w:ascii="Times New Roman" w:eastAsia="Times New Roman" w:hAnsi="Times New Roman"/>
                <w:color w:val="000000"/>
                <w:sz w:val="20"/>
                <w:lang w:eastAsia="sk-SK"/>
              </w:rPr>
              <w:t xml:space="preserve"> pre určenie optimálnej siete nemocníc</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30.6.2021</w:t>
            </w:r>
          </w:p>
        </w:tc>
        <w:tc>
          <w:tcPr>
            <w:tcW w:w="2353"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Európska komisia (Organizátor MF SR)</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proofErr w:type="spellStart"/>
            <w:r w:rsidRPr="002B3867">
              <w:rPr>
                <w:rFonts w:ascii="Times New Roman" w:eastAsia="Times New Roman" w:hAnsi="Times New Roman"/>
                <w:color w:val="000000"/>
                <w:sz w:val="20"/>
                <w:lang w:eastAsia="sk-SK"/>
              </w:rPr>
              <w:t>VšZP</w:t>
            </w:r>
            <w:proofErr w:type="spellEnd"/>
            <w:r w:rsidRPr="002B3867">
              <w:rPr>
                <w:rFonts w:ascii="Times New Roman" w:eastAsia="Times New Roman" w:hAnsi="Times New Roman"/>
                <w:color w:val="000000"/>
                <w:sz w:val="20"/>
                <w:lang w:eastAsia="sk-SK"/>
              </w:rPr>
              <w:t xml:space="preserve">, Dôvera ZP, Union ZP, ANS, AŠN SR, SLK, LOZ, AOPP, ASL SR, SK8, </w:t>
            </w:r>
            <w:proofErr w:type="spellStart"/>
            <w:r w:rsidRPr="002B3867">
              <w:rPr>
                <w:rFonts w:ascii="Times New Roman" w:eastAsia="Times New Roman" w:hAnsi="Times New Roman"/>
                <w:color w:val="000000"/>
                <w:sz w:val="20"/>
                <w:lang w:eastAsia="sk-SK"/>
              </w:rPr>
              <w:t>SKSaPA</w:t>
            </w:r>
            <w:proofErr w:type="spellEnd"/>
            <w:r w:rsidRPr="002B3867">
              <w:rPr>
                <w:rFonts w:ascii="Times New Roman" w:eastAsia="Times New Roman" w:hAnsi="Times New Roman"/>
                <w:color w:val="000000"/>
                <w:sz w:val="20"/>
                <w:lang w:eastAsia="sk-SK"/>
              </w:rPr>
              <w:t>, ZAP, ÚDZS</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Status Optimalizácie siete nemocníc</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Pracovná skupina pre Kategorizáciu medicínskych služieb a programov</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Diskusia k pripomienkam ZP ku kategorizácii medicínskych služieb a programov</w:t>
            </w:r>
          </w:p>
        </w:tc>
      </w:tr>
      <w:tr w:rsidR="002B3867" w:rsidRPr="002B3867" w:rsidTr="00537D5F">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7.7.2021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Nemocnice - ANS</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Zástupcovia ANS</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Diskusia k pripomienkam Asociácie nemocníc Slovenska </w:t>
            </w:r>
          </w:p>
        </w:tc>
      </w:tr>
      <w:tr w:rsidR="002B3867" w:rsidRPr="002B3867" w:rsidTr="00537D5F">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lastRenderedPageBreak/>
              <w:t>8.7.2021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SK8</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Členovia SK8</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Predstavenie konceptu Optimalizácie siete nemocníc</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8.7.2021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Zástupcovia nemocníc Žilinského samosp</w:t>
            </w:r>
            <w:r>
              <w:rPr>
                <w:rFonts w:ascii="Times New Roman" w:eastAsia="Times New Roman" w:hAnsi="Times New Roman"/>
                <w:color w:val="000000"/>
                <w:sz w:val="20"/>
                <w:lang w:eastAsia="sk-SK"/>
              </w:rPr>
              <w:t>rá</w:t>
            </w:r>
            <w:r w:rsidRPr="002B3867">
              <w:rPr>
                <w:rFonts w:ascii="Times New Roman" w:eastAsia="Times New Roman" w:hAnsi="Times New Roman"/>
                <w:color w:val="000000"/>
                <w:sz w:val="20"/>
                <w:lang w:eastAsia="sk-SK"/>
              </w:rPr>
              <w:t xml:space="preserve">vneho kraja </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Pr>
                <w:rFonts w:ascii="Times New Roman" w:eastAsia="Times New Roman" w:hAnsi="Times New Roman"/>
                <w:color w:val="000000"/>
                <w:sz w:val="20"/>
                <w:lang w:eastAsia="sk-SK"/>
              </w:rPr>
              <w:t>Zabezpečenie ÚZS v regió</w:t>
            </w:r>
            <w:r w:rsidRPr="002B3867">
              <w:rPr>
                <w:rFonts w:ascii="Times New Roman" w:eastAsia="Times New Roman" w:hAnsi="Times New Roman"/>
                <w:color w:val="000000"/>
                <w:sz w:val="20"/>
                <w:lang w:eastAsia="sk-SK"/>
              </w:rPr>
              <w:t xml:space="preserve">ne severného Slovenska, Žilinský samosprávny kraj </w:t>
            </w:r>
          </w:p>
        </w:tc>
      </w:tr>
      <w:tr w:rsidR="002B3867" w:rsidRPr="002B3867" w:rsidTr="00537D5F">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16.7.2021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MF SR</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Zástupcovia MF SR</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Status Optimalizácie siete nemocníc</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20.7.2021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Pracovná skupina pre Legislatívu </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Diskusia k pripomienkam ZP k návrhu zákona o kategorizovaní ústavnej zdravotnej starostlivosti </w:t>
            </w:r>
          </w:p>
        </w:tc>
      </w:tr>
      <w:tr w:rsidR="002B3867" w:rsidRPr="002B3867" w:rsidTr="00537D5F">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20.7.2021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Sieť nemocníc - Zástupcovia AGEL</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Zástupcovia AGEL</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Pr>
                <w:rFonts w:ascii="Times New Roman" w:eastAsia="Times New Roman" w:hAnsi="Times New Roman"/>
                <w:color w:val="000000"/>
                <w:sz w:val="20"/>
                <w:lang w:eastAsia="sk-SK"/>
              </w:rPr>
              <w:t>Zabezpečenie ÚZS na úze</w:t>
            </w:r>
            <w:r w:rsidRPr="002B3867">
              <w:rPr>
                <w:rFonts w:ascii="Times New Roman" w:eastAsia="Times New Roman" w:hAnsi="Times New Roman"/>
                <w:color w:val="000000"/>
                <w:sz w:val="20"/>
                <w:lang w:eastAsia="sk-SK"/>
              </w:rPr>
              <w:t>m</w:t>
            </w:r>
            <w:r>
              <w:rPr>
                <w:rFonts w:ascii="Times New Roman" w:eastAsia="Times New Roman" w:hAnsi="Times New Roman"/>
                <w:color w:val="000000"/>
                <w:sz w:val="20"/>
                <w:lang w:eastAsia="sk-SK"/>
              </w:rPr>
              <w:t>í</w:t>
            </w:r>
            <w:r w:rsidRPr="002B3867">
              <w:rPr>
                <w:rFonts w:ascii="Times New Roman" w:eastAsia="Times New Roman" w:hAnsi="Times New Roman"/>
                <w:color w:val="000000"/>
                <w:sz w:val="20"/>
                <w:lang w:eastAsia="sk-SK"/>
              </w:rPr>
              <w:t xml:space="preserve"> Slovenska, sieť nemocníc AGEL</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21.7.2021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Riaditelia nemocníc západného Slovenska - južná oblasť</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Zabezpečenie ÚZS v regióne západného Slovenska, južná oblasť </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21.7.2021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Riaditelia nemocníc západného Slovenska - severná oblasť</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Zabezpečenie ÚZS v regióne západného Slovenska, severná oblasť</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22.7.2021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Riaditelia nemocníc východného Slovenska - západná oblasť</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Zabezpečenie ÚZS v regióne východného Slovenska, západná oblasť</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22.7.2021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Riaditelia nemocníc východného Slovenska - východná oblasť</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Zabezpečenie ÚZS v regióne východného Slovenska, východná oblasť</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23.7.2021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Riaditelia nemocníc stredného Slovenska - južná oblasť</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Zabezpečenie ÚZS v regi</w:t>
            </w:r>
            <w:r>
              <w:rPr>
                <w:rFonts w:ascii="Times New Roman" w:eastAsia="Times New Roman" w:hAnsi="Times New Roman"/>
                <w:color w:val="000000"/>
                <w:sz w:val="20"/>
                <w:lang w:eastAsia="sk-SK"/>
              </w:rPr>
              <w:t>ó</w:t>
            </w:r>
            <w:r w:rsidRPr="002B3867">
              <w:rPr>
                <w:rFonts w:ascii="Times New Roman" w:eastAsia="Times New Roman" w:hAnsi="Times New Roman"/>
                <w:color w:val="000000"/>
                <w:sz w:val="20"/>
                <w:lang w:eastAsia="sk-SK"/>
              </w:rPr>
              <w:t>ne stredného Slovenska, južná oblasť</w:t>
            </w:r>
          </w:p>
        </w:tc>
      </w:tr>
      <w:tr w:rsidR="002B3867" w:rsidRPr="002B3867" w:rsidTr="00537D5F">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26.7.2021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Sieť nemocníc - Zástupcovia AGEL</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Zástupcovia AGEL</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Návrh možného usporiadania v rámci OSN za sieť AGEL</w:t>
            </w:r>
          </w:p>
        </w:tc>
      </w:tr>
      <w:tr w:rsidR="002B3867" w:rsidRPr="002B3867" w:rsidTr="00537D5F">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jc w:val="right"/>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27.7.2021</w:t>
            </w:r>
          </w:p>
        </w:tc>
        <w:tc>
          <w:tcPr>
            <w:tcW w:w="2353" w:type="dxa"/>
            <w:tcBorders>
              <w:top w:val="nil"/>
              <w:left w:val="nil"/>
              <w:bottom w:val="single" w:sz="4" w:space="0" w:color="auto"/>
              <w:right w:val="single" w:sz="4" w:space="0" w:color="auto"/>
            </w:tcBorders>
            <w:shd w:val="clear" w:color="auto" w:fill="auto"/>
            <w:noWrap/>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Sieť nemocníc - Zástupcovia Svet Zdravia </w:t>
            </w:r>
          </w:p>
        </w:tc>
        <w:tc>
          <w:tcPr>
            <w:tcW w:w="3078"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sidRPr="002B3867">
              <w:rPr>
                <w:rFonts w:ascii="Times New Roman" w:eastAsia="Times New Roman" w:hAnsi="Times New Roman"/>
                <w:color w:val="000000"/>
                <w:sz w:val="20"/>
                <w:lang w:eastAsia="sk-SK"/>
              </w:rPr>
              <w:t xml:space="preserve">Zástupcovia Svet Zdravia </w:t>
            </w:r>
          </w:p>
        </w:tc>
        <w:tc>
          <w:tcPr>
            <w:tcW w:w="3791" w:type="dxa"/>
            <w:tcBorders>
              <w:top w:val="nil"/>
              <w:left w:val="nil"/>
              <w:bottom w:val="single" w:sz="4" w:space="0" w:color="auto"/>
              <w:right w:val="single" w:sz="4" w:space="0" w:color="auto"/>
            </w:tcBorders>
            <w:shd w:val="clear" w:color="auto" w:fill="auto"/>
            <w:vAlign w:val="bottom"/>
            <w:hideMark/>
          </w:tcPr>
          <w:p w:rsidR="002B3867" w:rsidRPr="002B3867" w:rsidRDefault="002B3867" w:rsidP="002B3867">
            <w:pPr>
              <w:spacing w:after="0" w:line="240" w:lineRule="auto"/>
              <w:rPr>
                <w:rFonts w:ascii="Times New Roman" w:eastAsia="Times New Roman" w:hAnsi="Times New Roman"/>
                <w:color w:val="000000"/>
                <w:sz w:val="20"/>
                <w:lang w:eastAsia="sk-SK"/>
              </w:rPr>
            </w:pPr>
            <w:r>
              <w:rPr>
                <w:rFonts w:ascii="Times New Roman" w:eastAsia="Times New Roman" w:hAnsi="Times New Roman"/>
                <w:color w:val="000000"/>
                <w:sz w:val="20"/>
                <w:lang w:eastAsia="sk-SK"/>
              </w:rPr>
              <w:t>Zabezpečenie ÚZS na území</w:t>
            </w:r>
            <w:r w:rsidRPr="002B3867">
              <w:rPr>
                <w:rFonts w:ascii="Times New Roman" w:eastAsia="Times New Roman" w:hAnsi="Times New Roman"/>
                <w:color w:val="000000"/>
                <w:sz w:val="20"/>
                <w:lang w:eastAsia="sk-SK"/>
              </w:rPr>
              <w:t xml:space="preserve"> Slovenska, sieť nemocníc Svet Zdravia </w:t>
            </w:r>
          </w:p>
        </w:tc>
      </w:tr>
    </w:tbl>
    <w:p w:rsidR="002B3867" w:rsidRPr="002B3867" w:rsidRDefault="002B3867" w:rsidP="002B3867">
      <w:pPr>
        <w:spacing w:after="0" w:line="240" w:lineRule="auto"/>
        <w:rPr>
          <w:rFonts w:ascii="Times New Roman" w:hAnsi="Times New Roman"/>
          <w:b/>
          <w:bCs/>
          <w:sz w:val="24"/>
          <w:szCs w:val="24"/>
        </w:rPr>
      </w:pPr>
    </w:p>
    <w:p w:rsidR="002B3867" w:rsidRPr="002B3867" w:rsidRDefault="002B3867" w:rsidP="002B3867">
      <w:pPr>
        <w:spacing w:after="0" w:line="240" w:lineRule="auto"/>
        <w:rPr>
          <w:rFonts w:ascii="Times New Roman" w:hAnsi="Times New Roman"/>
          <w:b/>
          <w:bCs/>
          <w:sz w:val="24"/>
          <w:szCs w:val="24"/>
        </w:rPr>
      </w:pPr>
    </w:p>
    <w:p w:rsidR="002B3867" w:rsidRPr="002B3867" w:rsidRDefault="002B3867" w:rsidP="002B3867">
      <w:pPr>
        <w:spacing w:after="0" w:line="240" w:lineRule="auto"/>
        <w:rPr>
          <w:rFonts w:ascii="Times New Roman" w:hAnsi="Times New Roman"/>
          <w:b/>
          <w:bCs/>
          <w:sz w:val="20"/>
          <w:szCs w:val="24"/>
        </w:rPr>
      </w:pPr>
      <w:proofErr w:type="spellStart"/>
      <w:r w:rsidRPr="002B3867">
        <w:rPr>
          <w:rFonts w:ascii="Times New Roman" w:hAnsi="Times New Roman"/>
          <w:b/>
          <w:bCs/>
          <w:sz w:val="20"/>
          <w:szCs w:val="24"/>
        </w:rPr>
        <w:t>Vysvetliky</w:t>
      </w:r>
      <w:proofErr w:type="spellEnd"/>
      <w:r w:rsidRPr="002B3867">
        <w:rPr>
          <w:rFonts w:ascii="Times New Roman" w:hAnsi="Times New Roman"/>
          <w:b/>
          <w:bCs/>
          <w:sz w:val="20"/>
          <w:szCs w:val="24"/>
        </w:rPr>
        <w:t>:</w:t>
      </w:r>
      <w:r w:rsidRPr="002B3867">
        <w:rPr>
          <w:rFonts w:ascii="Times New Roman" w:hAnsi="Times New Roman"/>
          <w:b/>
          <w:bCs/>
          <w:sz w:val="20"/>
          <w:szCs w:val="24"/>
        </w:rPr>
        <w:tab/>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VAS</w:t>
      </w:r>
      <w:r w:rsidRPr="002B3867">
        <w:rPr>
          <w:rFonts w:ascii="Times New Roman" w:hAnsi="Times New Roman"/>
          <w:bCs/>
          <w:sz w:val="20"/>
          <w:szCs w:val="24"/>
        </w:rPr>
        <w:tab/>
        <w:t>všeobecná ambulantná starostlivosť</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VLD</w:t>
      </w:r>
      <w:r w:rsidRPr="002B3867">
        <w:rPr>
          <w:rFonts w:ascii="Times New Roman" w:hAnsi="Times New Roman"/>
          <w:bCs/>
          <w:sz w:val="20"/>
          <w:szCs w:val="24"/>
        </w:rPr>
        <w:tab/>
        <w:t>všeobecné lekárstvo pre dospelých</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VLDD</w:t>
      </w:r>
      <w:r w:rsidRPr="002B3867">
        <w:rPr>
          <w:rFonts w:ascii="Times New Roman" w:hAnsi="Times New Roman"/>
          <w:bCs/>
          <w:sz w:val="20"/>
          <w:szCs w:val="24"/>
        </w:rPr>
        <w:tab/>
        <w:t>všeobecné lekárstvo pre deti a dorast</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ASL</w:t>
      </w:r>
      <w:r w:rsidRPr="002B3867">
        <w:rPr>
          <w:rFonts w:ascii="Times New Roman" w:hAnsi="Times New Roman"/>
          <w:bCs/>
          <w:sz w:val="20"/>
          <w:szCs w:val="24"/>
        </w:rPr>
        <w:tab/>
        <w:t>Asociácia súkromných lekárov</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SSPPS SLS</w:t>
      </w:r>
      <w:r w:rsidRPr="002B3867">
        <w:rPr>
          <w:rFonts w:ascii="Times New Roman" w:hAnsi="Times New Roman"/>
          <w:bCs/>
          <w:sz w:val="20"/>
          <w:szCs w:val="24"/>
        </w:rPr>
        <w:tab/>
        <w:t>Slovenská spoločnosť primárnej pediatrickej starostlivosti Slovenskej lekárskej spoločnosti</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SSVPL</w:t>
      </w:r>
      <w:r w:rsidRPr="002B3867">
        <w:rPr>
          <w:rFonts w:ascii="Times New Roman" w:hAnsi="Times New Roman"/>
          <w:bCs/>
          <w:sz w:val="20"/>
          <w:szCs w:val="24"/>
        </w:rPr>
        <w:tab/>
        <w:t>Slovenská spoločnosť všeobecného praktického lekárstva</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SVLS</w:t>
      </w:r>
      <w:r w:rsidRPr="002B3867">
        <w:rPr>
          <w:rFonts w:ascii="Times New Roman" w:hAnsi="Times New Roman"/>
          <w:bCs/>
          <w:sz w:val="20"/>
          <w:szCs w:val="24"/>
        </w:rPr>
        <w:tab/>
        <w:t>Spoločnosť všeobecných lekárov Slovenska</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ZVLD</w:t>
      </w:r>
      <w:r w:rsidRPr="002B3867">
        <w:rPr>
          <w:rFonts w:ascii="Times New Roman" w:hAnsi="Times New Roman"/>
          <w:bCs/>
          <w:sz w:val="20"/>
          <w:szCs w:val="24"/>
        </w:rPr>
        <w:tab/>
        <w:t>Združenie všeobecných lekárov pre dospelých SR</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ZAP</w:t>
      </w:r>
      <w:r w:rsidRPr="002B3867">
        <w:rPr>
          <w:rFonts w:ascii="Times New Roman" w:hAnsi="Times New Roman"/>
          <w:bCs/>
          <w:sz w:val="20"/>
          <w:szCs w:val="24"/>
        </w:rPr>
        <w:tab/>
        <w:t>Zväz ambulantných poskytovateľov</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SLK</w:t>
      </w:r>
      <w:r w:rsidRPr="002B3867">
        <w:rPr>
          <w:rFonts w:ascii="Times New Roman" w:hAnsi="Times New Roman"/>
          <w:bCs/>
          <w:sz w:val="20"/>
          <w:szCs w:val="24"/>
        </w:rPr>
        <w:tab/>
        <w:t>Slovenská lekárska komora</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Dôvera</w:t>
      </w:r>
      <w:r w:rsidRPr="002B3867">
        <w:rPr>
          <w:rFonts w:ascii="Times New Roman" w:hAnsi="Times New Roman"/>
          <w:bCs/>
          <w:sz w:val="20"/>
          <w:szCs w:val="24"/>
        </w:rPr>
        <w:tab/>
      </w:r>
      <w:proofErr w:type="spellStart"/>
      <w:r w:rsidRPr="002B3867">
        <w:rPr>
          <w:rFonts w:ascii="Times New Roman" w:hAnsi="Times New Roman"/>
          <w:bCs/>
          <w:sz w:val="20"/>
          <w:szCs w:val="24"/>
        </w:rPr>
        <w:t>Dôvera</w:t>
      </w:r>
      <w:proofErr w:type="spellEnd"/>
      <w:r w:rsidRPr="002B3867">
        <w:rPr>
          <w:rFonts w:ascii="Times New Roman" w:hAnsi="Times New Roman"/>
          <w:bCs/>
          <w:sz w:val="20"/>
          <w:szCs w:val="24"/>
        </w:rPr>
        <w:t xml:space="preserve"> zdravotná poisťovňa</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Union</w:t>
      </w:r>
      <w:r w:rsidRPr="002B3867">
        <w:rPr>
          <w:rFonts w:ascii="Times New Roman" w:hAnsi="Times New Roman"/>
          <w:bCs/>
          <w:sz w:val="20"/>
          <w:szCs w:val="24"/>
        </w:rPr>
        <w:tab/>
      </w:r>
      <w:proofErr w:type="spellStart"/>
      <w:r w:rsidRPr="002B3867">
        <w:rPr>
          <w:rFonts w:ascii="Times New Roman" w:hAnsi="Times New Roman"/>
          <w:bCs/>
          <w:sz w:val="20"/>
          <w:szCs w:val="24"/>
        </w:rPr>
        <w:t>Union</w:t>
      </w:r>
      <w:proofErr w:type="spellEnd"/>
      <w:r w:rsidRPr="002B3867">
        <w:rPr>
          <w:rFonts w:ascii="Times New Roman" w:hAnsi="Times New Roman"/>
          <w:bCs/>
          <w:sz w:val="20"/>
          <w:szCs w:val="24"/>
        </w:rPr>
        <w:t xml:space="preserve"> zdravotná poisťovňa</w:t>
      </w:r>
    </w:p>
    <w:p w:rsidR="002B3867" w:rsidRPr="002B3867" w:rsidRDefault="002B3867" w:rsidP="002B3867">
      <w:pPr>
        <w:spacing w:after="0" w:line="240" w:lineRule="auto"/>
        <w:rPr>
          <w:rFonts w:ascii="Times New Roman" w:hAnsi="Times New Roman"/>
          <w:bCs/>
          <w:sz w:val="20"/>
          <w:szCs w:val="24"/>
        </w:rPr>
      </w:pPr>
      <w:proofErr w:type="spellStart"/>
      <w:r w:rsidRPr="002B3867">
        <w:rPr>
          <w:rFonts w:ascii="Times New Roman" w:hAnsi="Times New Roman"/>
          <w:bCs/>
          <w:sz w:val="20"/>
          <w:szCs w:val="24"/>
        </w:rPr>
        <w:t>VšZP</w:t>
      </w:r>
      <w:proofErr w:type="spellEnd"/>
      <w:r w:rsidRPr="002B3867">
        <w:rPr>
          <w:rFonts w:ascii="Times New Roman" w:hAnsi="Times New Roman"/>
          <w:bCs/>
          <w:sz w:val="20"/>
          <w:szCs w:val="24"/>
        </w:rPr>
        <w:tab/>
        <w:t>Všeobecná zdravotná poisťovňa</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SK8</w:t>
      </w:r>
      <w:r w:rsidRPr="002B3867">
        <w:rPr>
          <w:rFonts w:ascii="Times New Roman" w:hAnsi="Times New Roman"/>
          <w:bCs/>
          <w:sz w:val="20"/>
          <w:szCs w:val="24"/>
        </w:rPr>
        <w:tab/>
        <w:t>Združenie samosprávnych krajov</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BBSK</w:t>
      </w:r>
      <w:r w:rsidRPr="002B3867">
        <w:rPr>
          <w:rFonts w:ascii="Times New Roman" w:hAnsi="Times New Roman"/>
          <w:bCs/>
          <w:sz w:val="20"/>
          <w:szCs w:val="24"/>
        </w:rPr>
        <w:tab/>
        <w:t>Banskobystrický samosprávny kraj</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BSK</w:t>
      </w:r>
      <w:r w:rsidRPr="002B3867">
        <w:rPr>
          <w:rFonts w:ascii="Times New Roman" w:hAnsi="Times New Roman"/>
          <w:bCs/>
          <w:sz w:val="20"/>
          <w:szCs w:val="24"/>
        </w:rPr>
        <w:tab/>
        <w:t>Bratislavský samosprávny kraj</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KSK</w:t>
      </w:r>
      <w:r w:rsidRPr="002B3867">
        <w:rPr>
          <w:rFonts w:ascii="Times New Roman" w:hAnsi="Times New Roman"/>
          <w:bCs/>
          <w:sz w:val="20"/>
          <w:szCs w:val="24"/>
        </w:rPr>
        <w:tab/>
        <w:t>Košický samosprávny kraj</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NSK</w:t>
      </w:r>
      <w:r w:rsidRPr="002B3867">
        <w:rPr>
          <w:rFonts w:ascii="Times New Roman" w:hAnsi="Times New Roman"/>
          <w:bCs/>
          <w:sz w:val="20"/>
          <w:szCs w:val="24"/>
        </w:rPr>
        <w:tab/>
        <w:t>Nitriansky samosprávny kraj</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PSK</w:t>
      </w:r>
      <w:r w:rsidRPr="002B3867">
        <w:rPr>
          <w:rFonts w:ascii="Times New Roman" w:hAnsi="Times New Roman"/>
          <w:bCs/>
          <w:sz w:val="20"/>
          <w:szCs w:val="24"/>
        </w:rPr>
        <w:tab/>
        <w:t>Prešovský samosprávny kraj</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TSK</w:t>
      </w:r>
      <w:r w:rsidRPr="002B3867">
        <w:rPr>
          <w:rFonts w:ascii="Times New Roman" w:hAnsi="Times New Roman"/>
          <w:bCs/>
          <w:sz w:val="20"/>
          <w:szCs w:val="24"/>
        </w:rPr>
        <w:tab/>
        <w:t>Trenčiansky samosprávny kraj</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TTSK</w:t>
      </w:r>
      <w:r w:rsidRPr="002B3867">
        <w:rPr>
          <w:rFonts w:ascii="Times New Roman" w:hAnsi="Times New Roman"/>
          <w:bCs/>
          <w:sz w:val="20"/>
          <w:szCs w:val="24"/>
        </w:rPr>
        <w:tab/>
        <w:t>Trnavský samosprávny kraj</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ŽSK</w:t>
      </w:r>
      <w:r w:rsidRPr="002B3867">
        <w:rPr>
          <w:rFonts w:ascii="Times New Roman" w:hAnsi="Times New Roman"/>
          <w:bCs/>
          <w:sz w:val="20"/>
          <w:szCs w:val="24"/>
        </w:rPr>
        <w:tab/>
        <w:t>Žilinský samosprávny kraj</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VÚC</w:t>
      </w:r>
      <w:r w:rsidRPr="002B3867">
        <w:rPr>
          <w:rFonts w:ascii="Times New Roman" w:hAnsi="Times New Roman"/>
          <w:bCs/>
          <w:sz w:val="20"/>
          <w:szCs w:val="24"/>
        </w:rPr>
        <w:tab/>
        <w:t>vyšší územný celok (samosprávny kraj)</w:t>
      </w:r>
    </w:p>
    <w:p w:rsidR="002B3867" w:rsidRPr="002B3867" w:rsidRDefault="002B3867" w:rsidP="002B3867">
      <w:pPr>
        <w:spacing w:after="0" w:line="240" w:lineRule="auto"/>
        <w:rPr>
          <w:rFonts w:ascii="Times New Roman" w:hAnsi="Times New Roman"/>
          <w:bCs/>
          <w:sz w:val="20"/>
          <w:szCs w:val="24"/>
        </w:rPr>
      </w:pPr>
      <w:r w:rsidRPr="002B3867">
        <w:rPr>
          <w:rFonts w:ascii="Times New Roman" w:hAnsi="Times New Roman"/>
          <w:bCs/>
          <w:sz w:val="20"/>
          <w:szCs w:val="24"/>
        </w:rPr>
        <w:t>MF SR</w:t>
      </w:r>
      <w:r w:rsidRPr="002B3867">
        <w:rPr>
          <w:rFonts w:ascii="Times New Roman" w:hAnsi="Times New Roman"/>
          <w:bCs/>
          <w:sz w:val="20"/>
          <w:szCs w:val="24"/>
        </w:rPr>
        <w:tab/>
        <w:t>Ministerstvo financií Slovenskej republiky</w:t>
      </w:r>
    </w:p>
    <w:p w:rsidR="002B3867" w:rsidRPr="002B3867" w:rsidRDefault="002B3867" w:rsidP="002B3867">
      <w:pPr>
        <w:spacing w:after="0" w:line="240" w:lineRule="auto"/>
        <w:rPr>
          <w:rFonts w:ascii="Times New Roman" w:hAnsi="Times New Roman"/>
          <w:b/>
          <w:bCs/>
          <w:sz w:val="24"/>
          <w:szCs w:val="24"/>
        </w:rPr>
      </w:pPr>
      <w:r w:rsidRPr="002B3867">
        <w:rPr>
          <w:rFonts w:ascii="Times New Roman" w:hAnsi="Times New Roman"/>
          <w:bCs/>
          <w:sz w:val="20"/>
          <w:szCs w:val="24"/>
        </w:rPr>
        <w:t>MZ SR</w:t>
      </w:r>
      <w:r w:rsidRPr="002B3867">
        <w:rPr>
          <w:rFonts w:ascii="Times New Roman" w:hAnsi="Times New Roman"/>
          <w:bCs/>
          <w:sz w:val="20"/>
          <w:szCs w:val="24"/>
        </w:rPr>
        <w:tab/>
        <w:t>Ministerstvo zdravotníctva Slovenskej republiky</w:t>
      </w:r>
      <w:r w:rsidRPr="002B3867">
        <w:rPr>
          <w:rFonts w:ascii="Times New Roman" w:hAnsi="Times New Roman"/>
          <w:b/>
          <w:bCs/>
          <w:sz w:val="24"/>
          <w:szCs w:val="24"/>
        </w:rPr>
        <w:br w:type="page"/>
      </w:r>
    </w:p>
    <w:p w:rsidR="002B3867" w:rsidRPr="002B3867" w:rsidRDefault="002B3867" w:rsidP="002B3867">
      <w:pPr>
        <w:spacing w:after="0" w:line="240" w:lineRule="auto"/>
        <w:rPr>
          <w:rFonts w:ascii="Times New Roman" w:hAnsi="Times New Roman"/>
          <w:b/>
          <w:bCs/>
          <w:sz w:val="24"/>
          <w:szCs w:val="24"/>
        </w:rPr>
      </w:pPr>
    </w:p>
    <w:p w:rsidR="002B3867" w:rsidRPr="002B3867" w:rsidRDefault="002B3867" w:rsidP="002B3867">
      <w:pPr>
        <w:spacing w:after="0" w:line="240" w:lineRule="auto"/>
        <w:rPr>
          <w:rFonts w:ascii="Times New Roman" w:hAnsi="Times New Roman"/>
        </w:rPr>
      </w:pPr>
      <w:r w:rsidRPr="002B3867">
        <w:rPr>
          <w:rFonts w:ascii="Times New Roman" w:hAnsi="Times New Roman"/>
          <w:b/>
          <w:bCs/>
          <w:sz w:val="24"/>
          <w:szCs w:val="24"/>
        </w:rPr>
        <w:t xml:space="preserve">K predbežnej informácii </w:t>
      </w:r>
      <w:r w:rsidRPr="002B3867">
        <w:rPr>
          <w:rFonts w:ascii="Times New Roman" w:hAnsi="Times New Roman"/>
          <w:sz w:val="24"/>
        </w:rPr>
        <w:t xml:space="preserve">č. PI/2021/151 </w:t>
      </w:r>
      <w:r w:rsidRPr="002B3867">
        <w:rPr>
          <w:rFonts w:ascii="Times New Roman" w:hAnsi="Times New Roman"/>
        </w:rPr>
        <w:t>Slovenská spoločnosť klinickej mikrobiológie SLS, ktorá uviedla nasledovné:</w:t>
      </w:r>
    </w:p>
    <w:p w:rsidR="002B3867" w:rsidRPr="002B3867" w:rsidRDefault="002B3867" w:rsidP="002B3867">
      <w:pPr>
        <w:spacing w:after="0" w:line="240" w:lineRule="auto"/>
        <w:ind w:firstLine="708"/>
        <w:jc w:val="both"/>
        <w:rPr>
          <w:rFonts w:ascii="Times New Roman" w:hAnsi="Times New Roman"/>
          <w:strike/>
        </w:rPr>
      </w:pPr>
      <w:r w:rsidRPr="002B3867">
        <w:rPr>
          <w:rFonts w:ascii="Times New Roman" w:hAnsi="Times New Roman"/>
        </w:rPr>
        <w:t xml:space="preserve">Ako  súčasná </w:t>
      </w:r>
      <w:proofErr w:type="spellStart"/>
      <w:r w:rsidRPr="002B3867">
        <w:rPr>
          <w:rFonts w:ascii="Times New Roman" w:hAnsi="Times New Roman"/>
        </w:rPr>
        <w:t>pandemická</w:t>
      </w:r>
      <w:proofErr w:type="spellEnd"/>
      <w:r w:rsidRPr="002B3867">
        <w:rPr>
          <w:rFonts w:ascii="Times New Roman" w:hAnsi="Times New Roman"/>
        </w:rPr>
        <w:t xml:space="preserve"> situácia a nepriaznivý vývoj </w:t>
      </w:r>
      <w:proofErr w:type="spellStart"/>
      <w:r w:rsidRPr="002B3867">
        <w:rPr>
          <w:rFonts w:ascii="Times New Roman" w:hAnsi="Times New Roman"/>
        </w:rPr>
        <w:t>antimikrobiálnej</w:t>
      </w:r>
      <w:proofErr w:type="spellEnd"/>
      <w:r w:rsidRPr="002B3867">
        <w:rPr>
          <w:rFonts w:ascii="Times New Roman" w:hAnsi="Times New Roman"/>
        </w:rPr>
        <w:t xml:space="preserve"> rezistencie v SR ukazuje,  klinická mikrobiológia je jedným zo strategických medicínskych odborov. </w:t>
      </w:r>
    </w:p>
    <w:p w:rsidR="002B3867" w:rsidRPr="002B3867" w:rsidRDefault="002B3867" w:rsidP="002B3867">
      <w:pPr>
        <w:spacing w:after="0" w:line="240" w:lineRule="auto"/>
        <w:ind w:firstLine="708"/>
        <w:jc w:val="both"/>
        <w:rPr>
          <w:rFonts w:ascii="Times New Roman" w:hAnsi="Times New Roman"/>
          <w:strike/>
        </w:rPr>
      </w:pPr>
      <w:r w:rsidRPr="002B3867">
        <w:rPr>
          <w:rFonts w:ascii="Times New Roman" w:hAnsi="Times New Roman"/>
          <w:b/>
          <w:bCs/>
        </w:rPr>
        <w:t>V dôsledku chýbania legislatívy o potrebe mikrobiologických laboratórií resp. oddelení klinickej mikrobiológie v liečebno-preventívnom procese</w:t>
      </w:r>
      <w:r w:rsidRPr="002B3867">
        <w:rPr>
          <w:rFonts w:ascii="Times New Roman" w:hAnsi="Times New Roman"/>
        </w:rPr>
        <w:t xml:space="preserve"> </w:t>
      </w:r>
      <w:r w:rsidRPr="002B3867">
        <w:rPr>
          <w:rFonts w:ascii="Times New Roman" w:hAnsi="Times New Roman"/>
          <w:b/>
          <w:bCs/>
        </w:rPr>
        <w:t>došlo v posledných rokoch k postupnej a k značnej redukcii siete mikrobiologických laboratórií.</w:t>
      </w:r>
      <w:r w:rsidRPr="002B3867">
        <w:rPr>
          <w:rFonts w:ascii="Times New Roman" w:hAnsi="Times New Roman"/>
        </w:rPr>
        <w:t xml:space="preserve"> Počet mikrobiologických laboratórií  klesol približne o polovicu, mikrobiologické laboratóriá vymizli prakticky zo všetkých okresných nemocníc v SR prevádzkovaných neštátnymi spoločnosťami a v dôsledku extrémnej centralizácie mikrobiologickej diagnostiky sa zhoršila dostupnosť týchto vyšetrení aj pre ambulantných lekárov. Vzorky biologického materiálu po odbere sú prevážané často na niekoľko stoviek kilometrov, kým sa dostanú na spracovanie do </w:t>
      </w:r>
      <w:bookmarkStart w:id="1" w:name="_Hlk68512559"/>
      <w:bookmarkEnd w:id="1"/>
      <w:r w:rsidRPr="002B3867">
        <w:rPr>
          <w:rFonts w:ascii="Times New Roman" w:hAnsi="Times New Roman"/>
        </w:rPr>
        <w:t>mikrobiologického laboratória.</w:t>
      </w:r>
    </w:p>
    <w:p w:rsidR="002B3867" w:rsidRPr="002B3867" w:rsidRDefault="002B3867" w:rsidP="002B3867">
      <w:pPr>
        <w:autoSpaceDE w:val="0"/>
        <w:autoSpaceDN w:val="0"/>
        <w:adjustRightInd w:val="0"/>
        <w:spacing w:after="0" w:line="240" w:lineRule="auto"/>
        <w:ind w:firstLine="708"/>
        <w:jc w:val="both"/>
        <w:rPr>
          <w:rFonts w:ascii="Times New Roman" w:hAnsi="Times New Roman"/>
          <w:b/>
          <w:bCs/>
          <w:noProof/>
        </w:rPr>
      </w:pPr>
      <w:r w:rsidRPr="002B3867">
        <w:rPr>
          <w:rFonts w:ascii="Times New Roman" w:hAnsi="Times New Roman"/>
        </w:rPr>
        <w:t xml:space="preserve">Odborná pracovná skupina pre tvorbu štandardných diagnostických postupov v odbore klinická mikrobiológia vypracovala </w:t>
      </w:r>
      <w:r w:rsidRPr="002B3867">
        <w:rPr>
          <w:rFonts w:ascii="Times New Roman" w:hAnsi="Times New Roman"/>
          <w:b/>
          <w:bCs/>
          <w:lang w:eastAsia="sk-SK"/>
        </w:rPr>
        <w:t xml:space="preserve">Štandardný postup pre laboratórnu diagnostiku v klinickej mikrobiológii, s účinnosťou od 1.2.2019, bol  uverejnený vo </w:t>
      </w:r>
      <w:r w:rsidRPr="002B3867">
        <w:rPr>
          <w:rFonts w:ascii="Times New Roman" w:hAnsi="Times New Roman"/>
          <w:noProof/>
        </w:rPr>
        <w:t xml:space="preserve">Vestníku MZ SR, Osobitné vydanie 1. februára 2019, roč. 67, 2019. dostupné na : </w:t>
      </w:r>
      <w:hyperlink r:id="rId4" w:history="1">
        <w:r w:rsidRPr="002B3867">
          <w:rPr>
            <w:rStyle w:val="Hypertextovprepojenie"/>
            <w:noProof/>
          </w:rPr>
          <w:t>https://www.standardnepostupy.sk/schvalene-standardne-postupy/</w:t>
        </w:r>
      </w:hyperlink>
      <w:r w:rsidRPr="002B3867">
        <w:rPr>
          <w:rFonts w:ascii="Times New Roman" w:hAnsi="Times New Roman"/>
          <w:noProof/>
        </w:rPr>
        <w:t xml:space="preserve">. Štandard definuje </w:t>
      </w:r>
      <w:r w:rsidRPr="002B3867">
        <w:rPr>
          <w:rFonts w:ascii="Times New Roman" w:hAnsi="Times New Roman"/>
          <w:b/>
          <w:bCs/>
          <w:noProof/>
        </w:rPr>
        <w:t>č</w:t>
      </w:r>
      <w:proofErr w:type="spellStart"/>
      <w:r w:rsidRPr="002B3867">
        <w:rPr>
          <w:rFonts w:ascii="Times New Roman" w:hAnsi="Times New Roman"/>
          <w:b/>
        </w:rPr>
        <w:t>asové</w:t>
      </w:r>
      <w:proofErr w:type="spellEnd"/>
      <w:r w:rsidRPr="002B3867">
        <w:rPr>
          <w:rFonts w:ascii="Times New Roman" w:hAnsi="Times New Roman"/>
          <w:b/>
        </w:rPr>
        <w:t xml:space="preserve"> limity od odberu vzoriek po spracovanie biologického materiálu v mikrobiologickom laboratóriu  a j</w:t>
      </w:r>
      <w:r w:rsidRPr="002B3867">
        <w:rPr>
          <w:rFonts w:ascii="Times New Roman" w:hAnsi="Times New Roman"/>
          <w:b/>
          <w:noProof/>
        </w:rPr>
        <w:t>eho plnenie je predpokladom správneho poskytovania zdravotnej starostlivosti v odbore klinická mikrobiológia</w:t>
      </w:r>
      <w:r w:rsidRPr="002B3867">
        <w:rPr>
          <w:rFonts w:ascii="Times New Roman" w:hAnsi="Times New Roman"/>
          <w:noProof/>
        </w:rPr>
        <w:t xml:space="preserve">. Dodržanie podmienok odberu a transportu biologického materiálu má priamy vplyv na výsledky týchto analýz a do značnej miery ovplyvňuje bezpečnosť pacienta v ústavnej aj ambulantnej zdravotnej starostlivosti. </w:t>
      </w:r>
      <w:r w:rsidRPr="002B3867">
        <w:rPr>
          <w:rFonts w:ascii="Times New Roman" w:hAnsi="Times New Roman"/>
          <w:b/>
          <w:bCs/>
          <w:noProof/>
        </w:rPr>
        <w:t>Pri súčasnom nastavení siete mikrobiologických laboratórií nie sú podmienky pre  naplnenie zásad predanalytickej fázy vyšetrení definované v spomínanom štandarde, ktoré zaručujú kvalitné výsledky mikrobiologických analýz.</w:t>
      </w:r>
    </w:p>
    <w:p w:rsidR="002B3867" w:rsidRPr="002B3867" w:rsidRDefault="002B3867" w:rsidP="002B3867">
      <w:pPr>
        <w:autoSpaceDE w:val="0"/>
        <w:autoSpaceDN w:val="0"/>
        <w:adjustRightInd w:val="0"/>
        <w:spacing w:after="0" w:line="240" w:lineRule="auto"/>
        <w:ind w:firstLine="708"/>
        <w:jc w:val="both"/>
        <w:rPr>
          <w:rFonts w:ascii="Times New Roman" w:eastAsia="Times New Roman" w:hAnsi="Times New Roman"/>
          <w:b/>
          <w:bCs/>
          <w:kern w:val="3"/>
          <w:lang w:eastAsia="sk-SK"/>
        </w:rPr>
      </w:pPr>
      <w:r w:rsidRPr="002B3867">
        <w:rPr>
          <w:rFonts w:ascii="Times New Roman" w:hAnsi="Times New Roman"/>
          <w:noProof/>
        </w:rPr>
        <w:t xml:space="preserve">Z toho dôvodu žiadame, aby </w:t>
      </w:r>
      <w:r w:rsidRPr="002B3867">
        <w:rPr>
          <w:rFonts w:ascii="Times New Roman" w:eastAsia="Times New Roman" w:hAnsi="Times New Roman"/>
          <w:kern w:val="3"/>
          <w:lang w:eastAsia="sk-SK"/>
        </w:rPr>
        <w:t>návrh zákona o kategorizovaní ústavnej zdravotnej starostlivosti bol konzultovaný s predstaviteľmi Slovenskej spoločnosti klinickej mikrobiológie SLS,  </w:t>
      </w:r>
      <w:r w:rsidRPr="002B3867">
        <w:rPr>
          <w:rFonts w:ascii="Times New Roman" w:eastAsia="Times New Roman" w:hAnsi="Times New Roman"/>
          <w:b/>
          <w:bCs/>
          <w:kern w:val="3"/>
          <w:lang w:eastAsia="sk-SK"/>
        </w:rPr>
        <w:t>aby v návrhu zákona bola jasne zadefinovaná povinnosť prevádzkovania oddelenia klinickej mikrobiológie od regionálnej úrovne ústavnej zdravotnej starostlivosti a vyššie.</w:t>
      </w:r>
      <w:r w:rsidRPr="002B3867">
        <w:rPr>
          <w:rFonts w:ascii="Times New Roman" w:eastAsia="Times New Roman" w:hAnsi="Times New Roman"/>
          <w:kern w:val="3"/>
          <w:lang w:eastAsia="sk-SK"/>
        </w:rPr>
        <w:t xml:space="preserve"> </w:t>
      </w:r>
      <w:r w:rsidRPr="002B3867">
        <w:rPr>
          <w:rFonts w:ascii="Times New Roman" w:eastAsia="Times New Roman" w:hAnsi="Times New Roman"/>
          <w:b/>
          <w:bCs/>
          <w:kern w:val="3"/>
          <w:lang w:eastAsia="sk-SK"/>
        </w:rPr>
        <w:t xml:space="preserve">Ďalej je potrebné zadefinovať optimálne geografické rozloženie mikrobiologických laboratórií v záujme zabezpečenia časovej dostupnosti  mikrobiologických analýz v rámci celej siete ústavnej ako aj ambulantnej zdravotnej starostlivosti. </w:t>
      </w:r>
    </w:p>
    <w:p w:rsidR="002B3867" w:rsidRPr="002B3867" w:rsidRDefault="002B3867" w:rsidP="002B3867">
      <w:pPr>
        <w:spacing w:after="0" w:line="240" w:lineRule="auto"/>
        <w:rPr>
          <w:rFonts w:ascii="Times New Roman" w:hAnsi="Times New Roman"/>
          <w:b/>
          <w:bCs/>
          <w:sz w:val="24"/>
          <w:szCs w:val="24"/>
        </w:rPr>
      </w:pPr>
    </w:p>
    <w:p w:rsidR="002B3867" w:rsidRPr="002B3867" w:rsidRDefault="002B3867" w:rsidP="002B3867">
      <w:pPr>
        <w:pStyle w:val="Zkladntext"/>
        <w:overflowPunct w:val="0"/>
        <w:autoSpaceDE w:val="0"/>
        <w:autoSpaceDN w:val="0"/>
        <w:adjustRightInd w:val="0"/>
        <w:jc w:val="center"/>
        <w:textAlignment w:val="baseline"/>
        <w:rPr>
          <w:b w:val="0"/>
          <w:sz w:val="22"/>
        </w:rPr>
      </w:pPr>
    </w:p>
    <w:p w:rsidR="002B3867" w:rsidRPr="002B3867" w:rsidRDefault="002B3867" w:rsidP="002B3867">
      <w:pPr>
        <w:pStyle w:val="Zkladntext"/>
        <w:overflowPunct w:val="0"/>
        <w:autoSpaceDE w:val="0"/>
        <w:autoSpaceDN w:val="0"/>
        <w:adjustRightInd w:val="0"/>
        <w:jc w:val="center"/>
        <w:textAlignment w:val="baseline"/>
        <w:rPr>
          <w:b w:val="0"/>
          <w:sz w:val="22"/>
        </w:rPr>
      </w:pPr>
    </w:p>
    <w:p w:rsidR="002B3867" w:rsidRPr="002B3867" w:rsidRDefault="002B3867" w:rsidP="002B3867">
      <w:pPr>
        <w:pStyle w:val="Zkladntext"/>
        <w:overflowPunct w:val="0"/>
        <w:autoSpaceDE w:val="0"/>
        <w:autoSpaceDN w:val="0"/>
        <w:adjustRightInd w:val="0"/>
        <w:jc w:val="both"/>
        <w:textAlignment w:val="baseline"/>
        <w:rPr>
          <w:b w:val="0"/>
          <w:color w:val="0000FF"/>
          <w:sz w:val="22"/>
        </w:rPr>
      </w:pPr>
    </w:p>
    <w:p w:rsidR="002B3867" w:rsidRPr="002B3867" w:rsidRDefault="002B3867" w:rsidP="002B3867">
      <w:pPr>
        <w:spacing w:after="0" w:line="240" w:lineRule="auto"/>
        <w:rPr>
          <w:rFonts w:ascii="Times New Roman" w:hAnsi="Times New Roman"/>
          <w:sz w:val="20"/>
        </w:rPr>
      </w:pPr>
    </w:p>
    <w:p w:rsidR="002B3867" w:rsidRPr="002B3867" w:rsidRDefault="002B3867" w:rsidP="002B3867">
      <w:pPr>
        <w:spacing w:after="0" w:line="240" w:lineRule="auto"/>
        <w:rPr>
          <w:rFonts w:ascii="Times New Roman" w:hAnsi="Times New Roman"/>
          <w:sz w:val="20"/>
        </w:rPr>
      </w:pPr>
    </w:p>
    <w:p w:rsidR="002B3867" w:rsidRPr="002B3867" w:rsidRDefault="002B3867" w:rsidP="002B3867">
      <w:pPr>
        <w:spacing w:after="0" w:line="240" w:lineRule="auto"/>
        <w:rPr>
          <w:rFonts w:ascii="Times New Roman" w:hAnsi="Times New Roman"/>
          <w:sz w:val="20"/>
        </w:rPr>
      </w:pPr>
    </w:p>
    <w:p w:rsidR="002B3867" w:rsidRPr="002B3867" w:rsidRDefault="002B3867" w:rsidP="002B3867">
      <w:pPr>
        <w:spacing w:after="0" w:line="240" w:lineRule="auto"/>
        <w:rPr>
          <w:rFonts w:ascii="Times New Roman" w:hAnsi="Times New Roman"/>
          <w:sz w:val="20"/>
        </w:rPr>
      </w:pPr>
    </w:p>
    <w:p w:rsidR="002B3867" w:rsidRPr="002B3867" w:rsidRDefault="002B3867" w:rsidP="002B3867">
      <w:pPr>
        <w:spacing w:after="0" w:line="240" w:lineRule="auto"/>
        <w:rPr>
          <w:rFonts w:ascii="Times New Roman" w:hAnsi="Times New Roman"/>
          <w:sz w:val="20"/>
        </w:rPr>
      </w:pPr>
    </w:p>
    <w:p w:rsidR="002B3867" w:rsidRPr="002B3867" w:rsidRDefault="002B3867" w:rsidP="002B3867">
      <w:pPr>
        <w:spacing w:after="0" w:line="240" w:lineRule="auto"/>
        <w:rPr>
          <w:rFonts w:ascii="Times New Roman" w:hAnsi="Times New Roman"/>
          <w:sz w:val="20"/>
        </w:rPr>
      </w:pPr>
    </w:p>
    <w:p w:rsidR="002B3867" w:rsidRPr="002B3867" w:rsidRDefault="002B3867" w:rsidP="002B3867">
      <w:pPr>
        <w:spacing w:after="0" w:line="240" w:lineRule="auto"/>
        <w:rPr>
          <w:rFonts w:ascii="Times New Roman" w:hAnsi="Times New Roman"/>
          <w:sz w:val="20"/>
        </w:rPr>
      </w:pPr>
    </w:p>
    <w:p w:rsidR="002B3867" w:rsidRPr="002B3867" w:rsidRDefault="002B3867" w:rsidP="002B3867">
      <w:pPr>
        <w:spacing w:after="0" w:line="240" w:lineRule="auto"/>
        <w:rPr>
          <w:rFonts w:ascii="Times New Roman" w:hAnsi="Times New Roman"/>
          <w:sz w:val="20"/>
        </w:rPr>
      </w:pPr>
    </w:p>
    <w:p w:rsidR="007D44D0" w:rsidRPr="002B3867" w:rsidRDefault="007E0FAF" w:rsidP="002B3867">
      <w:pPr>
        <w:spacing w:after="0" w:line="240" w:lineRule="auto"/>
        <w:rPr>
          <w:rFonts w:ascii="Times New Roman" w:hAnsi="Times New Roman"/>
        </w:rPr>
      </w:pPr>
    </w:p>
    <w:sectPr w:rsidR="007D44D0" w:rsidRPr="002B3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67"/>
    <w:rsid w:val="002B3867"/>
    <w:rsid w:val="005035CA"/>
    <w:rsid w:val="007E0FAF"/>
    <w:rsid w:val="00AE4B9D"/>
    <w:rsid w:val="00E51315"/>
    <w:rsid w:val="00ED63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5089"/>
  <w15:chartTrackingRefBased/>
  <w15:docId w15:val="{C96B72BE-F2D4-411C-9044-12CC9424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867"/>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2B3867"/>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2B3867"/>
    <w:rPr>
      <w:rFonts w:ascii="Times New Roman" w:eastAsia="Times New Roman" w:hAnsi="Times New Roman" w:cs="Times New Roman"/>
      <w:b/>
      <w:sz w:val="24"/>
      <w:szCs w:val="20"/>
      <w:lang w:eastAsia="sk-SK"/>
    </w:rPr>
  </w:style>
  <w:style w:type="table" w:styleId="Mriekatabuky">
    <w:name w:val="Table Grid"/>
    <w:basedOn w:val="Normlnatabuka"/>
    <w:uiPriority w:val="99"/>
    <w:rsid w:val="002B386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2B386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ndardnepostupy.sk/schvalene-standardne-postup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2342</Words>
  <Characters>13352</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3</cp:revision>
  <dcterms:created xsi:type="dcterms:W3CDTF">2021-08-03T22:30:00Z</dcterms:created>
  <dcterms:modified xsi:type="dcterms:W3CDTF">2021-08-06T08:26:00Z</dcterms:modified>
</cp:coreProperties>
</file>