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04107BAD" w14:textId="77777777" w:rsidTr="00744386">
        <w:trPr>
          <w:trHeight w:val="534"/>
          <w:jc w:val="center"/>
        </w:trPr>
        <w:tc>
          <w:tcPr>
            <w:tcW w:w="5000" w:type="pct"/>
            <w:gridSpan w:val="3"/>
            <w:tcBorders>
              <w:bottom w:val="single" w:sz="4" w:space="0" w:color="auto"/>
            </w:tcBorders>
            <w:shd w:val="clear" w:color="auto" w:fill="808080" w:themeFill="background1" w:themeFillShade="80"/>
          </w:tcPr>
          <w:p w14:paraId="5795CCAA"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28D98BEC"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3CD9A15F"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56DCFB16" w14:textId="77777777" w:rsidTr="00744386">
        <w:trPr>
          <w:jc w:val="center"/>
        </w:trPr>
        <w:tc>
          <w:tcPr>
            <w:tcW w:w="5000" w:type="pct"/>
            <w:gridSpan w:val="3"/>
            <w:tcBorders>
              <w:bottom w:val="single" w:sz="4" w:space="0" w:color="auto"/>
            </w:tcBorders>
            <w:shd w:val="clear" w:color="auto" w:fill="A6A6A6" w:themeFill="background1" w:themeFillShade="A6"/>
          </w:tcPr>
          <w:p w14:paraId="07655E3D"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2AB4DFED" w14:textId="77777777" w:rsidTr="00744386">
        <w:trPr>
          <w:jc w:val="center"/>
        </w:trPr>
        <w:tc>
          <w:tcPr>
            <w:tcW w:w="5000" w:type="pct"/>
            <w:gridSpan w:val="3"/>
            <w:tcBorders>
              <w:bottom w:val="single" w:sz="4" w:space="0" w:color="auto"/>
            </w:tcBorders>
            <w:shd w:val="clear" w:color="auto" w:fill="F2F2F2"/>
          </w:tcPr>
          <w:p w14:paraId="76996C48"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76DBF892"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6FDBE0F6"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61523B2C"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05AFB55E" w14:textId="77777777" w:rsidTr="00744386">
        <w:trPr>
          <w:trHeight w:val="170"/>
          <w:jc w:val="center"/>
        </w:trPr>
        <w:tc>
          <w:tcPr>
            <w:tcW w:w="129" w:type="pct"/>
            <w:tcBorders>
              <w:top w:val="single" w:sz="4" w:space="0" w:color="auto"/>
              <w:bottom w:val="single" w:sz="4" w:space="0" w:color="auto"/>
            </w:tcBorders>
            <w:shd w:val="clear" w:color="auto" w:fill="DDDDDD"/>
            <w:vAlign w:val="center"/>
          </w:tcPr>
          <w:p w14:paraId="77FF51D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18F4E2DB"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41E4AE88" w14:textId="77777777" w:rsidTr="00744386">
        <w:trPr>
          <w:trHeight w:val="759"/>
          <w:jc w:val="center"/>
        </w:trPr>
        <w:tc>
          <w:tcPr>
            <w:tcW w:w="129" w:type="pct"/>
            <w:tcBorders>
              <w:top w:val="single" w:sz="4" w:space="0" w:color="auto"/>
              <w:bottom w:val="single" w:sz="4" w:space="0" w:color="auto"/>
            </w:tcBorders>
            <w:shd w:val="clear" w:color="auto" w:fill="auto"/>
            <w:vAlign w:val="center"/>
          </w:tcPr>
          <w:p w14:paraId="40CD8767"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27D0535C"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E1ABB32" w14:textId="308B6D71" w:rsidR="002644DE" w:rsidRDefault="004834FB" w:rsidP="006118C7">
            <w:pPr>
              <w:jc w:val="both"/>
              <w:rPr>
                <w:rFonts w:ascii="Times New Roman" w:hAnsi="Times New Roman" w:cs="Times New Roman"/>
                <w:sz w:val="18"/>
                <w:szCs w:val="18"/>
              </w:rPr>
            </w:pPr>
            <w:r w:rsidRPr="004834FB">
              <w:rPr>
                <w:rFonts w:ascii="Times New Roman" w:hAnsi="Times New Roman" w:cs="Times New Roman"/>
                <w:sz w:val="18"/>
                <w:szCs w:val="18"/>
              </w:rPr>
              <w:t xml:space="preserve">Navrhovaná právna úprava zvyšuje základnú sumu, ktorá sa nesmie pri </w:t>
            </w:r>
            <w:r w:rsidR="006118C7">
              <w:rPr>
                <w:rFonts w:ascii="Times New Roman" w:hAnsi="Times New Roman" w:cs="Times New Roman"/>
                <w:sz w:val="18"/>
                <w:szCs w:val="18"/>
              </w:rPr>
              <w:t>exekúcii</w:t>
            </w:r>
            <w:r w:rsidRPr="004834FB">
              <w:rPr>
                <w:rFonts w:ascii="Times New Roman" w:hAnsi="Times New Roman" w:cs="Times New Roman"/>
                <w:sz w:val="18"/>
                <w:szCs w:val="18"/>
              </w:rPr>
              <w:t xml:space="preserve"> zrážk</w:t>
            </w:r>
            <w:r w:rsidR="006118C7">
              <w:rPr>
                <w:rFonts w:ascii="Times New Roman" w:hAnsi="Times New Roman" w:cs="Times New Roman"/>
                <w:sz w:val="18"/>
                <w:szCs w:val="18"/>
              </w:rPr>
              <w:t>ami</w:t>
            </w:r>
            <w:r w:rsidRPr="004834FB">
              <w:rPr>
                <w:rFonts w:ascii="Times New Roman" w:hAnsi="Times New Roman" w:cs="Times New Roman"/>
                <w:sz w:val="18"/>
                <w:szCs w:val="18"/>
              </w:rPr>
              <w:t xml:space="preserve"> zo mzdy </w:t>
            </w:r>
            <w:r w:rsidR="006118C7">
              <w:rPr>
                <w:rFonts w:ascii="Times New Roman" w:hAnsi="Times New Roman" w:cs="Times New Roman"/>
                <w:sz w:val="18"/>
                <w:szCs w:val="18"/>
              </w:rPr>
              <w:t>alebo iných príjmov</w:t>
            </w:r>
            <w:r w:rsidRPr="004834FB">
              <w:rPr>
                <w:rFonts w:ascii="Times New Roman" w:hAnsi="Times New Roman" w:cs="Times New Roman"/>
                <w:sz w:val="18"/>
                <w:szCs w:val="18"/>
              </w:rPr>
              <w:t xml:space="preserve"> zraziť povinnému, na 140% životného minima na plnoletú fyzickú osobu</w:t>
            </w:r>
            <w:r w:rsidR="00013705">
              <w:rPr>
                <w:rFonts w:ascii="Times New Roman" w:hAnsi="Times New Roman" w:cs="Times New Roman"/>
                <w:sz w:val="18"/>
                <w:szCs w:val="18"/>
              </w:rPr>
              <w:t xml:space="preserve"> pri neprednostných pohľadávkach</w:t>
            </w:r>
            <w:r w:rsidRPr="004834FB">
              <w:rPr>
                <w:rFonts w:ascii="Times New Roman" w:hAnsi="Times New Roman" w:cs="Times New Roman"/>
                <w:sz w:val="18"/>
                <w:szCs w:val="18"/>
              </w:rPr>
              <w:t xml:space="preserve">. </w:t>
            </w:r>
            <w:r w:rsidR="006118C7">
              <w:rPr>
                <w:rFonts w:ascii="Times New Roman" w:hAnsi="Times New Roman" w:cs="Times New Roman"/>
                <w:sz w:val="18"/>
                <w:szCs w:val="18"/>
              </w:rPr>
              <w:t xml:space="preserve">Súčasne sa zvyšuje </w:t>
            </w:r>
            <w:r w:rsidRPr="004834FB">
              <w:rPr>
                <w:rFonts w:ascii="Times New Roman" w:hAnsi="Times New Roman" w:cs="Times New Roman"/>
                <w:sz w:val="18"/>
                <w:szCs w:val="18"/>
              </w:rPr>
              <w:t>tzv. zrážk</w:t>
            </w:r>
            <w:r w:rsidR="006118C7">
              <w:rPr>
                <w:rFonts w:ascii="Times New Roman" w:hAnsi="Times New Roman" w:cs="Times New Roman"/>
                <w:sz w:val="18"/>
                <w:szCs w:val="18"/>
              </w:rPr>
              <w:t>a</w:t>
            </w:r>
            <w:r w:rsidRPr="004834FB">
              <w:rPr>
                <w:rFonts w:ascii="Times New Roman" w:hAnsi="Times New Roman" w:cs="Times New Roman"/>
                <w:sz w:val="18"/>
                <w:szCs w:val="18"/>
              </w:rPr>
              <w:t xml:space="preserve"> bez obmedzenia</w:t>
            </w:r>
            <w:r w:rsidR="006118C7">
              <w:rPr>
                <w:rFonts w:ascii="Times New Roman" w:hAnsi="Times New Roman" w:cs="Times New Roman"/>
                <w:sz w:val="18"/>
                <w:szCs w:val="18"/>
              </w:rPr>
              <w:t xml:space="preserve"> (suma, nad ktorú sa zvyšok čistej mzdy povinného zrazí bez obmedzenia)</w:t>
            </w:r>
            <w:r w:rsidRPr="004834FB">
              <w:rPr>
                <w:rFonts w:ascii="Times New Roman" w:hAnsi="Times New Roman" w:cs="Times New Roman"/>
                <w:sz w:val="18"/>
                <w:szCs w:val="18"/>
              </w:rPr>
              <w:t>, ktorá sa navrhuje vo výške</w:t>
            </w:r>
            <w:r w:rsidR="00013705">
              <w:rPr>
                <w:rFonts w:ascii="Times New Roman" w:hAnsi="Times New Roman" w:cs="Times New Roman"/>
                <w:sz w:val="18"/>
                <w:szCs w:val="18"/>
              </w:rPr>
              <w:t xml:space="preserve"> trojnásobku základnej sumy podľa § 1 ods. 1 návrhu nariadenia </w:t>
            </w:r>
            <w:r w:rsidRPr="004834FB">
              <w:rPr>
                <w:rFonts w:ascii="Times New Roman" w:hAnsi="Times New Roman" w:cs="Times New Roman"/>
                <w:sz w:val="18"/>
                <w:szCs w:val="18"/>
              </w:rPr>
              <w:t>(</w:t>
            </w:r>
            <w:r w:rsidR="00013705">
              <w:rPr>
                <w:rFonts w:ascii="Times New Roman" w:hAnsi="Times New Roman" w:cs="Times New Roman"/>
                <w:sz w:val="18"/>
                <w:szCs w:val="18"/>
              </w:rPr>
              <w:t>t. j. v súčasnosti ide o sumu</w:t>
            </w:r>
            <w:r w:rsidR="00DF5BB4">
              <w:rPr>
                <w:rFonts w:ascii="Times New Roman" w:hAnsi="Times New Roman" w:cs="Times New Roman"/>
                <w:sz w:val="18"/>
                <w:szCs w:val="18"/>
              </w:rPr>
              <w:t xml:space="preserve"> </w:t>
            </w:r>
            <w:r w:rsidR="00A1613C">
              <w:rPr>
                <w:rFonts w:ascii="Times New Roman" w:hAnsi="Times New Roman" w:cs="Times New Roman"/>
                <w:sz w:val="18"/>
                <w:szCs w:val="18"/>
              </w:rPr>
              <w:t>915,84</w:t>
            </w:r>
            <w:r w:rsidRPr="004834FB">
              <w:rPr>
                <w:rFonts w:ascii="Times New Roman" w:hAnsi="Times New Roman" w:cs="Times New Roman"/>
                <w:sz w:val="18"/>
                <w:szCs w:val="18"/>
              </w:rPr>
              <w:t xml:space="preserve"> eur). Navrhovaná právna úprava tak podstatným spôsobom prispeje k zvýšeniu príjmov domácností, </w:t>
            </w:r>
            <w:r w:rsidR="006118C7">
              <w:rPr>
                <w:rFonts w:ascii="Times New Roman" w:hAnsi="Times New Roman" w:cs="Times New Roman"/>
                <w:sz w:val="18"/>
                <w:szCs w:val="18"/>
              </w:rPr>
              <w:t>za predpokladu, že aspoň jeden člen domácnosti je povinným v exekúcii a exekúcia je vykonávaná zrážkami zo mzdy alebo iných príjmov</w:t>
            </w:r>
            <w:r w:rsidRPr="004834FB">
              <w:rPr>
                <w:rFonts w:ascii="Times New Roman" w:hAnsi="Times New Roman" w:cs="Times New Roman"/>
                <w:sz w:val="18"/>
                <w:szCs w:val="18"/>
              </w:rPr>
              <w:t xml:space="preserve">. </w:t>
            </w:r>
            <w:r w:rsidR="00644B4B">
              <w:rPr>
                <w:rFonts w:ascii="Times New Roman" w:hAnsi="Times New Roman" w:cs="Times New Roman"/>
                <w:sz w:val="18"/>
                <w:szCs w:val="18"/>
              </w:rPr>
              <w:t>To rovnako platí aj v prípade, ak je povinným dôchodca (§ 2a).</w:t>
            </w:r>
          </w:p>
          <w:p w14:paraId="628C7801" w14:textId="785BA733" w:rsidR="002C758A" w:rsidRPr="006118C7" w:rsidRDefault="00B341B2" w:rsidP="002C758A">
            <w:pPr>
              <w:jc w:val="both"/>
              <w:rPr>
                <w:rFonts w:ascii="Times New Roman" w:hAnsi="Times New Roman" w:cs="Times New Roman"/>
                <w:sz w:val="18"/>
                <w:szCs w:val="18"/>
              </w:rPr>
            </w:pPr>
            <w:r>
              <w:rPr>
                <w:rFonts w:ascii="Times New Roman" w:hAnsi="Times New Roman" w:cs="Times New Roman"/>
                <w:sz w:val="18"/>
                <w:szCs w:val="18"/>
              </w:rPr>
              <w:t>Okrem uvedeného sa predpokladá pozitívny vplyv na hospodárenie domácností aj v prípadoch, ak je člen domácnosti oprávneným v exekučnom konaní, nakoľko navrhovaná právna úprava predpokladá väčší záujem o zaradenie povinných na „legálny“ trh práce, prijímanie výhodnejších pracovných ponúk, zvýšenie mzdy a pod., čím v zásade oprávnen</w:t>
            </w:r>
            <w:r w:rsidR="00476E93">
              <w:rPr>
                <w:rFonts w:ascii="Times New Roman" w:hAnsi="Times New Roman" w:cs="Times New Roman"/>
                <w:sz w:val="18"/>
                <w:szCs w:val="18"/>
              </w:rPr>
              <w:t>í</w:t>
            </w:r>
            <w:r>
              <w:rPr>
                <w:rFonts w:ascii="Times New Roman" w:hAnsi="Times New Roman" w:cs="Times New Roman"/>
                <w:sz w:val="18"/>
                <w:szCs w:val="18"/>
              </w:rPr>
              <w:t xml:space="preserve"> budú uspokojení aj v prípade, že išlo o povinného, ktorý sa vyhýbal „legálnej“ práci práve s ohľadom na výšku exekučných zrážok zo mzdy alebo iných príjmov. </w:t>
            </w:r>
          </w:p>
        </w:tc>
      </w:tr>
      <w:tr w:rsidR="002644DE" w:rsidRPr="002644DE" w14:paraId="1A6B594F" w14:textId="77777777" w:rsidTr="00744386">
        <w:trPr>
          <w:trHeight w:val="397"/>
          <w:jc w:val="center"/>
        </w:trPr>
        <w:tc>
          <w:tcPr>
            <w:tcW w:w="129" w:type="pct"/>
            <w:vMerge w:val="restart"/>
            <w:tcBorders>
              <w:top w:val="single" w:sz="4" w:space="0" w:color="auto"/>
            </w:tcBorders>
            <w:shd w:val="clear" w:color="auto" w:fill="auto"/>
            <w:vAlign w:val="center"/>
          </w:tcPr>
          <w:p w14:paraId="7D086E0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4771B51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03E311D" w14:textId="77777777" w:rsidR="002644DE" w:rsidRDefault="004834FB" w:rsidP="00217E36">
            <w:pPr>
              <w:spacing w:after="0" w:line="240" w:lineRule="auto"/>
              <w:jc w:val="both"/>
              <w:rPr>
                <w:rFonts w:ascii="Times New Roman" w:hAnsi="Times New Roman" w:cs="Times New Roman"/>
                <w:sz w:val="18"/>
                <w:szCs w:val="18"/>
              </w:rPr>
            </w:pPr>
            <w:r w:rsidRPr="004834FB">
              <w:rPr>
                <w:rFonts w:ascii="Times New Roman" w:eastAsia="Calibri" w:hAnsi="Times New Roman" w:cs="Times New Roman"/>
                <w:sz w:val="18"/>
                <w:szCs w:val="20"/>
                <w:lang w:eastAsia="sk-SK"/>
              </w:rPr>
              <w:t>Všetky domácnosti</w:t>
            </w:r>
            <w:r>
              <w:rPr>
                <w:rFonts w:ascii="Times New Roman" w:eastAsia="Calibri" w:hAnsi="Times New Roman" w:cs="Times New Roman"/>
                <w:sz w:val="18"/>
                <w:szCs w:val="20"/>
                <w:lang w:eastAsia="sk-SK"/>
              </w:rPr>
              <w:t>,</w:t>
            </w:r>
            <w:r w:rsidRPr="004834FB">
              <w:rPr>
                <w:rFonts w:ascii="Times New Roman" w:eastAsia="Calibri" w:hAnsi="Times New Roman" w:cs="Times New Roman"/>
                <w:sz w:val="18"/>
                <w:szCs w:val="20"/>
                <w:lang w:eastAsia="sk-SK"/>
              </w:rPr>
              <w:t xml:space="preserve"> </w:t>
            </w:r>
            <w:r w:rsidRPr="004834FB">
              <w:rPr>
                <w:rFonts w:ascii="Times New Roman" w:hAnsi="Times New Roman" w:cs="Times New Roman"/>
                <w:sz w:val="18"/>
                <w:szCs w:val="18"/>
              </w:rPr>
              <w:t xml:space="preserve">v ktorých je aspoň </w:t>
            </w:r>
            <w:r w:rsidR="006118C7">
              <w:rPr>
                <w:rFonts w:ascii="Times New Roman" w:hAnsi="Times New Roman" w:cs="Times New Roman"/>
                <w:sz w:val="18"/>
                <w:szCs w:val="18"/>
              </w:rPr>
              <w:t xml:space="preserve">jeden člen domácnosti </w:t>
            </w:r>
            <w:r w:rsidR="00B341B2">
              <w:rPr>
                <w:rFonts w:ascii="Times New Roman" w:hAnsi="Times New Roman" w:cs="Times New Roman"/>
                <w:sz w:val="18"/>
                <w:szCs w:val="18"/>
              </w:rPr>
              <w:t xml:space="preserve">povinným </w:t>
            </w:r>
            <w:r w:rsidR="006118C7">
              <w:rPr>
                <w:rFonts w:ascii="Times New Roman" w:hAnsi="Times New Roman" w:cs="Times New Roman"/>
                <w:sz w:val="18"/>
                <w:szCs w:val="18"/>
              </w:rPr>
              <w:t>v exekučnom konaní a je vo</w:t>
            </w:r>
            <w:r w:rsidRPr="004834FB">
              <w:rPr>
                <w:rFonts w:ascii="Times New Roman" w:hAnsi="Times New Roman" w:cs="Times New Roman"/>
                <w:sz w:val="18"/>
                <w:szCs w:val="18"/>
              </w:rPr>
              <w:t xml:space="preserve">či </w:t>
            </w:r>
            <w:r w:rsidR="006118C7">
              <w:rPr>
                <w:rFonts w:ascii="Times New Roman" w:hAnsi="Times New Roman" w:cs="Times New Roman"/>
                <w:sz w:val="18"/>
                <w:szCs w:val="18"/>
              </w:rPr>
              <w:t>nemu vedená exekúcia zrážkami zo mzdy, alebo je povinným alebo potencionálnym povinným, voči ktorému sa môže v budúcnosti viesť exekúcia zrážkami zo mzdy alebo iných príjmov</w:t>
            </w:r>
            <w:r w:rsidRPr="004834FB">
              <w:rPr>
                <w:rFonts w:ascii="Times New Roman" w:hAnsi="Times New Roman" w:cs="Times New Roman"/>
                <w:sz w:val="18"/>
                <w:szCs w:val="18"/>
              </w:rPr>
              <w:t>.</w:t>
            </w:r>
          </w:p>
          <w:p w14:paraId="1CEF10FC" w14:textId="77777777" w:rsidR="00B341B2" w:rsidRPr="004834FB" w:rsidRDefault="00B341B2" w:rsidP="00217E36">
            <w:pPr>
              <w:spacing w:after="0" w:line="240" w:lineRule="auto"/>
              <w:jc w:val="both"/>
              <w:rPr>
                <w:rFonts w:ascii="Times New Roman" w:eastAsia="Calibri" w:hAnsi="Times New Roman" w:cs="Times New Roman"/>
                <w:sz w:val="20"/>
                <w:szCs w:val="20"/>
                <w:lang w:eastAsia="sk-SK"/>
              </w:rPr>
            </w:pPr>
            <w:r w:rsidRPr="00744386">
              <w:rPr>
                <w:rFonts w:ascii="Times New Roman" w:eastAsia="Calibri" w:hAnsi="Times New Roman" w:cs="Times New Roman"/>
                <w:sz w:val="18"/>
                <w:szCs w:val="20"/>
                <w:lang w:eastAsia="sk-SK"/>
              </w:rPr>
              <w:t>Všetky domácnosti, v ktorých je člen domácnosti oprávneným v exekučnom konaní a</w:t>
            </w:r>
            <w:r>
              <w:rPr>
                <w:rFonts w:ascii="Times New Roman" w:eastAsia="Calibri" w:hAnsi="Times New Roman" w:cs="Times New Roman"/>
                <w:sz w:val="18"/>
                <w:szCs w:val="20"/>
                <w:lang w:eastAsia="sk-SK"/>
              </w:rPr>
              <w:t xml:space="preserve"> je v jeho prospech vedená exekúcia </w:t>
            </w:r>
            <w:r w:rsidRPr="00744386">
              <w:rPr>
                <w:rFonts w:ascii="Times New Roman" w:eastAsia="Calibri" w:hAnsi="Times New Roman" w:cs="Times New Roman"/>
                <w:sz w:val="18"/>
                <w:szCs w:val="20"/>
                <w:lang w:eastAsia="sk-SK"/>
              </w:rPr>
              <w:t>zrážkami zo mzdy alebo iných príjmov</w:t>
            </w:r>
            <w:r>
              <w:rPr>
                <w:rFonts w:ascii="Times New Roman" w:eastAsia="Calibri" w:hAnsi="Times New Roman" w:cs="Times New Roman"/>
                <w:sz w:val="18"/>
                <w:szCs w:val="20"/>
                <w:lang w:eastAsia="sk-SK"/>
              </w:rPr>
              <w:t>, alebo potencionálne bude vedená</w:t>
            </w:r>
            <w:r w:rsidRPr="00744386">
              <w:rPr>
                <w:rFonts w:ascii="Times New Roman" w:eastAsia="Calibri" w:hAnsi="Times New Roman" w:cs="Times New Roman"/>
                <w:sz w:val="18"/>
                <w:szCs w:val="20"/>
                <w:lang w:eastAsia="sk-SK"/>
              </w:rPr>
              <w:t>.</w:t>
            </w:r>
          </w:p>
        </w:tc>
      </w:tr>
      <w:tr w:rsidR="002644DE" w:rsidRPr="002644DE" w14:paraId="2089FAA2" w14:textId="77777777" w:rsidTr="00744386">
        <w:trPr>
          <w:trHeight w:val="397"/>
          <w:jc w:val="center"/>
        </w:trPr>
        <w:tc>
          <w:tcPr>
            <w:tcW w:w="129" w:type="pct"/>
            <w:vMerge/>
            <w:shd w:val="clear" w:color="auto" w:fill="auto"/>
            <w:vAlign w:val="center"/>
          </w:tcPr>
          <w:p w14:paraId="234DE34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E15ABE7" w14:textId="77777777" w:rsidR="002644DE" w:rsidRPr="006118C7" w:rsidRDefault="002644DE" w:rsidP="002644DE">
            <w:pPr>
              <w:spacing w:after="0" w:line="240" w:lineRule="auto"/>
              <w:rPr>
                <w:rFonts w:ascii="Times New Roman" w:eastAsia="Calibri" w:hAnsi="Times New Roman" w:cs="Times New Roman"/>
                <w:sz w:val="20"/>
                <w:szCs w:val="20"/>
                <w:lang w:eastAsia="sk-SK"/>
              </w:rPr>
            </w:pPr>
          </w:p>
        </w:tc>
        <w:tc>
          <w:tcPr>
            <w:tcW w:w="3229" w:type="pct"/>
            <w:tcBorders>
              <w:top w:val="dotted" w:sz="4" w:space="0" w:color="auto"/>
            </w:tcBorders>
            <w:shd w:val="clear" w:color="auto" w:fill="auto"/>
          </w:tcPr>
          <w:p w14:paraId="2070C032"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2398AC23" w14:textId="77777777" w:rsidTr="00744386">
        <w:trPr>
          <w:trHeight w:val="454"/>
          <w:jc w:val="center"/>
        </w:trPr>
        <w:tc>
          <w:tcPr>
            <w:tcW w:w="129" w:type="pct"/>
            <w:tcBorders>
              <w:top w:val="dotted" w:sz="4" w:space="0" w:color="auto"/>
            </w:tcBorders>
            <w:shd w:val="clear" w:color="auto" w:fill="F2F2F2"/>
            <w:vAlign w:val="center"/>
          </w:tcPr>
          <w:p w14:paraId="6860E2B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67E6FD84"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69068ACD" w14:textId="77777777" w:rsidTr="00744386">
        <w:trPr>
          <w:trHeight w:val="680"/>
          <w:jc w:val="center"/>
        </w:trPr>
        <w:tc>
          <w:tcPr>
            <w:tcW w:w="129" w:type="pct"/>
            <w:vMerge w:val="restart"/>
            <w:tcBorders>
              <w:top w:val="dotted" w:sz="4" w:space="0" w:color="auto"/>
            </w:tcBorders>
            <w:shd w:val="clear" w:color="auto" w:fill="auto"/>
            <w:vAlign w:val="center"/>
          </w:tcPr>
          <w:p w14:paraId="331085D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1BEC769C"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598EF3CB"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C2BAAA1" w14:textId="77777777" w:rsidR="002644DE" w:rsidRDefault="004834FB" w:rsidP="002644DE">
            <w:pPr>
              <w:spacing w:after="0" w:line="240" w:lineRule="auto"/>
              <w:rPr>
                <w:rFonts w:ascii="Times New Roman" w:eastAsia="Calibri" w:hAnsi="Times New Roman" w:cs="Times New Roman"/>
                <w:sz w:val="18"/>
                <w:szCs w:val="20"/>
                <w:lang w:eastAsia="sk-SK"/>
              </w:rPr>
            </w:pPr>
            <w:r w:rsidRPr="004834FB">
              <w:rPr>
                <w:rFonts w:ascii="Times New Roman" w:eastAsia="Calibri" w:hAnsi="Times New Roman" w:cs="Times New Roman"/>
                <w:sz w:val="18"/>
                <w:szCs w:val="20"/>
                <w:lang w:eastAsia="sk-SK"/>
              </w:rPr>
              <w:t>Nie je možné kvantifikovať.</w:t>
            </w:r>
          </w:p>
          <w:p w14:paraId="4F12BB4A" w14:textId="4829B0D9" w:rsidR="006118C7" w:rsidRDefault="006118C7" w:rsidP="002C758A">
            <w:pPr>
              <w:spacing w:after="0" w:line="240" w:lineRule="auto"/>
              <w:jc w:val="both"/>
              <w:rPr>
                <w:rFonts w:ascii="Times New Roman" w:eastAsia="Calibri" w:hAnsi="Times New Roman" w:cs="Times New Roman"/>
                <w:sz w:val="18"/>
                <w:szCs w:val="20"/>
                <w:lang w:eastAsia="sk-SK"/>
              </w:rPr>
            </w:pPr>
            <w:r w:rsidRPr="00A1613C">
              <w:rPr>
                <w:rFonts w:ascii="Times New Roman" w:eastAsia="Calibri" w:hAnsi="Times New Roman" w:cs="Times New Roman"/>
                <w:sz w:val="18"/>
                <w:szCs w:val="20"/>
                <w:lang w:eastAsia="sk-SK"/>
              </w:rPr>
              <w:t>Príkladom možno uviesť, že príjem domácnosti s </w:t>
            </w:r>
            <w:r w:rsidR="002C758A" w:rsidRPr="00A1613C">
              <w:rPr>
                <w:rFonts w:ascii="Times New Roman" w:eastAsia="Calibri" w:hAnsi="Times New Roman" w:cs="Times New Roman"/>
                <w:sz w:val="18"/>
                <w:szCs w:val="20"/>
                <w:lang w:eastAsia="sk-SK"/>
              </w:rPr>
              <w:t>jedným</w:t>
            </w:r>
            <w:r w:rsidRPr="00A1613C">
              <w:rPr>
                <w:rFonts w:ascii="Times New Roman" w:eastAsia="Calibri" w:hAnsi="Times New Roman" w:cs="Times New Roman"/>
                <w:sz w:val="18"/>
                <w:szCs w:val="20"/>
                <w:lang w:eastAsia="sk-SK"/>
              </w:rPr>
              <w:t xml:space="preserve"> povinným s čistým príjmom 500 eur sa v dôsledku novej právnej úpravy zvýši na sumu 43</w:t>
            </w:r>
            <w:r w:rsidR="004F55C0" w:rsidRPr="00A1613C">
              <w:rPr>
                <w:rFonts w:ascii="Times New Roman" w:eastAsia="Calibri" w:hAnsi="Times New Roman" w:cs="Times New Roman"/>
                <w:sz w:val="18"/>
                <w:szCs w:val="20"/>
                <w:lang w:eastAsia="sk-SK"/>
              </w:rPr>
              <w:t>5</w:t>
            </w:r>
            <w:r w:rsidRPr="00A1613C">
              <w:rPr>
                <w:rFonts w:ascii="Times New Roman" w:eastAsia="Calibri" w:hAnsi="Times New Roman" w:cs="Times New Roman"/>
                <w:sz w:val="18"/>
                <w:szCs w:val="20"/>
                <w:lang w:eastAsia="sk-SK"/>
              </w:rPr>
              <w:t>,</w:t>
            </w:r>
            <w:r w:rsidR="004F55C0" w:rsidRPr="00A1613C">
              <w:rPr>
                <w:rFonts w:ascii="Times New Roman" w:eastAsia="Calibri" w:hAnsi="Times New Roman" w:cs="Times New Roman"/>
                <w:sz w:val="18"/>
                <w:szCs w:val="20"/>
                <w:lang w:eastAsia="sk-SK"/>
              </w:rPr>
              <w:t>0</w:t>
            </w:r>
            <w:r w:rsidRPr="00A1613C">
              <w:rPr>
                <w:rFonts w:ascii="Times New Roman" w:eastAsia="Calibri" w:hAnsi="Times New Roman" w:cs="Times New Roman"/>
                <w:sz w:val="18"/>
                <w:szCs w:val="20"/>
                <w:lang w:eastAsia="sk-SK"/>
              </w:rPr>
              <w:t>9 eur (t. j. zvýšenie o 2</w:t>
            </w:r>
            <w:r w:rsidR="004F55C0" w:rsidRPr="00A1613C">
              <w:rPr>
                <w:rFonts w:ascii="Times New Roman" w:eastAsia="Calibri" w:hAnsi="Times New Roman" w:cs="Times New Roman"/>
                <w:sz w:val="18"/>
                <w:szCs w:val="20"/>
                <w:lang w:eastAsia="sk-SK"/>
              </w:rPr>
              <w:t>9</w:t>
            </w:r>
            <w:r w:rsidRPr="00A1613C">
              <w:rPr>
                <w:rFonts w:ascii="Times New Roman" w:eastAsia="Calibri" w:hAnsi="Times New Roman" w:cs="Times New Roman"/>
                <w:sz w:val="18"/>
                <w:szCs w:val="20"/>
                <w:lang w:eastAsia="sk-SK"/>
              </w:rPr>
              <w:t>,</w:t>
            </w:r>
            <w:r w:rsidR="004F55C0" w:rsidRPr="00A1613C">
              <w:rPr>
                <w:rFonts w:ascii="Times New Roman" w:eastAsia="Calibri" w:hAnsi="Times New Roman" w:cs="Times New Roman"/>
                <w:sz w:val="18"/>
                <w:szCs w:val="20"/>
                <w:lang w:eastAsia="sk-SK"/>
              </w:rPr>
              <w:t>07</w:t>
            </w:r>
            <w:r w:rsidRPr="00A1613C">
              <w:rPr>
                <w:rFonts w:ascii="Times New Roman" w:eastAsia="Calibri" w:hAnsi="Times New Roman" w:cs="Times New Roman"/>
                <w:sz w:val="18"/>
                <w:szCs w:val="20"/>
                <w:lang w:eastAsia="sk-SK"/>
              </w:rPr>
              <w:t xml:space="preserve"> eur). Príjem domácnosti s </w:t>
            </w:r>
            <w:r w:rsidR="002C758A" w:rsidRPr="00A1613C">
              <w:rPr>
                <w:rFonts w:ascii="Times New Roman" w:eastAsia="Calibri" w:hAnsi="Times New Roman" w:cs="Times New Roman"/>
                <w:sz w:val="18"/>
                <w:szCs w:val="20"/>
                <w:lang w:eastAsia="sk-SK"/>
              </w:rPr>
              <w:t>jedným</w:t>
            </w:r>
            <w:r w:rsidRPr="00A1613C">
              <w:rPr>
                <w:rFonts w:ascii="Times New Roman" w:eastAsia="Calibri" w:hAnsi="Times New Roman" w:cs="Times New Roman"/>
                <w:sz w:val="18"/>
                <w:szCs w:val="20"/>
                <w:lang w:eastAsia="sk-SK"/>
              </w:rPr>
              <w:t xml:space="preserve"> povinným</w:t>
            </w:r>
            <w:r w:rsidR="00A648D8" w:rsidRPr="00A1613C">
              <w:rPr>
                <w:rFonts w:ascii="Times New Roman" w:eastAsia="Calibri" w:hAnsi="Times New Roman" w:cs="Times New Roman"/>
                <w:sz w:val="18"/>
                <w:szCs w:val="20"/>
                <w:lang w:eastAsia="sk-SK"/>
              </w:rPr>
              <w:t xml:space="preserve"> a </w:t>
            </w:r>
            <w:r w:rsidR="002C758A" w:rsidRPr="00A1613C">
              <w:rPr>
                <w:rFonts w:ascii="Times New Roman" w:eastAsia="Calibri" w:hAnsi="Times New Roman" w:cs="Times New Roman"/>
                <w:sz w:val="18"/>
                <w:szCs w:val="20"/>
                <w:lang w:eastAsia="sk-SK"/>
              </w:rPr>
              <w:t>jednou</w:t>
            </w:r>
            <w:r w:rsidR="00A648D8" w:rsidRPr="00A1613C">
              <w:rPr>
                <w:rFonts w:ascii="Times New Roman" w:eastAsia="Calibri" w:hAnsi="Times New Roman" w:cs="Times New Roman"/>
                <w:sz w:val="18"/>
                <w:szCs w:val="20"/>
                <w:lang w:eastAsia="sk-SK"/>
              </w:rPr>
              <w:t xml:space="preserve"> vyživovanou osobou</w:t>
            </w:r>
            <w:r w:rsidRPr="00A1613C">
              <w:rPr>
                <w:rFonts w:ascii="Times New Roman" w:eastAsia="Calibri" w:hAnsi="Times New Roman" w:cs="Times New Roman"/>
                <w:sz w:val="18"/>
                <w:szCs w:val="20"/>
                <w:lang w:eastAsia="sk-SK"/>
              </w:rPr>
              <w:t xml:space="preserve"> s čistým príjmom 500 eur sa v dôsledku novej právnej úpravy zvýši na sumu </w:t>
            </w:r>
            <w:r w:rsidR="00A648D8" w:rsidRPr="00A1613C">
              <w:rPr>
                <w:rFonts w:ascii="Times New Roman" w:eastAsia="Calibri" w:hAnsi="Times New Roman" w:cs="Times New Roman"/>
                <w:sz w:val="18"/>
                <w:szCs w:val="20"/>
                <w:lang w:eastAsia="sk-SK"/>
              </w:rPr>
              <w:t>4</w:t>
            </w:r>
            <w:r w:rsidR="004F55C0" w:rsidRPr="00A1613C">
              <w:rPr>
                <w:rFonts w:ascii="Times New Roman" w:eastAsia="Calibri" w:hAnsi="Times New Roman" w:cs="Times New Roman"/>
                <w:sz w:val="18"/>
                <w:szCs w:val="20"/>
                <w:lang w:eastAsia="sk-SK"/>
              </w:rPr>
              <w:t>60,53</w:t>
            </w:r>
            <w:r w:rsidRPr="00A1613C">
              <w:rPr>
                <w:rFonts w:ascii="Times New Roman" w:eastAsia="Calibri" w:hAnsi="Times New Roman" w:cs="Times New Roman"/>
                <w:sz w:val="18"/>
                <w:szCs w:val="20"/>
                <w:lang w:eastAsia="sk-SK"/>
              </w:rPr>
              <w:t xml:space="preserve"> eur (t. j. zvýšenie o</w:t>
            </w:r>
            <w:r w:rsidR="00A648D8" w:rsidRPr="00A1613C">
              <w:rPr>
                <w:rFonts w:ascii="Times New Roman" w:eastAsia="Calibri" w:hAnsi="Times New Roman" w:cs="Times New Roman"/>
                <w:sz w:val="18"/>
                <w:szCs w:val="20"/>
                <w:lang w:eastAsia="sk-SK"/>
              </w:rPr>
              <w:t> 3</w:t>
            </w:r>
            <w:r w:rsidR="004F55C0" w:rsidRPr="00A1613C">
              <w:rPr>
                <w:rFonts w:ascii="Times New Roman" w:eastAsia="Calibri" w:hAnsi="Times New Roman" w:cs="Times New Roman"/>
                <w:sz w:val="18"/>
                <w:szCs w:val="20"/>
                <w:lang w:eastAsia="sk-SK"/>
              </w:rPr>
              <w:t>6</w:t>
            </w:r>
            <w:r w:rsidR="00A648D8" w:rsidRPr="00A1613C">
              <w:rPr>
                <w:rFonts w:ascii="Times New Roman" w:eastAsia="Calibri" w:hAnsi="Times New Roman" w:cs="Times New Roman"/>
                <w:sz w:val="18"/>
                <w:szCs w:val="20"/>
                <w:lang w:eastAsia="sk-SK"/>
              </w:rPr>
              <w:t>,</w:t>
            </w:r>
            <w:r w:rsidR="004F55C0" w:rsidRPr="00A1613C">
              <w:rPr>
                <w:rFonts w:ascii="Times New Roman" w:eastAsia="Calibri" w:hAnsi="Times New Roman" w:cs="Times New Roman"/>
                <w:sz w:val="18"/>
                <w:szCs w:val="20"/>
                <w:lang w:eastAsia="sk-SK"/>
              </w:rPr>
              <w:t>34</w:t>
            </w:r>
            <w:r w:rsidRPr="00A1613C">
              <w:rPr>
                <w:rFonts w:ascii="Times New Roman" w:eastAsia="Calibri" w:hAnsi="Times New Roman" w:cs="Times New Roman"/>
                <w:sz w:val="18"/>
                <w:szCs w:val="20"/>
                <w:lang w:eastAsia="sk-SK"/>
              </w:rPr>
              <w:t xml:space="preserve"> eur).</w:t>
            </w:r>
            <w:r w:rsidR="00A648D8" w:rsidRPr="00A1613C">
              <w:rPr>
                <w:rFonts w:ascii="Times New Roman" w:eastAsia="Calibri" w:hAnsi="Times New Roman" w:cs="Times New Roman"/>
                <w:sz w:val="18"/>
                <w:szCs w:val="20"/>
                <w:lang w:eastAsia="sk-SK"/>
              </w:rPr>
              <w:t xml:space="preserve"> Príjem domácnosti s </w:t>
            </w:r>
            <w:r w:rsidR="002C758A" w:rsidRPr="00A1613C">
              <w:rPr>
                <w:rFonts w:ascii="Times New Roman" w:eastAsia="Calibri" w:hAnsi="Times New Roman" w:cs="Times New Roman"/>
                <w:sz w:val="18"/>
                <w:szCs w:val="20"/>
                <w:lang w:eastAsia="sk-SK"/>
              </w:rPr>
              <w:t>jedným</w:t>
            </w:r>
            <w:r w:rsidR="00A648D8" w:rsidRPr="00A1613C">
              <w:rPr>
                <w:rFonts w:ascii="Times New Roman" w:eastAsia="Calibri" w:hAnsi="Times New Roman" w:cs="Times New Roman"/>
                <w:sz w:val="18"/>
                <w:szCs w:val="20"/>
                <w:lang w:eastAsia="sk-SK"/>
              </w:rPr>
              <w:t xml:space="preserve"> povinným a </w:t>
            </w:r>
            <w:r w:rsidR="002C758A" w:rsidRPr="00A1613C">
              <w:rPr>
                <w:rFonts w:ascii="Times New Roman" w:eastAsia="Calibri" w:hAnsi="Times New Roman" w:cs="Times New Roman"/>
                <w:sz w:val="18"/>
                <w:szCs w:val="20"/>
                <w:lang w:eastAsia="sk-SK"/>
              </w:rPr>
              <w:t>dvoma</w:t>
            </w:r>
            <w:r w:rsidR="00A648D8" w:rsidRPr="00A1613C">
              <w:rPr>
                <w:rFonts w:ascii="Times New Roman" w:eastAsia="Calibri" w:hAnsi="Times New Roman" w:cs="Times New Roman"/>
                <w:sz w:val="18"/>
                <w:szCs w:val="20"/>
                <w:lang w:eastAsia="sk-SK"/>
              </w:rPr>
              <w:t xml:space="preserve"> vyživovanými osobami s čistým príjmom 500 eur sa v dôsledku novej právnej úpravy zvýši na sumu </w:t>
            </w:r>
            <w:r w:rsidR="00FF6FB6" w:rsidRPr="00A1613C">
              <w:rPr>
                <w:rFonts w:ascii="Times New Roman" w:eastAsia="Calibri" w:hAnsi="Times New Roman" w:cs="Times New Roman"/>
                <w:sz w:val="18"/>
                <w:szCs w:val="20"/>
                <w:lang w:eastAsia="sk-SK"/>
              </w:rPr>
              <w:t>48</w:t>
            </w:r>
            <w:r w:rsidR="004F55C0" w:rsidRPr="00A1613C">
              <w:rPr>
                <w:rFonts w:ascii="Times New Roman" w:eastAsia="Calibri" w:hAnsi="Times New Roman" w:cs="Times New Roman"/>
                <w:sz w:val="18"/>
                <w:szCs w:val="20"/>
                <w:lang w:eastAsia="sk-SK"/>
              </w:rPr>
              <w:t>5</w:t>
            </w:r>
            <w:r w:rsidR="00FF6FB6" w:rsidRPr="00A1613C">
              <w:rPr>
                <w:rFonts w:ascii="Times New Roman" w:eastAsia="Calibri" w:hAnsi="Times New Roman" w:cs="Times New Roman"/>
                <w:sz w:val="18"/>
                <w:szCs w:val="20"/>
                <w:lang w:eastAsia="sk-SK"/>
              </w:rPr>
              <w:t>,</w:t>
            </w:r>
            <w:r w:rsidR="004F55C0" w:rsidRPr="00A1613C">
              <w:rPr>
                <w:rFonts w:ascii="Times New Roman" w:eastAsia="Calibri" w:hAnsi="Times New Roman" w:cs="Times New Roman"/>
                <w:sz w:val="18"/>
                <w:szCs w:val="20"/>
                <w:lang w:eastAsia="sk-SK"/>
              </w:rPr>
              <w:t>97</w:t>
            </w:r>
            <w:r w:rsidR="00A648D8" w:rsidRPr="00A1613C">
              <w:rPr>
                <w:rFonts w:ascii="Times New Roman" w:eastAsia="Calibri" w:hAnsi="Times New Roman" w:cs="Times New Roman"/>
                <w:sz w:val="18"/>
                <w:szCs w:val="20"/>
                <w:lang w:eastAsia="sk-SK"/>
              </w:rPr>
              <w:t xml:space="preserve"> eur (t. j. zvýšenie o</w:t>
            </w:r>
            <w:r w:rsidR="00FF6FB6" w:rsidRPr="00A1613C">
              <w:rPr>
                <w:rFonts w:ascii="Times New Roman" w:eastAsia="Calibri" w:hAnsi="Times New Roman" w:cs="Times New Roman"/>
                <w:sz w:val="18"/>
                <w:szCs w:val="20"/>
                <w:lang w:eastAsia="sk-SK"/>
              </w:rPr>
              <w:t> 4</w:t>
            </w:r>
            <w:r w:rsidR="004F55C0" w:rsidRPr="00A1613C">
              <w:rPr>
                <w:rFonts w:ascii="Times New Roman" w:eastAsia="Calibri" w:hAnsi="Times New Roman" w:cs="Times New Roman"/>
                <w:sz w:val="18"/>
                <w:szCs w:val="20"/>
                <w:lang w:eastAsia="sk-SK"/>
              </w:rPr>
              <w:t>3</w:t>
            </w:r>
            <w:r w:rsidR="00FF6FB6" w:rsidRPr="00A1613C">
              <w:rPr>
                <w:rFonts w:ascii="Times New Roman" w:eastAsia="Calibri" w:hAnsi="Times New Roman" w:cs="Times New Roman"/>
                <w:sz w:val="18"/>
                <w:szCs w:val="20"/>
                <w:lang w:eastAsia="sk-SK"/>
              </w:rPr>
              <w:t>,</w:t>
            </w:r>
            <w:r w:rsidR="004F55C0" w:rsidRPr="00A1613C">
              <w:rPr>
                <w:rFonts w:ascii="Times New Roman" w:eastAsia="Calibri" w:hAnsi="Times New Roman" w:cs="Times New Roman"/>
                <w:sz w:val="18"/>
                <w:szCs w:val="20"/>
                <w:lang w:eastAsia="sk-SK"/>
              </w:rPr>
              <w:t>62</w:t>
            </w:r>
            <w:r w:rsidR="00A648D8" w:rsidRPr="00A1613C">
              <w:rPr>
                <w:rFonts w:ascii="Times New Roman" w:eastAsia="Calibri" w:hAnsi="Times New Roman" w:cs="Times New Roman"/>
                <w:sz w:val="18"/>
                <w:szCs w:val="20"/>
                <w:lang w:eastAsia="sk-SK"/>
              </w:rPr>
              <w:t xml:space="preserve"> eur). Príjem domácnosti s </w:t>
            </w:r>
            <w:r w:rsidR="002C758A" w:rsidRPr="00A1613C">
              <w:rPr>
                <w:rFonts w:ascii="Times New Roman" w:eastAsia="Calibri" w:hAnsi="Times New Roman" w:cs="Times New Roman"/>
                <w:sz w:val="18"/>
                <w:szCs w:val="20"/>
                <w:lang w:eastAsia="sk-SK"/>
              </w:rPr>
              <w:t>jedným</w:t>
            </w:r>
            <w:r w:rsidR="00A648D8" w:rsidRPr="00A1613C">
              <w:rPr>
                <w:rFonts w:ascii="Times New Roman" w:eastAsia="Calibri" w:hAnsi="Times New Roman" w:cs="Times New Roman"/>
                <w:sz w:val="18"/>
                <w:szCs w:val="20"/>
                <w:lang w:eastAsia="sk-SK"/>
              </w:rPr>
              <w:t xml:space="preserve"> povinným (dôchodca) a </w:t>
            </w:r>
            <w:r w:rsidR="002C758A" w:rsidRPr="00A1613C">
              <w:rPr>
                <w:rFonts w:ascii="Times New Roman" w:eastAsia="Calibri" w:hAnsi="Times New Roman" w:cs="Times New Roman"/>
                <w:sz w:val="18"/>
                <w:szCs w:val="20"/>
                <w:lang w:eastAsia="sk-SK"/>
              </w:rPr>
              <w:t>jednou</w:t>
            </w:r>
            <w:r w:rsidR="00A648D8" w:rsidRPr="00A1613C">
              <w:rPr>
                <w:rFonts w:ascii="Times New Roman" w:eastAsia="Calibri" w:hAnsi="Times New Roman" w:cs="Times New Roman"/>
                <w:sz w:val="18"/>
                <w:szCs w:val="20"/>
                <w:lang w:eastAsia="sk-SK"/>
              </w:rPr>
              <w:t xml:space="preserve"> vyživovanou osobou s čistým príjmom 500 eur sa v dôsledku novej právnej úpravy zvýši na sumu </w:t>
            </w:r>
            <w:r w:rsidR="00FF6FB6" w:rsidRPr="00A1613C">
              <w:rPr>
                <w:rFonts w:ascii="Times New Roman" w:eastAsia="Calibri" w:hAnsi="Times New Roman" w:cs="Times New Roman"/>
                <w:sz w:val="18"/>
                <w:szCs w:val="20"/>
                <w:lang w:eastAsia="sk-SK"/>
              </w:rPr>
              <w:t>48</w:t>
            </w:r>
            <w:r w:rsidR="004F55C0" w:rsidRPr="00A1613C">
              <w:rPr>
                <w:rFonts w:ascii="Times New Roman" w:eastAsia="Calibri" w:hAnsi="Times New Roman" w:cs="Times New Roman"/>
                <w:sz w:val="18"/>
                <w:szCs w:val="20"/>
                <w:lang w:eastAsia="sk-SK"/>
              </w:rPr>
              <w:t>5</w:t>
            </w:r>
            <w:r w:rsidR="00FF6FB6" w:rsidRPr="00A1613C">
              <w:rPr>
                <w:rFonts w:ascii="Times New Roman" w:eastAsia="Calibri" w:hAnsi="Times New Roman" w:cs="Times New Roman"/>
                <w:sz w:val="18"/>
                <w:szCs w:val="20"/>
                <w:lang w:eastAsia="sk-SK"/>
              </w:rPr>
              <w:t>,</w:t>
            </w:r>
            <w:r w:rsidR="004F55C0" w:rsidRPr="00A1613C">
              <w:rPr>
                <w:rFonts w:ascii="Times New Roman" w:eastAsia="Calibri" w:hAnsi="Times New Roman" w:cs="Times New Roman"/>
                <w:sz w:val="18"/>
                <w:szCs w:val="20"/>
                <w:lang w:eastAsia="sk-SK"/>
              </w:rPr>
              <w:t>97</w:t>
            </w:r>
            <w:r w:rsidR="00FF6FB6" w:rsidRPr="00A1613C">
              <w:rPr>
                <w:rFonts w:ascii="Times New Roman" w:eastAsia="Calibri" w:hAnsi="Times New Roman" w:cs="Times New Roman"/>
                <w:sz w:val="18"/>
                <w:szCs w:val="20"/>
                <w:lang w:eastAsia="sk-SK"/>
              </w:rPr>
              <w:t xml:space="preserve"> eur</w:t>
            </w:r>
            <w:r w:rsidR="00A648D8" w:rsidRPr="00A1613C">
              <w:rPr>
                <w:rFonts w:ascii="Times New Roman" w:eastAsia="Calibri" w:hAnsi="Times New Roman" w:cs="Times New Roman"/>
                <w:sz w:val="18"/>
                <w:szCs w:val="20"/>
                <w:lang w:eastAsia="sk-SK"/>
              </w:rPr>
              <w:t xml:space="preserve"> (t. j. zvýšenie o</w:t>
            </w:r>
            <w:r w:rsidR="00FF6FB6" w:rsidRPr="00A1613C">
              <w:rPr>
                <w:rFonts w:ascii="Times New Roman" w:eastAsia="Calibri" w:hAnsi="Times New Roman" w:cs="Times New Roman"/>
                <w:sz w:val="18"/>
                <w:szCs w:val="20"/>
                <w:lang w:eastAsia="sk-SK"/>
              </w:rPr>
              <w:t> 4</w:t>
            </w:r>
            <w:r w:rsidR="004F55C0" w:rsidRPr="00A1613C">
              <w:rPr>
                <w:rFonts w:ascii="Times New Roman" w:eastAsia="Calibri" w:hAnsi="Times New Roman" w:cs="Times New Roman"/>
                <w:sz w:val="18"/>
                <w:szCs w:val="20"/>
                <w:lang w:eastAsia="sk-SK"/>
              </w:rPr>
              <w:t>3</w:t>
            </w:r>
            <w:r w:rsidR="00FF6FB6" w:rsidRPr="00A1613C">
              <w:rPr>
                <w:rFonts w:ascii="Times New Roman" w:eastAsia="Calibri" w:hAnsi="Times New Roman" w:cs="Times New Roman"/>
                <w:sz w:val="18"/>
                <w:szCs w:val="20"/>
                <w:lang w:eastAsia="sk-SK"/>
              </w:rPr>
              <w:t>,</w:t>
            </w:r>
            <w:r w:rsidR="004F55C0" w:rsidRPr="00A1613C">
              <w:rPr>
                <w:rFonts w:ascii="Times New Roman" w:eastAsia="Calibri" w:hAnsi="Times New Roman" w:cs="Times New Roman"/>
                <w:sz w:val="18"/>
                <w:szCs w:val="20"/>
                <w:lang w:eastAsia="sk-SK"/>
              </w:rPr>
              <w:t>62</w:t>
            </w:r>
            <w:r w:rsidR="00A648D8" w:rsidRPr="00A1613C">
              <w:rPr>
                <w:rFonts w:ascii="Times New Roman" w:eastAsia="Calibri" w:hAnsi="Times New Roman" w:cs="Times New Roman"/>
                <w:sz w:val="18"/>
                <w:szCs w:val="20"/>
                <w:lang w:eastAsia="sk-SK"/>
              </w:rPr>
              <w:t xml:space="preserve"> eur).</w:t>
            </w:r>
          </w:p>
          <w:p w14:paraId="16C714D1" w14:textId="281B2F2A" w:rsidR="00644B4B" w:rsidRDefault="00644B4B" w:rsidP="008868E9">
            <w:pPr>
              <w:spacing w:after="0" w:line="240" w:lineRule="auto"/>
              <w:jc w:val="both"/>
              <w:rPr>
                <w:rFonts w:ascii="Times New Roman" w:eastAsia="Calibri" w:hAnsi="Times New Roman" w:cs="Times New Roman"/>
                <w:sz w:val="18"/>
                <w:szCs w:val="20"/>
                <w:lang w:eastAsia="sk-SK"/>
              </w:rPr>
            </w:pPr>
            <w:r>
              <w:rPr>
                <w:rFonts w:ascii="Times New Roman" w:eastAsia="Calibri" w:hAnsi="Times New Roman" w:cs="Times New Roman"/>
                <w:sz w:val="18"/>
                <w:szCs w:val="20"/>
                <w:lang w:eastAsia="sk-SK"/>
              </w:rPr>
              <w:t>Ďalej sa navrhovaná právna úprav</w:t>
            </w:r>
            <w:r w:rsidR="00A1613C">
              <w:rPr>
                <w:rFonts w:ascii="Times New Roman" w:eastAsia="Calibri" w:hAnsi="Times New Roman" w:cs="Times New Roman"/>
                <w:sz w:val="18"/>
                <w:szCs w:val="20"/>
                <w:lang w:eastAsia="sk-SK"/>
              </w:rPr>
              <w:t>a</w:t>
            </w:r>
            <w:r>
              <w:rPr>
                <w:rFonts w:ascii="Times New Roman" w:eastAsia="Calibri" w:hAnsi="Times New Roman" w:cs="Times New Roman"/>
                <w:sz w:val="18"/>
                <w:szCs w:val="20"/>
                <w:lang w:eastAsia="sk-SK"/>
              </w:rPr>
              <w:t xml:space="preserve"> odzrkadlí aj v domácnostiach s vyššími príjmami</w:t>
            </w:r>
            <w:r>
              <w:rPr>
                <w:rFonts w:ascii="Times New Roman" w:hAnsi="Times New Roman" w:cs="Times New Roman"/>
                <w:sz w:val="18"/>
                <w:szCs w:val="18"/>
              </w:rPr>
              <w:t xml:space="preserve">. </w:t>
            </w:r>
            <w:r>
              <w:rPr>
                <w:rFonts w:ascii="Times New Roman" w:eastAsia="Calibri" w:hAnsi="Times New Roman" w:cs="Times New Roman"/>
                <w:sz w:val="18"/>
                <w:szCs w:val="20"/>
                <w:lang w:eastAsia="sk-SK"/>
              </w:rPr>
              <w:t xml:space="preserve">Príkladom možno uviesť, že príjem domácnosti s jedným povinným s čistým príjmom 1 000 eur sa v dôsledku novej právnej úpravy </w:t>
            </w:r>
            <w:r w:rsidRPr="00AA145E">
              <w:rPr>
                <w:rFonts w:ascii="Times New Roman" w:eastAsia="Calibri" w:hAnsi="Times New Roman" w:cs="Times New Roman"/>
                <w:sz w:val="18"/>
                <w:szCs w:val="20"/>
                <w:lang w:eastAsia="sk-SK"/>
              </w:rPr>
              <w:t xml:space="preserve">zvýši na sumu </w:t>
            </w:r>
            <w:r w:rsidRPr="00A1613C">
              <w:rPr>
                <w:rFonts w:ascii="Times New Roman" w:eastAsia="Calibri" w:hAnsi="Times New Roman" w:cs="Times New Roman"/>
                <w:sz w:val="18"/>
                <w:szCs w:val="20"/>
                <w:lang w:eastAsia="sk-SK"/>
              </w:rPr>
              <w:t>768,43 eur (t. j. zvýšenie o 332,31 eur). Príjem domácnosti s jedným povinným s čistým príjmom 1 000 eur</w:t>
            </w:r>
            <w:r w:rsidR="00AC7035" w:rsidRPr="00A1613C">
              <w:rPr>
                <w:rFonts w:ascii="Times New Roman" w:eastAsia="Calibri" w:hAnsi="Times New Roman" w:cs="Times New Roman"/>
                <w:sz w:val="18"/>
                <w:szCs w:val="20"/>
                <w:lang w:eastAsia="sk-SK"/>
              </w:rPr>
              <w:t xml:space="preserve"> a jednou vyživovanou osobou </w:t>
            </w:r>
            <w:r w:rsidRPr="00A1613C">
              <w:rPr>
                <w:rFonts w:ascii="Times New Roman" w:eastAsia="Calibri" w:hAnsi="Times New Roman" w:cs="Times New Roman"/>
                <w:sz w:val="18"/>
                <w:szCs w:val="20"/>
                <w:lang w:eastAsia="sk-SK"/>
              </w:rPr>
              <w:t xml:space="preserve">sa v dôsledku novej právnej úpravy zvýši na sumu </w:t>
            </w:r>
            <w:r w:rsidR="008868E9" w:rsidRPr="00A1613C">
              <w:rPr>
                <w:rFonts w:ascii="Times New Roman" w:eastAsia="Calibri" w:hAnsi="Times New Roman" w:cs="Times New Roman"/>
                <w:sz w:val="18"/>
                <w:szCs w:val="20"/>
                <w:lang w:eastAsia="sk-SK"/>
              </w:rPr>
              <w:t>793,87</w:t>
            </w:r>
            <w:r w:rsidRPr="00A1613C">
              <w:rPr>
                <w:rFonts w:ascii="Times New Roman" w:eastAsia="Calibri" w:hAnsi="Times New Roman" w:cs="Times New Roman"/>
                <w:sz w:val="18"/>
                <w:szCs w:val="20"/>
                <w:lang w:eastAsia="sk-SK"/>
              </w:rPr>
              <w:t xml:space="preserve"> eur (t. j. zvýšenie o 303,</w:t>
            </w:r>
            <w:r w:rsidR="00A1613C" w:rsidRPr="00A1613C">
              <w:rPr>
                <w:rFonts w:ascii="Times New Roman" w:eastAsia="Calibri" w:hAnsi="Times New Roman" w:cs="Times New Roman"/>
                <w:sz w:val="18"/>
                <w:szCs w:val="20"/>
                <w:lang w:eastAsia="sk-SK"/>
              </w:rPr>
              <w:t>25</w:t>
            </w:r>
            <w:r w:rsidRPr="00A1613C">
              <w:rPr>
                <w:rFonts w:ascii="Times New Roman" w:eastAsia="Calibri" w:hAnsi="Times New Roman" w:cs="Times New Roman"/>
                <w:sz w:val="18"/>
                <w:szCs w:val="20"/>
                <w:lang w:eastAsia="sk-SK"/>
              </w:rPr>
              <w:t xml:space="preserve"> eur). Príjem domácnosti s jedným povinným s čistým príjmom 1 000 eur</w:t>
            </w:r>
            <w:r w:rsidR="00AC7035" w:rsidRPr="00A1613C">
              <w:rPr>
                <w:rFonts w:ascii="Times New Roman" w:eastAsia="Calibri" w:hAnsi="Times New Roman" w:cs="Times New Roman"/>
                <w:sz w:val="18"/>
                <w:szCs w:val="20"/>
                <w:lang w:eastAsia="sk-SK"/>
              </w:rPr>
              <w:t xml:space="preserve"> a dvoma vyživovanými osobami</w:t>
            </w:r>
            <w:r w:rsidRPr="00A1613C">
              <w:rPr>
                <w:rFonts w:ascii="Times New Roman" w:eastAsia="Calibri" w:hAnsi="Times New Roman" w:cs="Times New Roman"/>
                <w:sz w:val="18"/>
                <w:szCs w:val="20"/>
                <w:lang w:eastAsia="sk-SK"/>
              </w:rPr>
              <w:t xml:space="preserve"> sa v dôsledku novej právnej úpravy zvýši na sumu </w:t>
            </w:r>
            <w:r w:rsidR="008868E9" w:rsidRPr="00A1613C">
              <w:rPr>
                <w:rFonts w:ascii="Times New Roman" w:eastAsia="Calibri" w:hAnsi="Times New Roman" w:cs="Times New Roman"/>
                <w:sz w:val="18"/>
                <w:szCs w:val="20"/>
                <w:lang w:eastAsia="sk-SK"/>
              </w:rPr>
              <w:t>819,31</w:t>
            </w:r>
            <w:r w:rsidRPr="00A1613C">
              <w:rPr>
                <w:rFonts w:ascii="Times New Roman" w:eastAsia="Calibri" w:hAnsi="Times New Roman" w:cs="Times New Roman"/>
                <w:sz w:val="18"/>
                <w:szCs w:val="20"/>
                <w:lang w:eastAsia="sk-SK"/>
              </w:rPr>
              <w:t xml:space="preserve"> eur (t. j. zvýšenie o</w:t>
            </w:r>
            <w:r w:rsidR="008868E9" w:rsidRPr="00A1613C">
              <w:rPr>
                <w:rFonts w:ascii="Times New Roman" w:eastAsia="Calibri" w:hAnsi="Times New Roman" w:cs="Times New Roman"/>
                <w:sz w:val="18"/>
                <w:szCs w:val="20"/>
                <w:lang w:eastAsia="sk-SK"/>
              </w:rPr>
              <w:t> 274,19</w:t>
            </w:r>
            <w:r w:rsidRPr="00A1613C">
              <w:rPr>
                <w:rFonts w:ascii="Times New Roman" w:eastAsia="Calibri" w:hAnsi="Times New Roman" w:cs="Times New Roman"/>
                <w:sz w:val="18"/>
                <w:szCs w:val="20"/>
                <w:lang w:eastAsia="sk-SK"/>
              </w:rPr>
              <w:t xml:space="preserve"> eur).</w:t>
            </w:r>
          </w:p>
          <w:p w14:paraId="123DD44F" w14:textId="143357B4" w:rsidR="008868E9" w:rsidRPr="008868E9" w:rsidRDefault="008868E9" w:rsidP="008868E9">
            <w:pPr>
              <w:spacing w:after="0" w:line="240" w:lineRule="auto"/>
              <w:jc w:val="both"/>
              <w:rPr>
                <w:rFonts w:ascii="Times New Roman" w:eastAsia="Calibri" w:hAnsi="Times New Roman" w:cs="Times New Roman"/>
                <w:sz w:val="18"/>
                <w:szCs w:val="20"/>
                <w:lang w:eastAsia="sk-SK"/>
              </w:rPr>
            </w:pPr>
          </w:p>
        </w:tc>
      </w:tr>
      <w:tr w:rsidR="002644DE" w:rsidRPr="002644DE" w14:paraId="6BBCA0D4" w14:textId="77777777" w:rsidTr="00744386">
        <w:trPr>
          <w:trHeight w:val="680"/>
          <w:jc w:val="center"/>
        </w:trPr>
        <w:tc>
          <w:tcPr>
            <w:tcW w:w="129" w:type="pct"/>
            <w:vMerge/>
            <w:shd w:val="clear" w:color="auto" w:fill="auto"/>
            <w:vAlign w:val="center"/>
          </w:tcPr>
          <w:p w14:paraId="3B07CBD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523CA2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14:paraId="390E115B"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09B72BB8" w14:textId="77777777" w:rsidTr="00744386">
        <w:trPr>
          <w:trHeight w:val="397"/>
          <w:jc w:val="center"/>
        </w:trPr>
        <w:tc>
          <w:tcPr>
            <w:tcW w:w="129" w:type="pct"/>
            <w:tcBorders>
              <w:top w:val="dotted" w:sz="4" w:space="0" w:color="auto"/>
            </w:tcBorders>
            <w:shd w:val="clear" w:color="auto" w:fill="auto"/>
            <w:vAlign w:val="center"/>
          </w:tcPr>
          <w:p w14:paraId="3E72DDE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57B6B3C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71B346E" w14:textId="7F854B1B" w:rsidR="002644DE" w:rsidRPr="004834FB" w:rsidRDefault="00A648D8" w:rsidP="00217E36">
            <w:pPr>
              <w:spacing w:after="0" w:line="240" w:lineRule="auto"/>
              <w:jc w:val="both"/>
              <w:rPr>
                <w:rFonts w:ascii="Times New Roman" w:eastAsia="Calibri" w:hAnsi="Times New Roman" w:cs="Times New Roman"/>
                <w:sz w:val="18"/>
                <w:szCs w:val="18"/>
                <w:lang w:eastAsia="sk-SK"/>
              </w:rPr>
            </w:pPr>
            <w:r>
              <w:rPr>
                <w:rFonts w:ascii="Times New Roman" w:eastAsia="Times New Roman" w:hAnsi="Times New Roman" w:cs="Times New Roman"/>
                <w:sz w:val="18"/>
                <w:szCs w:val="18"/>
              </w:rPr>
              <w:t>Konkrétna k</w:t>
            </w:r>
            <w:r w:rsidR="004834FB">
              <w:rPr>
                <w:rFonts w:ascii="Times New Roman" w:eastAsia="Times New Roman" w:hAnsi="Times New Roman" w:cs="Times New Roman"/>
                <w:sz w:val="18"/>
                <w:szCs w:val="18"/>
              </w:rPr>
              <w:t xml:space="preserve">vantifikácia nie je uskutočniteľná, a to ani hrubým odhadom, </w:t>
            </w:r>
            <w:r w:rsidR="004834FB" w:rsidRPr="004834FB">
              <w:rPr>
                <w:rFonts w:ascii="Times New Roman" w:eastAsia="Times New Roman" w:hAnsi="Times New Roman" w:cs="Times New Roman"/>
                <w:sz w:val="18"/>
                <w:szCs w:val="18"/>
              </w:rPr>
              <w:t xml:space="preserve">vzhľadom na </w:t>
            </w:r>
            <w:r w:rsidR="004834FB" w:rsidRPr="004834FB">
              <w:rPr>
                <w:rFonts w:ascii="Times New Roman" w:hAnsi="Times New Roman"/>
                <w:sz w:val="18"/>
                <w:szCs w:val="18"/>
              </w:rPr>
              <w:t xml:space="preserve">nešpecifikovaný počet domácností, ktorých členovia sú </w:t>
            </w:r>
            <w:r>
              <w:rPr>
                <w:rFonts w:ascii="Times New Roman" w:hAnsi="Times New Roman"/>
                <w:sz w:val="18"/>
                <w:szCs w:val="18"/>
              </w:rPr>
              <w:t>povinnými v exekučnom konaní, nešpecifikovaný počet osôb, voči ktorým je vedená exekúcia zrážkami zo mzdy alebo iných príjmov</w:t>
            </w:r>
            <w:r w:rsidR="004834FB" w:rsidRPr="004834FB">
              <w:rPr>
                <w:rFonts w:ascii="Times New Roman" w:hAnsi="Times New Roman"/>
                <w:sz w:val="18"/>
                <w:szCs w:val="18"/>
              </w:rPr>
              <w:t xml:space="preserve">, </w:t>
            </w:r>
            <w:r>
              <w:rPr>
                <w:rFonts w:ascii="Times New Roman" w:hAnsi="Times New Roman"/>
                <w:sz w:val="18"/>
                <w:szCs w:val="18"/>
              </w:rPr>
              <w:t>n</w:t>
            </w:r>
            <w:r w:rsidR="004834FB" w:rsidRPr="004834FB">
              <w:rPr>
                <w:rFonts w:ascii="Times New Roman" w:hAnsi="Times New Roman"/>
                <w:sz w:val="18"/>
                <w:szCs w:val="18"/>
              </w:rPr>
              <w:t>a rôznorodosť nárokov vymáhaných v týchto exekučných konaniach</w:t>
            </w:r>
            <w:r w:rsidR="002C758A">
              <w:rPr>
                <w:rFonts w:ascii="Times New Roman" w:hAnsi="Times New Roman"/>
                <w:sz w:val="18"/>
                <w:szCs w:val="18"/>
              </w:rPr>
              <w:t xml:space="preserve"> (prednostné pohľadávky, neprednostné pohľadávky)</w:t>
            </w:r>
            <w:r w:rsidR="004834FB" w:rsidRPr="004834FB">
              <w:rPr>
                <w:rFonts w:ascii="Times New Roman" w:hAnsi="Times New Roman"/>
                <w:sz w:val="18"/>
                <w:szCs w:val="18"/>
              </w:rPr>
              <w:t xml:space="preserve">, vrátane ich druhu a výšky, </w:t>
            </w:r>
            <w:r>
              <w:rPr>
                <w:rFonts w:ascii="Times New Roman" w:hAnsi="Times New Roman"/>
                <w:sz w:val="18"/>
                <w:szCs w:val="18"/>
              </w:rPr>
              <w:t xml:space="preserve">na rôznorodosť príjmov povinných v exekučnom konaní a ich </w:t>
            </w:r>
            <w:r w:rsidR="00F717BA">
              <w:rPr>
                <w:rFonts w:ascii="Times New Roman" w:hAnsi="Times New Roman"/>
                <w:sz w:val="18"/>
                <w:szCs w:val="18"/>
              </w:rPr>
              <w:t xml:space="preserve">výšku, </w:t>
            </w:r>
            <w:r w:rsidR="004834FB" w:rsidRPr="004834FB">
              <w:rPr>
                <w:rFonts w:ascii="Times New Roman" w:hAnsi="Times New Roman"/>
                <w:sz w:val="18"/>
                <w:szCs w:val="18"/>
              </w:rPr>
              <w:t xml:space="preserve">ako aj vzhľadom na veľkosť skupiny </w:t>
            </w:r>
            <w:r w:rsidR="004834FB">
              <w:rPr>
                <w:rFonts w:ascii="Times New Roman" w:hAnsi="Times New Roman"/>
                <w:sz w:val="18"/>
                <w:szCs w:val="18"/>
              </w:rPr>
              <w:t xml:space="preserve">domácností </w:t>
            </w:r>
            <w:r w:rsidR="004834FB" w:rsidRPr="004834FB">
              <w:rPr>
                <w:rFonts w:ascii="Times New Roman" w:hAnsi="Times New Roman"/>
                <w:sz w:val="18"/>
                <w:szCs w:val="18"/>
              </w:rPr>
              <w:t>ovplyvnen</w:t>
            </w:r>
            <w:r w:rsidR="004834FB">
              <w:rPr>
                <w:rFonts w:ascii="Times New Roman" w:hAnsi="Times New Roman"/>
                <w:sz w:val="18"/>
                <w:szCs w:val="18"/>
              </w:rPr>
              <w:t>ých</w:t>
            </w:r>
            <w:r w:rsidR="004834FB" w:rsidRPr="004834FB">
              <w:rPr>
                <w:rFonts w:ascii="Times New Roman" w:hAnsi="Times New Roman"/>
                <w:sz w:val="18"/>
                <w:szCs w:val="18"/>
              </w:rPr>
              <w:t xml:space="preserve"> predkladaným návrhom </w:t>
            </w:r>
            <w:r w:rsidR="004834FB">
              <w:rPr>
                <w:rFonts w:ascii="Times New Roman" w:hAnsi="Times New Roman"/>
                <w:sz w:val="18"/>
                <w:szCs w:val="18"/>
              </w:rPr>
              <w:t>nariadenia</w:t>
            </w:r>
            <w:r>
              <w:rPr>
                <w:rFonts w:ascii="Times New Roman" w:hAnsi="Times New Roman"/>
                <w:sz w:val="18"/>
                <w:szCs w:val="18"/>
              </w:rPr>
              <w:t xml:space="preserve"> a</w:t>
            </w:r>
            <w:r w:rsidR="00F717BA">
              <w:rPr>
                <w:rFonts w:ascii="Times New Roman" w:hAnsi="Times New Roman"/>
                <w:sz w:val="18"/>
                <w:szCs w:val="18"/>
              </w:rPr>
              <w:t xml:space="preserve"> v konečnom dôsledku aj </w:t>
            </w:r>
            <w:r>
              <w:rPr>
                <w:rFonts w:ascii="Times New Roman" w:hAnsi="Times New Roman"/>
                <w:sz w:val="18"/>
                <w:szCs w:val="18"/>
              </w:rPr>
              <w:t>vzhľadom na možnosti získania zamestnania, získania výhodnejších pracovných podmienok a pod</w:t>
            </w:r>
            <w:r w:rsidR="004834FB" w:rsidRPr="004834FB">
              <w:rPr>
                <w:rFonts w:ascii="Times New Roman" w:hAnsi="Times New Roman"/>
                <w:sz w:val="18"/>
                <w:szCs w:val="18"/>
              </w:rPr>
              <w:t xml:space="preserve">. </w:t>
            </w:r>
          </w:p>
        </w:tc>
      </w:tr>
      <w:tr w:rsidR="002644DE" w:rsidRPr="002644DE" w14:paraId="412DD0B1" w14:textId="77777777" w:rsidTr="00744386">
        <w:trPr>
          <w:trHeight w:val="170"/>
          <w:jc w:val="center"/>
        </w:trPr>
        <w:tc>
          <w:tcPr>
            <w:tcW w:w="129" w:type="pct"/>
            <w:tcBorders>
              <w:top w:val="nil"/>
              <w:bottom w:val="single" w:sz="4" w:space="0" w:color="auto"/>
            </w:tcBorders>
            <w:shd w:val="clear" w:color="auto" w:fill="F2F2F2"/>
            <w:vAlign w:val="center"/>
          </w:tcPr>
          <w:p w14:paraId="5314D77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619A8462"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7FD59E7B"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744386" w:rsidRPr="002644DE" w14:paraId="0E56E690" w14:textId="77777777" w:rsidTr="00744386">
        <w:trPr>
          <w:trHeight w:val="759"/>
          <w:jc w:val="center"/>
        </w:trPr>
        <w:tc>
          <w:tcPr>
            <w:tcW w:w="129" w:type="pct"/>
            <w:tcBorders>
              <w:top w:val="single" w:sz="4" w:space="0" w:color="auto"/>
              <w:bottom w:val="single" w:sz="4" w:space="0" w:color="auto"/>
            </w:tcBorders>
            <w:shd w:val="clear" w:color="auto" w:fill="auto"/>
            <w:vAlign w:val="center"/>
          </w:tcPr>
          <w:p w14:paraId="15ABE175"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DF50018" w14:textId="77777777" w:rsidR="00744386" w:rsidRPr="002644DE" w:rsidRDefault="00744386" w:rsidP="00744386">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3B119A92" w14:textId="065573FE" w:rsidR="00F717BA" w:rsidRDefault="00F717BA" w:rsidP="00744386">
            <w:pPr>
              <w:jc w:val="both"/>
              <w:rPr>
                <w:rFonts w:ascii="Times New Roman" w:hAnsi="Times New Roman" w:cs="Times New Roman"/>
                <w:sz w:val="18"/>
                <w:szCs w:val="18"/>
              </w:rPr>
            </w:pPr>
            <w:r w:rsidRPr="004834FB">
              <w:rPr>
                <w:rFonts w:ascii="Times New Roman" w:hAnsi="Times New Roman" w:cs="Times New Roman"/>
                <w:sz w:val="18"/>
                <w:szCs w:val="18"/>
              </w:rPr>
              <w:t xml:space="preserve">Navrhovaná právna úprava zvyšuje základnú sumu, ktorá sa nesmie pri </w:t>
            </w:r>
            <w:r>
              <w:rPr>
                <w:rFonts w:ascii="Times New Roman" w:hAnsi="Times New Roman" w:cs="Times New Roman"/>
                <w:sz w:val="18"/>
                <w:szCs w:val="18"/>
              </w:rPr>
              <w:t>exekúcii</w:t>
            </w:r>
            <w:r w:rsidRPr="004834FB">
              <w:rPr>
                <w:rFonts w:ascii="Times New Roman" w:hAnsi="Times New Roman" w:cs="Times New Roman"/>
                <w:sz w:val="18"/>
                <w:szCs w:val="18"/>
              </w:rPr>
              <w:t xml:space="preserve"> zrážk</w:t>
            </w:r>
            <w:r>
              <w:rPr>
                <w:rFonts w:ascii="Times New Roman" w:hAnsi="Times New Roman" w:cs="Times New Roman"/>
                <w:sz w:val="18"/>
                <w:szCs w:val="18"/>
              </w:rPr>
              <w:t>ami</w:t>
            </w:r>
            <w:r w:rsidRPr="004834FB">
              <w:rPr>
                <w:rFonts w:ascii="Times New Roman" w:hAnsi="Times New Roman" w:cs="Times New Roman"/>
                <w:sz w:val="18"/>
                <w:szCs w:val="18"/>
              </w:rPr>
              <w:t xml:space="preserve"> zo mzdy </w:t>
            </w:r>
            <w:r>
              <w:rPr>
                <w:rFonts w:ascii="Times New Roman" w:hAnsi="Times New Roman" w:cs="Times New Roman"/>
                <w:sz w:val="18"/>
                <w:szCs w:val="18"/>
              </w:rPr>
              <w:t>alebo iných príjmov</w:t>
            </w:r>
            <w:r w:rsidRPr="004834FB">
              <w:rPr>
                <w:rFonts w:ascii="Times New Roman" w:hAnsi="Times New Roman" w:cs="Times New Roman"/>
                <w:sz w:val="18"/>
                <w:szCs w:val="18"/>
              </w:rPr>
              <w:t xml:space="preserve"> zraziť povinnému, na 140% životného minima na plnoletú fyzickú osobu. </w:t>
            </w:r>
            <w:r w:rsidR="002C758A" w:rsidRPr="004834FB">
              <w:rPr>
                <w:rFonts w:ascii="Times New Roman" w:hAnsi="Times New Roman" w:cs="Times New Roman"/>
                <w:sz w:val="18"/>
                <w:szCs w:val="18"/>
              </w:rPr>
              <w:t>Do tejto základnej sumy sa započítava suma</w:t>
            </w:r>
            <w:r w:rsidR="002C758A">
              <w:rPr>
                <w:rFonts w:ascii="Times New Roman" w:hAnsi="Times New Roman" w:cs="Times New Roman"/>
                <w:sz w:val="18"/>
                <w:szCs w:val="18"/>
              </w:rPr>
              <w:t xml:space="preserve"> zodpovedajúca 25 % základnej sumy (25 % zo 140 % životného minima) pre každú</w:t>
            </w:r>
            <w:r w:rsidR="002C758A" w:rsidRPr="004834FB">
              <w:rPr>
                <w:rFonts w:ascii="Times New Roman" w:hAnsi="Times New Roman" w:cs="Times New Roman"/>
                <w:sz w:val="18"/>
                <w:szCs w:val="18"/>
              </w:rPr>
              <w:t xml:space="preserve"> osobu vyživovanú povinným. </w:t>
            </w:r>
            <w:r>
              <w:rPr>
                <w:rFonts w:ascii="Times New Roman" w:hAnsi="Times New Roman" w:cs="Times New Roman"/>
                <w:sz w:val="18"/>
                <w:szCs w:val="18"/>
              </w:rPr>
              <w:t xml:space="preserve">Súčasne sa zvyšuje </w:t>
            </w:r>
            <w:r w:rsidRPr="004834FB">
              <w:rPr>
                <w:rFonts w:ascii="Times New Roman" w:hAnsi="Times New Roman" w:cs="Times New Roman"/>
                <w:sz w:val="18"/>
                <w:szCs w:val="18"/>
              </w:rPr>
              <w:t>tzv. zrážk</w:t>
            </w:r>
            <w:r>
              <w:rPr>
                <w:rFonts w:ascii="Times New Roman" w:hAnsi="Times New Roman" w:cs="Times New Roman"/>
                <w:sz w:val="18"/>
                <w:szCs w:val="18"/>
              </w:rPr>
              <w:t>a</w:t>
            </w:r>
            <w:r w:rsidRPr="004834FB">
              <w:rPr>
                <w:rFonts w:ascii="Times New Roman" w:hAnsi="Times New Roman" w:cs="Times New Roman"/>
                <w:sz w:val="18"/>
                <w:szCs w:val="18"/>
              </w:rPr>
              <w:t xml:space="preserve"> bez obmedzenia</w:t>
            </w:r>
            <w:r>
              <w:rPr>
                <w:rFonts w:ascii="Times New Roman" w:hAnsi="Times New Roman" w:cs="Times New Roman"/>
                <w:sz w:val="18"/>
                <w:szCs w:val="18"/>
              </w:rPr>
              <w:t xml:space="preserve"> (suma, nad ktorú sa zvyšok čistej mzdy povinného zrazí bez obmedzenia)</w:t>
            </w:r>
            <w:r w:rsidRPr="004834FB">
              <w:rPr>
                <w:rFonts w:ascii="Times New Roman" w:hAnsi="Times New Roman" w:cs="Times New Roman"/>
                <w:sz w:val="18"/>
                <w:szCs w:val="18"/>
              </w:rPr>
              <w:t xml:space="preserve">, </w:t>
            </w:r>
            <w:r w:rsidRPr="00A1613C">
              <w:rPr>
                <w:rFonts w:ascii="Times New Roman" w:hAnsi="Times New Roman" w:cs="Times New Roman"/>
                <w:sz w:val="18"/>
                <w:szCs w:val="18"/>
              </w:rPr>
              <w:t xml:space="preserve">ktorá sa navrhuje vo výške </w:t>
            </w:r>
            <w:r w:rsidR="00013705" w:rsidRPr="00A1613C">
              <w:rPr>
                <w:rFonts w:ascii="Times New Roman" w:hAnsi="Times New Roman" w:cs="Times New Roman"/>
                <w:sz w:val="18"/>
                <w:szCs w:val="18"/>
              </w:rPr>
              <w:t xml:space="preserve">trojnásobku základnej sumy určenej podľa § 1 ods. 1 návrhu nariadenia (t. j. v súčasnosti </w:t>
            </w:r>
            <w:r w:rsidR="00A1613C" w:rsidRPr="00A1613C">
              <w:rPr>
                <w:rFonts w:ascii="Times New Roman" w:hAnsi="Times New Roman" w:cs="Times New Roman"/>
                <w:sz w:val="18"/>
                <w:szCs w:val="18"/>
              </w:rPr>
              <w:t>915,84</w:t>
            </w:r>
            <w:r w:rsidRPr="00A1613C">
              <w:rPr>
                <w:rFonts w:ascii="Times New Roman" w:hAnsi="Times New Roman" w:cs="Times New Roman"/>
                <w:sz w:val="18"/>
                <w:szCs w:val="18"/>
              </w:rPr>
              <w:t xml:space="preserve"> eur).</w:t>
            </w:r>
            <w:r w:rsidRPr="004834FB">
              <w:rPr>
                <w:rFonts w:ascii="Times New Roman" w:hAnsi="Times New Roman" w:cs="Times New Roman"/>
                <w:sz w:val="18"/>
                <w:szCs w:val="18"/>
              </w:rPr>
              <w:t xml:space="preserve"> Navrhovaná právna úprava tak podstatným spôsobom prispeje k zvýšeniu príjmov domácností, </w:t>
            </w:r>
            <w:r>
              <w:rPr>
                <w:rFonts w:ascii="Times New Roman" w:hAnsi="Times New Roman" w:cs="Times New Roman"/>
                <w:sz w:val="18"/>
                <w:szCs w:val="18"/>
              </w:rPr>
              <w:t>za predpokladu, že aspoň jeden člen domácnosti je povinným v exekúcii a exekúcia je vykonávaná zrážkami zo mzdy alebo iných príjmov</w:t>
            </w:r>
            <w:r w:rsidRPr="004834FB">
              <w:rPr>
                <w:rFonts w:ascii="Times New Roman" w:hAnsi="Times New Roman" w:cs="Times New Roman"/>
                <w:sz w:val="18"/>
                <w:szCs w:val="18"/>
              </w:rPr>
              <w:t xml:space="preserve">. </w:t>
            </w:r>
          </w:p>
          <w:p w14:paraId="2D63A4A3" w14:textId="77777777" w:rsidR="00744386" w:rsidRDefault="00744386" w:rsidP="00744386">
            <w:pPr>
              <w:jc w:val="both"/>
              <w:rPr>
                <w:rFonts w:ascii="Times New Roman" w:hAnsi="Times New Roman" w:cs="Times New Roman"/>
                <w:sz w:val="18"/>
                <w:szCs w:val="18"/>
              </w:rPr>
            </w:pPr>
            <w:r w:rsidRPr="004834FB">
              <w:rPr>
                <w:rFonts w:ascii="Times New Roman" w:hAnsi="Times New Roman" w:cs="Times New Roman"/>
                <w:sz w:val="18"/>
                <w:szCs w:val="18"/>
              </w:rPr>
              <w:t>Navrhovaná právna úprava tak podstatným spôsobom prispeje k zvýšeniu príjmov domácností</w:t>
            </w:r>
            <w:r>
              <w:rPr>
                <w:rFonts w:ascii="Times New Roman" w:hAnsi="Times New Roman" w:cs="Times New Roman"/>
                <w:sz w:val="18"/>
                <w:szCs w:val="18"/>
              </w:rPr>
              <w:t xml:space="preserve"> ohrozených chudobou alebo v riziku sociálneho vylúčenia, ak je voči členovi takejto domácnosti vedená exekúcia zrážkami zo mzdy alebo z iných príjmov</w:t>
            </w:r>
            <w:r w:rsidRPr="004834FB">
              <w:rPr>
                <w:rFonts w:ascii="Times New Roman" w:hAnsi="Times New Roman" w:cs="Times New Roman"/>
                <w:sz w:val="18"/>
                <w:szCs w:val="18"/>
              </w:rPr>
              <w:t xml:space="preserve">. </w:t>
            </w:r>
          </w:p>
          <w:p w14:paraId="62AFD3A2" w14:textId="77777777" w:rsidR="00B341B2" w:rsidRPr="004834FB" w:rsidRDefault="00B341B2" w:rsidP="00476E93">
            <w:pPr>
              <w:jc w:val="both"/>
              <w:rPr>
                <w:rFonts w:ascii="Times New Roman" w:eastAsia="Calibri" w:hAnsi="Times New Roman" w:cs="Times New Roman"/>
                <w:sz w:val="18"/>
                <w:szCs w:val="18"/>
                <w:lang w:eastAsia="sk-SK"/>
              </w:rPr>
            </w:pPr>
            <w:r>
              <w:rPr>
                <w:rFonts w:ascii="Times New Roman" w:hAnsi="Times New Roman" w:cs="Times New Roman"/>
                <w:sz w:val="18"/>
                <w:szCs w:val="18"/>
              </w:rPr>
              <w:t>Okrem uvedeného sa predpokladá pozitívny vplyv na hospodárenie domácností aj v prípadoch, ak je člen domácnosti oprávneným v exekučnom konaní, nakoľko navrhovaná právna úprava predpokladá väčší záujem o zaradenie povinných na „legálny“ trh práce, prijímanie výhodnejších pracovných ponúk, zvýšenie mzdy a pod., čím v zásade oprávnen</w:t>
            </w:r>
            <w:r w:rsidR="00476E93">
              <w:rPr>
                <w:rFonts w:ascii="Times New Roman" w:hAnsi="Times New Roman" w:cs="Times New Roman"/>
                <w:sz w:val="18"/>
                <w:szCs w:val="18"/>
              </w:rPr>
              <w:t>í</w:t>
            </w:r>
            <w:r>
              <w:rPr>
                <w:rFonts w:ascii="Times New Roman" w:hAnsi="Times New Roman" w:cs="Times New Roman"/>
                <w:sz w:val="18"/>
                <w:szCs w:val="18"/>
              </w:rPr>
              <w:t xml:space="preserve"> budú uspokojení aj v prípade, že išlo o povinného, ktorý sa vyhýbal „legálnej“ práci práve s ohľadom na výšku exekučných zrážok zo mzdy alebo iných príjmov.</w:t>
            </w:r>
          </w:p>
        </w:tc>
      </w:tr>
      <w:tr w:rsidR="00744386" w:rsidRPr="002644DE" w14:paraId="0E3A7D53" w14:textId="77777777" w:rsidTr="00744386">
        <w:trPr>
          <w:trHeight w:val="397"/>
          <w:jc w:val="center"/>
        </w:trPr>
        <w:tc>
          <w:tcPr>
            <w:tcW w:w="129" w:type="pct"/>
            <w:vMerge w:val="restart"/>
            <w:tcBorders>
              <w:top w:val="single" w:sz="4" w:space="0" w:color="auto"/>
            </w:tcBorders>
            <w:shd w:val="clear" w:color="auto" w:fill="auto"/>
            <w:vAlign w:val="center"/>
          </w:tcPr>
          <w:p w14:paraId="36D7EDB1"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14C66ECD" w14:textId="77777777" w:rsidR="00744386" w:rsidRPr="002644DE" w:rsidRDefault="00744386" w:rsidP="0074438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B957D99" w14:textId="77777777" w:rsidR="00B341B2" w:rsidRDefault="00B341B2" w:rsidP="00217E36">
            <w:pPr>
              <w:spacing w:after="0" w:line="240" w:lineRule="auto"/>
              <w:jc w:val="both"/>
              <w:rPr>
                <w:rFonts w:ascii="Times New Roman" w:hAnsi="Times New Roman" w:cs="Times New Roman"/>
                <w:sz w:val="18"/>
                <w:szCs w:val="18"/>
              </w:rPr>
            </w:pPr>
            <w:r w:rsidRPr="004834FB">
              <w:rPr>
                <w:rFonts w:ascii="Times New Roman" w:eastAsia="Calibri" w:hAnsi="Times New Roman" w:cs="Times New Roman"/>
                <w:sz w:val="18"/>
                <w:szCs w:val="20"/>
                <w:lang w:eastAsia="sk-SK"/>
              </w:rPr>
              <w:t>Všetky domácnosti</w:t>
            </w:r>
            <w:r>
              <w:rPr>
                <w:rFonts w:ascii="Times New Roman" w:eastAsia="Calibri" w:hAnsi="Times New Roman" w:cs="Times New Roman"/>
                <w:sz w:val="18"/>
                <w:szCs w:val="20"/>
                <w:lang w:eastAsia="sk-SK"/>
              </w:rPr>
              <w:t>,</w:t>
            </w:r>
            <w:r w:rsidRPr="004834FB">
              <w:rPr>
                <w:rFonts w:ascii="Times New Roman" w:eastAsia="Calibri" w:hAnsi="Times New Roman" w:cs="Times New Roman"/>
                <w:sz w:val="18"/>
                <w:szCs w:val="20"/>
                <w:lang w:eastAsia="sk-SK"/>
              </w:rPr>
              <w:t xml:space="preserve"> </w:t>
            </w:r>
            <w:r w:rsidRPr="004834FB">
              <w:rPr>
                <w:rFonts w:ascii="Times New Roman" w:hAnsi="Times New Roman" w:cs="Times New Roman"/>
                <w:sz w:val="18"/>
                <w:szCs w:val="18"/>
              </w:rPr>
              <w:t xml:space="preserve">v ktorých je aspoň </w:t>
            </w:r>
            <w:r>
              <w:rPr>
                <w:rFonts w:ascii="Times New Roman" w:hAnsi="Times New Roman" w:cs="Times New Roman"/>
                <w:sz w:val="18"/>
                <w:szCs w:val="18"/>
              </w:rPr>
              <w:t>jeden člen domácnosti povinným v exekučnom konaní a je vo</w:t>
            </w:r>
            <w:r w:rsidRPr="004834FB">
              <w:rPr>
                <w:rFonts w:ascii="Times New Roman" w:hAnsi="Times New Roman" w:cs="Times New Roman"/>
                <w:sz w:val="18"/>
                <w:szCs w:val="18"/>
              </w:rPr>
              <w:t xml:space="preserve">či </w:t>
            </w:r>
            <w:r>
              <w:rPr>
                <w:rFonts w:ascii="Times New Roman" w:hAnsi="Times New Roman" w:cs="Times New Roman"/>
                <w:sz w:val="18"/>
                <w:szCs w:val="18"/>
              </w:rPr>
              <w:t>nemu vedená exekúcia zrážkami zo mzdy, alebo je povinným alebo potencionálnym povinným, voči ktorému sa môže v budúcnosti viesť exekúcia zrážkami zo mzdy alebo iných príjmov</w:t>
            </w:r>
            <w:r w:rsidRPr="004834FB">
              <w:rPr>
                <w:rFonts w:ascii="Times New Roman" w:hAnsi="Times New Roman" w:cs="Times New Roman"/>
                <w:sz w:val="18"/>
                <w:szCs w:val="18"/>
              </w:rPr>
              <w:t>.</w:t>
            </w:r>
          </w:p>
          <w:p w14:paraId="5100293A" w14:textId="77777777" w:rsidR="00744386" w:rsidRPr="002644DE" w:rsidRDefault="00B341B2" w:rsidP="00217E36">
            <w:pPr>
              <w:spacing w:after="0" w:line="240" w:lineRule="auto"/>
              <w:jc w:val="both"/>
              <w:rPr>
                <w:rFonts w:ascii="Times New Roman" w:eastAsia="Calibri" w:hAnsi="Times New Roman" w:cs="Times New Roman"/>
                <w:i/>
                <w:sz w:val="18"/>
                <w:szCs w:val="20"/>
                <w:lang w:eastAsia="sk-SK"/>
              </w:rPr>
            </w:pPr>
            <w:r w:rsidRPr="00744386">
              <w:rPr>
                <w:rFonts w:ascii="Times New Roman" w:eastAsia="Calibri" w:hAnsi="Times New Roman" w:cs="Times New Roman"/>
                <w:sz w:val="18"/>
                <w:szCs w:val="20"/>
                <w:lang w:eastAsia="sk-SK"/>
              </w:rPr>
              <w:t>Všetky domácnosti, v ktorých je člen domácnosti oprávneným v exekučnom konaní a</w:t>
            </w:r>
            <w:r>
              <w:rPr>
                <w:rFonts w:ascii="Times New Roman" w:eastAsia="Calibri" w:hAnsi="Times New Roman" w:cs="Times New Roman"/>
                <w:sz w:val="18"/>
                <w:szCs w:val="20"/>
                <w:lang w:eastAsia="sk-SK"/>
              </w:rPr>
              <w:t xml:space="preserve"> je v jeho prospech vedená exekúcia </w:t>
            </w:r>
            <w:r w:rsidRPr="00744386">
              <w:rPr>
                <w:rFonts w:ascii="Times New Roman" w:eastAsia="Calibri" w:hAnsi="Times New Roman" w:cs="Times New Roman"/>
                <w:sz w:val="18"/>
                <w:szCs w:val="20"/>
                <w:lang w:eastAsia="sk-SK"/>
              </w:rPr>
              <w:t>zrážkami zo mzdy alebo iných príjmov</w:t>
            </w:r>
            <w:r>
              <w:rPr>
                <w:rFonts w:ascii="Times New Roman" w:eastAsia="Calibri" w:hAnsi="Times New Roman" w:cs="Times New Roman"/>
                <w:sz w:val="18"/>
                <w:szCs w:val="20"/>
                <w:lang w:eastAsia="sk-SK"/>
              </w:rPr>
              <w:t>, alebo potencionálne bude vedená</w:t>
            </w:r>
            <w:r w:rsidRPr="00744386">
              <w:rPr>
                <w:rFonts w:ascii="Times New Roman" w:eastAsia="Calibri" w:hAnsi="Times New Roman" w:cs="Times New Roman"/>
                <w:sz w:val="18"/>
                <w:szCs w:val="20"/>
                <w:lang w:eastAsia="sk-SK"/>
              </w:rPr>
              <w:t>.</w:t>
            </w:r>
          </w:p>
        </w:tc>
      </w:tr>
      <w:tr w:rsidR="00744386" w:rsidRPr="002644DE" w14:paraId="2D2701F9" w14:textId="77777777" w:rsidTr="00744386">
        <w:trPr>
          <w:trHeight w:val="397"/>
          <w:jc w:val="center"/>
        </w:trPr>
        <w:tc>
          <w:tcPr>
            <w:tcW w:w="129" w:type="pct"/>
            <w:vMerge/>
            <w:shd w:val="clear" w:color="auto" w:fill="auto"/>
            <w:vAlign w:val="center"/>
          </w:tcPr>
          <w:p w14:paraId="74E6982A"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D687A3E" w14:textId="77777777" w:rsidR="00744386" w:rsidRPr="002644DE" w:rsidRDefault="00744386" w:rsidP="00744386">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14:paraId="3C268772" w14:textId="77777777" w:rsidR="00744386" w:rsidRPr="002644DE" w:rsidRDefault="00744386" w:rsidP="00744386">
            <w:pPr>
              <w:spacing w:after="0" w:line="240" w:lineRule="auto"/>
              <w:rPr>
                <w:rFonts w:ascii="Times New Roman" w:eastAsia="Calibri" w:hAnsi="Times New Roman" w:cs="Times New Roman"/>
                <w:sz w:val="20"/>
                <w:szCs w:val="20"/>
                <w:lang w:eastAsia="sk-SK"/>
              </w:rPr>
            </w:pPr>
          </w:p>
        </w:tc>
      </w:tr>
      <w:tr w:rsidR="00744386" w:rsidRPr="002644DE" w14:paraId="4EBA2BC1" w14:textId="77777777" w:rsidTr="00744386">
        <w:trPr>
          <w:trHeight w:val="397"/>
          <w:jc w:val="center"/>
        </w:trPr>
        <w:tc>
          <w:tcPr>
            <w:tcW w:w="129" w:type="pct"/>
            <w:tcBorders>
              <w:top w:val="dotted" w:sz="4" w:space="0" w:color="auto"/>
            </w:tcBorders>
            <w:shd w:val="clear" w:color="auto" w:fill="F2F2F2"/>
            <w:vAlign w:val="center"/>
          </w:tcPr>
          <w:p w14:paraId="4C8373F7" w14:textId="77777777" w:rsidR="00744386" w:rsidRPr="002644DE" w:rsidRDefault="00744386" w:rsidP="00744386">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6A04A1A5" w14:textId="77777777" w:rsidR="00744386" w:rsidRPr="002644DE" w:rsidRDefault="00744386" w:rsidP="0074438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744386" w:rsidRPr="002644DE" w14:paraId="346C7221" w14:textId="77777777" w:rsidTr="00744386">
        <w:trPr>
          <w:trHeight w:val="680"/>
          <w:jc w:val="center"/>
        </w:trPr>
        <w:tc>
          <w:tcPr>
            <w:tcW w:w="129" w:type="pct"/>
            <w:vMerge w:val="restart"/>
            <w:tcBorders>
              <w:top w:val="dotted" w:sz="4" w:space="0" w:color="auto"/>
            </w:tcBorders>
            <w:shd w:val="clear" w:color="auto" w:fill="auto"/>
            <w:vAlign w:val="center"/>
          </w:tcPr>
          <w:p w14:paraId="572D6BC5"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048C4A8C" w14:textId="77777777" w:rsidR="00744386" w:rsidRPr="002644DE" w:rsidRDefault="00744386" w:rsidP="00744386">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15149881" w14:textId="77777777" w:rsidR="00744386" w:rsidRPr="002644DE" w:rsidRDefault="00744386" w:rsidP="00744386">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22B56D1" w14:textId="77777777" w:rsidR="00744386" w:rsidRDefault="00744386" w:rsidP="00744386">
            <w:pPr>
              <w:spacing w:after="0" w:line="240" w:lineRule="auto"/>
              <w:rPr>
                <w:rFonts w:ascii="Times New Roman" w:eastAsia="Calibri" w:hAnsi="Times New Roman" w:cs="Times New Roman"/>
                <w:sz w:val="18"/>
                <w:szCs w:val="20"/>
                <w:lang w:eastAsia="sk-SK"/>
              </w:rPr>
            </w:pPr>
            <w:r w:rsidRPr="004834FB">
              <w:rPr>
                <w:rFonts w:ascii="Times New Roman" w:eastAsia="Calibri" w:hAnsi="Times New Roman" w:cs="Times New Roman"/>
                <w:sz w:val="18"/>
                <w:szCs w:val="20"/>
                <w:lang w:eastAsia="sk-SK"/>
              </w:rPr>
              <w:t>Nie je možné kvantifikovať.</w:t>
            </w:r>
          </w:p>
          <w:p w14:paraId="63AE747A" w14:textId="5CAB83D3" w:rsidR="00F717BA" w:rsidRPr="00EC252C" w:rsidRDefault="00F717BA" w:rsidP="00217E36">
            <w:pPr>
              <w:spacing w:after="0" w:line="240" w:lineRule="auto"/>
              <w:jc w:val="both"/>
              <w:rPr>
                <w:rFonts w:ascii="Times New Roman" w:eastAsia="Calibri" w:hAnsi="Times New Roman" w:cs="Times New Roman"/>
                <w:sz w:val="18"/>
                <w:szCs w:val="20"/>
                <w:lang w:eastAsia="sk-SK"/>
              </w:rPr>
            </w:pPr>
            <w:r w:rsidRPr="00EC252C">
              <w:rPr>
                <w:rFonts w:ascii="Times New Roman" w:eastAsia="Calibri" w:hAnsi="Times New Roman" w:cs="Times New Roman"/>
                <w:sz w:val="18"/>
                <w:szCs w:val="20"/>
                <w:lang w:eastAsia="sk-SK"/>
              </w:rPr>
              <w:t xml:space="preserve">Možno však vo všeobecnosti uviesť, že čistý príjem povinného, ktorý nedosiahne sumu 140% životného minima (t. j. sumu </w:t>
            </w:r>
            <w:r w:rsidR="007612DF" w:rsidRPr="00EC252C">
              <w:rPr>
                <w:rFonts w:ascii="Times New Roman" w:eastAsia="Calibri" w:hAnsi="Times New Roman" w:cs="Times New Roman"/>
                <w:sz w:val="18"/>
                <w:szCs w:val="20"/>
                <w:lang w:eastAsia="sk-SK"/>
              </w:rPr>
              <w:t>30</w:t>
            </w:r>
            <w:bookmarkStart w:id="0" w:name="_GoBack"/>
            <w:bookmarkEnd w:id="0"/>
            <w:r w:rsidR="007612DF" w:rsidRPr="00EC252C">
              <w:rPr>
                <w:rFonts w:ascii="Times New Roman" w:eastAsia="Calibri" w:hAnsi="Times New Roman" w:cs="Times New Roman"/>
                <w:sz w:val="18"/>
                <w:szCs w:val="20"/>
                <w:lang w:eastAsia="sk-SK"/>
              </w:rPr>
              <w:t>5,28</w:t>
            </w:r>
            <w:r w:rsidRPr="00EC252C">
              <w:rPr>
                <w:rFonts w:ascii="Times New Roman" w:eastAsia="Calibri" w:hAnsi="Times New Roman" w:cs="Times New Roman"/>
                <w:sz w:val="18"/>
                <w:szCs w:val="20"/>
                <w:lang w:eastAsia="sk-SK"/>
              </w:rPr>
              <w:t xml:space="preserve">), nemožno postihnúť exekúciou zrážkami zo mzdy alebo iných príjmov. Pôvodne bola táto suma vo výške </w:t>
            </w:r>
            <w:r w:rsidR="00EC252C" w:rsidRPr="00EC252C">
              <w:rPr>
                <w:rFonts w:ascii="Times New Roman" w:eastAsia="Calibri" w:hAnsi="Times New Roman" w:cs="Times New Roman"/>
                <w:sz w:val="18"/>
                <w:szCs w:val="20"/>
                <w:lang w:eastAsia="sk-SK"/>
              </w:rPr>
              <w:t>214,83</w:t>
            </w:r>
            <w:r w:rsidRPr="00EC252C">
              <w:rPr>
                <w:rFonts w:ascii="Times New Roman" w:eastAsia="Calibri" w:hAnsi="Times New Roman" w:cs="Times New Roman"/>
                <w:sz w:val="18"/>
                <w:szCs w:val="20"/>
                <w:lang w:eastAsia="sk-SK"/>
              </w:rPr>
              <w:t xml:space="preserve"> eur</w:t>
            </w:r>
            <w:r w:rsidR="007612DF" w:rsidRPr="00EC252C">
              <w:rPr>
                <w:rFonts w:ascii="Times New Roman" w:eastAsia="Calibri" w:hAnsi="Times New Roman" w:cs="Times New Roman"/>
                <w:sz w:val="18"/>
                <w:szCs w:val="20"/>
                <w:lang w:eastAsia="sk-SK"/>
              </w:rPr>
              <w:t>, resp. od 1. 7. 2021 vo výške 218,06 eur</w:t>
            </w:r>
            <w:r w:rsidRPr="00EC252C">
              <w:rPr>
                <w:rFonts w:ascii="Times New Roman" w:eastAsia="Calibri" w:hAnsi="Times New Roman" w:cs="Times New Roman"/>
                <w:sz w:val="18"/>
                <w:szCs w:val="20"/>
                <w:lang w:eastAsia="sk-SK"/>
              </w:rPr>
              <w:t>. Táto suma sa naviac zvyšuje v závislosti od počtu vyživovaných osôb, kde dochádza rovnako k zvýšeniu sumy z</w:t>
            </w:r>
            <w:r w:rsidR="00283E10" w:rsidRPr="00EC252C">
              <w:rPr>
                <w:rFonts w:ascii="Times New Roman" w:eastAsia="Calibri" w:hAnsi="Times New Roman" w:cs="Times New Roman"/>
                <w:sz w:val="18"/>
                <w:szCs w:val="20"/>
                <w:lang w:eastAsia="sk-SK"/>
              </w:rPr>
              <w:t> </w:t>
            </w:r>
            <w:r w:rsidRPr="00EC252C">
              <w:rPr>
                <w:rFonts w:ascii="Times New Roman" w:eastAsia="Calibri" w:hAnsi="Times New Roman" w:cs="Times New Roman"/>
                <w:sz w:val="18"/>
                <w:szCs w:val="20"/>
                <w:lang w:eastAsia="sk-SK"/>
              </w:rPr>
              <w:t>5</w:t>
            </w:r>
            <w:r w:rsidR="00283E10" w:rsidRPr="00EC252C">
              <w:rPr>
                <w:rFonts w:ascii="Times New Roman" w:eastAsia="Calibri" w:hAnsi="Times New Roman" w:cs="Times New Roman"/>
                <w:sz w:val="18"/>
                <w:szCs w:val="20"/>
                <w:lang w:eastAsia="sk-SK"/>
              </w:rPr>
              <w:t>4,52</w:t>
            </w:r>
            <w:r w:rsidRPr="00EC252C">
              <w:rPr>
                <w:rFonts w:ascii="Times New Roman" w:eastAsia="Calibri" w:hAnsi="Times New Roman" w:cs="Times New Roman"/>
                <w:sz w:val="18"/>
                <w:szCs w:val="20"/>
                <w:lang w:eastAsia="sk-SK"/>
              </w:rPr>
              <w:t xml:space="preserve"> eur na sumu </w:t>
            </w:r>
            <w:r w:rsidR="006C0026" w:rsidRPr="00EC252C">
              <w:rPr>
                <w:rFonts w:ascii="Times New Roman" w:eastAsia="Calibri" w:hAnsi="Times New Roman" w:cs="Times New Roman"/>
                <w:sz w:val="18"/>
                <w:szCs w:val="20"/>
                <w:lang w:eastAsia="sk-SK"/>
              </w:rPr>
              <w:t>76,32</w:t>
            </w:r>
            <w:r w:rsidRPr="00EC252C">
              <w:rPr>
                <w:rFonts w:ascii="Times New Roman" w:eastAsia="Calibri" w:hAnsi="Times New Roman" w:cs="Times New Roman"/>
                <w:sz w:val="18"/>
                <w:szCs w:val="20"/>
                <w:lang w:eastAsia="sk-SK"/>
              </w:rPr>
              <w:t xml:space="preserve"> eur. </w:t>
            </w:r>
          </w:p>
          <w:p w14:paraId="36B76362" w14:textId="334D0863" w:rsidR="00CF73A9" w:rsidRPr="001B5EA4" w:rsidRDefault="00F717BA" w:rsidP="001B5EA4">
            <w:pPr>
              <w:spacing w:after="0" w:line="240" w:lineRule="auto"/>
              <w:jc w:val="both"/>
              <w:rPr>
                <w:rFonts w:ascii="Times New Roman" w:eastAsia="Calibri" w:hAnsi="Times New Roman" w:cs="Times New Roman"/>
                <w:sz w:val="18"/>
                <w:szCs w:val="18"/>
                <w:lang w:eastAsia="sk-SK"/>
              </w:rPr>
            </w:pPr>
            <w:r w:rsidRPr="00EC252C">
              <w:rPr>
                <w:rFonts w:ascii="Times New Roman" w:eastAsia="Calibri" w:hAnsi="Times New Roman" w:cs="Times New Roman"/>
                <w:sz w:val="18"/>
                <w:szCs w:val="20"/>
                <w:lang w:eastAsia="sk-SK"/>
              </w:rPr>
              <w:t>Ako príklad možno uviesť domácnosť s </w:t>
            </w:r>
            <w:r w:rsidR="00FE1A2C" w:rsidRPr="00EC252C">
              <w:rPr>
                <w:rFonts w:ascii="Times New Roman" w:eastAsia="Calibri" w:hAnsi="Times New Roman" w:cs="Times New Roman"/>
                <w:sz w:val="18"/>
                <w:szCs w:val="20"/>
                <w:lang w:eastAsia="sk-SK"/>
              </w:rPr>
              <w:t>jedným</w:t>
            </w:r>
            <w:r w:rsidRPr="00EC252C">
              <w:rPr>
                <w:rFonts w:ascii="Times New Roman" w:eastAsia="Calibri" w:hAnsi="Times New Roman" w:cs="Times New Roman"/>
                <w:sz w:val="18"/>
                <w:szCs w:val="20"/>
                <w:lang w:eastAsia="sk-SK"/>
              </w:rPr>
              <w:t xml:space="preserve"> povinným a dvoma vyživovanými deťmi s čistým príjmom 400 eur, kedy po vykonaní zrážky ostane povinnému jeho celý čistý príjem</w:t>
            </w:r>
            <w:r w:rsidR="008C03CB" w:rsidRPr="00EC252C">
              <w:rPr>
                <w:rFonts w:ascii="Times New Roman" w:eastAsia="Calibri" w:hAnsi="Times New Roman" w:cs="Times New Roman"/>
                <w:sz w:val="18"/>
                <w:szCs w:val="20"/>
                <w:lang w:eastAsia="sk-SK"/>
              </w:rPr>
              <w:t xml:space="preserve"> (podľa </w:t>
            </w:r>
            <w:r w:rsidR="00FE1A2C" w:rsidRPr="00EC252C">
              <w:rPr>
                <w:rFonts w:ascii="Times New Roman" w:eastAsia="Calibri" w:hAnsi="Times New Roman" w:cs="Times New Roman"/>
                <w:sz w:val="18"/>
                <w:szCs w:val="20"/>
                <w:lang w:eastAsia="sk-SK"/>
              </w:rPr>
              <w:t>platnej</w:t>
            </w:r>
            <w:r w:rsidR="008C03CB" w:rsidRPr="00EC252C">
              <w:rPr>
                <w:rFonts w:ascii="Times New Roman" w:eastAsia="Calibri" w:hAnsi="Times New Roman" w:cs="Times New Roman"/>
                <w:sz w:val="18"/>
                <w:szCs w:val="20"/>
                <w:lang w:eastAsia="sk-SK"/>
              </w:rPr>
              <w:t xml:space="preserve"> právnej úpr</w:t>
            </w:r>
            <w:r w:rsidR="00DF5BB4" w:rsidRPr="00EC252C">
              <w:rPr>
                <w:rFonts w:ascii="Times New Roman" w:eastAsia="Calibri" w:hAnsi="Times New Roman" w:cs="Times New Roman"/>
                <w:sz w:val="18"/>
                <w:szCs w:val="20"/>
                <w:lang w:eastAsia="sk-SK"/>
              </w:rPr>
              <w:t xml:space="preserve">avy </w:t>
            </w:r>
            <w:r w:rsidR="00FE1A2C" w:rsidRPr="00EC252C">
              <w:rPr>
                <w:rFonts w:ascii="Times New Roman" w:eastAsia="Calibri" w:hAnsi="Times New Roman" w:cs="Times New Roman"/>
                <w:sz w:val="18"/>
                <w:szCs w:val="20"/>
                <w:lang w:eastAsia="sk-SK"/>
              </w:rPr>
              <w:t>ostáva</w:t>
            </w:r>
            <w:r w:rsidR="00DF5BB4" w:rsidRPr="00EC252C">
              <w:rPr>
                <w:rFonts w:ascii="Times New Roman" w:eastAsia="Calibri" w:hAnsi="Times New Roman" w:cs="Times New Roman"/>
                <w:sz w:val="18"/>
                <w:szCs w:val="20"/>
                <w:lang w:eastAsia="sk-SK"/>
              </w:rPr>
              <w:t xml:space="preserve"> povinnému suma 3</w:t>
            </w:r>
            <w:r w:rsidR="00283E10" w:rsidRPr="00EC252C">
              <w:rPr>
                <w:rFonts w:ascii="Times New Roman" w:eastAsia="Calibri" w:hAnsi="Times New Roman" w:cs="Times New Roman"/>
                <w:sz w:val="18"/>
                <w:szCs w:val="20"/>
                <w:lang w:eastAsia="sk-SK"/>
              </w:rPr>
              <w:t>75</w:t>
            </w:r>
            <w:r w:rsidR="00DF5BB4" w:rsidRPr="00EC252C">
              <w:rPr>
                <w:rFonts w:ascii="Times New Roman" w:eastAsia="Calibri" w:hAnsi="Times New Roman" w:cs="Times New Roman"/>
                <w:sz w:val="18"/>
                <w:szCs w:val="20"/>
                <w:lang w:eastAsia="sk-SK"/>
              </w:rPr>
              <w:t>,</w:t>
            </w:r>
            <w:r w:rsidR="00283E10" w:rsidRPr="00EC252C">
              <w:rPr>
                <w:rFonts w:ascii="Times New Roman" w:eastAsia="Calibri" w:hAnsi="Times New Roman" w:cs="Times New Roman"/>
                <w:sz w:val="18"/>
                <w:szCs w:val="20"/>
                <w:lang w:eastAsia="sk-SK"/>
              </w:rPr>
              <w:t>70</w:t>
            </w:r>
            <w:r w:rsidR="008C03CB" w:rsidRPr="00EC252C">
              <w:rPr>
                <w:rFonts w:ascii="Times New Roman" w:eastAsia="Calibri" w:hAnsi="Times New Roman" w:cs="Times New Roman"/>
                <w:sz w:val="18"/>
                <w:szCs w:val="20"/>
                <w:lang w:eastAsia="sk-SK"/>
              </w:rPr>
              <w:t xml:space="preserve"> eur)</w:t>
            </w:r>
            <w:r w:rsidRPr="00EC252C">
              <w:rPr>
                <w:rFonts w:ascii="Times New Roman" w:eastAsia="Calibri" w:hAnsi="Times New Roman" w:cs="Times New Roman"/>
                <w:sz w:val="18"/>
                <w:szCs w:val="20"/>
                <w:lang w:eastAsia="sk-SK"/>
              </w:rPr>
              <w:t>. Domácnosť s </w:t>
            </w:r>
            <w:r w:rsidR="00FE1A2C" w:rsidRPr="00EC252C">
              <w:rPr>
                <w:rFonts w:ascii="Times New Roman" w:eastAsia="Calibri" w:hAnsi="Times New Roman" w:cs="Times New Roman"/>
                <w:sz w:val="18"/>
                <w:szCs w:val="20"/>
                <w:lang w:eastAsia="sk-SK"/>
              </w:rPr>
              <w:t>jedným</w:t>
            </w:r>
            <w:r w:rsidRPr="00EC252C">
              <w:rPr>
                <w:rFonts w:ascii="Times New Roman" w:eastAsia="Calibri" w:hAnsi="Times New Roman" w:cs="Times New Roman"/>
                <w:sz w:val="18"/>
                <w:szCs w:val="20"/>
                <w:lang w:eastAsia="sk-SK"/>
              </w:rPr>
              <w:t xml:space="preserve"> povinným a jednou vyživovanou osobou s príjmom 400</w:t>
            </w:r>
            <w:r w:rsidR="008C03CB" w:rsidRPr="00EC252C">
              <w:rPr>
                <w:rFonts w:ascii="Times New Roman" w:eastAsia="Calibri" w:hAnsi="Times New Roman" w:cs="Times New Roman"/>
                <w:sz w:val="18"/>
                <w:szCs w:val="20"/>
                <w:lang w:eastAsia="sk-SK"/>
              </w:rPr>
              <w:t xml:space="preserve"> eur po vykonaní zrážky zo mzdy bude mať príjem vo výške </w:t>
            </w:r>
            <w:r w:rsidR="00283E10" w:rsidRPr="00EC252C">
              <w:rPr>
                <w:rFonts w:ascii="Times New Roman" w:eastAsia="Calibri" w:hAnsi="Times New Roman" w:cs="Times New Roman"/>
                <w:sz w:val="18"/>
                <w:szCs w:val="20"/>
                <w:lang w:eastAsia="sk-SK"/>
              </w:rPr>
              <w:t>393,</w:t>
            </w:r>
            <w:r w:rsidR="006C0026" w:rsidRPr="00EC252C">
              <w:rPr>
                <w:rFonts w:ascii="Times New Roman" w:eastAsia="Calibri" w:hAnsi="Times New Roman" w:cs="Times New Roman"/>
                <w:sz w:val="18"/>
                <w:szCs w:val="20"/>
                <w:lang w:eastAsia="sk-SK"/>
              </w:rPr>
              <w:t>87</w:t>
            </w:r>
            <w:r w:rsidR="008C03CB" w:rsidRPr="00EC252C">
              <w:rPr>
                <w:rFonts w:ascii="Times New Roman" w:eastAsia="Calibri" w:hAnsi="Times New Roman" w:cs="Times New Roman"/>
                <w:sz w:val="18"/>
                <w:szCs w:val="20"/>
                <w:lang w:eastAsia="sk-SK"/>
              </w:rPr>
              <w:t xml:space="preserve"> eur (podľa </w:t>
            </w:r>
            <w:r w:rsidR="00FE1A2C" w:rsidRPr="00EC252C">
              <w:rPr>
                <w:rFonts w:ascii="Times New Roman" w:eastAsia="Calibri" w:hAnsi="Times New Roman" w:cs="Times New Roman"/>
                <w:sz w:val="18"/>
                <w:szCs w:val="20"/>
                <w:lang w:eastAsia="sk-SK"/>
              </w:rPr>
              <w:t>plat</w:t>
            </w:r>
            <w:r w:rsidR="008C03CB" w:rsidRPr="00EC252C">
              <w:rPr>
                <w:rFonts w:ascii="Times New Roman" w:eastAsia="Calibri" w:hAnsi="Times New Roman" w:cs="Times New Roman"/>
                <w:sz w:val="18"/>
                <w:szCs w:val="20"/>
                <w:lang w:eastAsia="sk-SK"/>
              </w:rPr>
              <w:t xml:space="preserve">nej </w:t>
            </w:r>
            <w:r w:rsidR="008C03CB" w:rsidRPr="00EC252C">
              <w:rPr>
                <w:rFonts w:ascii="Times New Roman" w:eastAsia="Calibri" w:hAnsi="Times New Roman" w:cs="Times New Roman"/>
                <w:sz w:val="18"/>
                <w:szCs w:val="18"/>
                <w:lang w:eastAsia="sk-SK"/>
              </w:rPr>
              <w:t xml:space="preserve">právnej úpravy </w:t>
            </w:r>
            <w:r w:rsidR="00FE1A2C" w:rsidRPr="00EC252C">
              <w:rPr>
                <w:rFonts w:ascii="Times New Roman" w:eastAsia="Calibri" w:hAnsi="Times New Roman" w:cs="Times New Roman"/>
                <w:sz w:val="18"/>
                <w:szCs w:val="18"/>
                <w:lang w:eastAsia="sk-SK"/>
              </w:rPr>
              <w:t>ostáva</w:t>
            </w:r>
            <w:r w:rsidR="008C03CB" w:rsidRPr="00EC252C">
              <w:rPr>
                <w:rFonts w:ascii="Times New Roman" w:eastAsia="Calibri" w:hAnsi="Times New Roman" w:cs="Times New Roman"/>
                <w:sz w:val="18"/>
                <w:szCs w:val="18"/>
                <w:lang w:eastAsia="sk-SK"/>
              </w:rPr>
              <w:t xml:space="preserve"> povinnému </w:t>
            </w:r>
            <w:r w:rsidR="00EC252C" w:rsidRPr="00EC252C">
              <w:rPr>
                <w:rFonts w:ascii="Times New Roman" w:eastAsia="Calibri" w:hAnsi="Times New Roman" w:cs="Times New Roman"/>
                <w:sz w:val="18"/>
                <w:szCs w:val="18"/>
                <w:lang w:eastAsia="sk-SK"/>
              </w:rPr>
              <w:t>357,53</w:t>
            </w:r>
            <w:r w:rsidR="008C03CB" w:rsidRPr="00EC252C">
              <w:rPr>
                <w:rFonts w:ascii="Times New Roman" w:eastAsia="Calibri" w:hAnsi="Times New Roman" w:cs="Times New Roman"/>
                <w:sz w:val="18"/>
                <w:szCs w:val="18"/>
                <w:lang w:eastAsia="sk-SK"/>
              </w:rPr>
              <w:t xml:space="preserve"> eur).</w:t>
            </w:r>
          </w:p>
        </w:tc>
      </w:tr>
      <w:tr w:rsidR="00744386" w:rsidRPr="002644DE" w14:paraId="0135F27A" w14:textId="77777777" w:rsidTr="00744386">
        <w:trPr>
          <w:trHeight w:val="680"/>
          <w:jc w:val="center"/>
        </w:trPr>
        <w:tc>
          <w:tcPr>
            <w:tcW w:w="129" w:type="pct"/>
            <w:vMerge/>
            <w:shd w:val="clear" w:color="auto" w:fill="auto"/>
            <w:vAlign w:val="center"/>
          </w:tcPr>
          <w:p w14:paraId="3F63396D"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C9ED17A" w14:textId="77777777" w:rsidR="00744386" w:rsidRPr="002644DE" w:rsidRDefault="00744386" w:rsidP="00744386">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14:paraId="53D72F14" w14:textId="77777777" w:rsidR="00744386" w:rsidRPr="002644DE" w:rsidRDefault="00744386" w:rsidP="00744386">
            <w:pPr>
              <w:spacing w:after="0" w:line="240" w:lineRule="auto"/>
              <w:rPr>
                <w:rFonts w:ascii="Times New Roman" w:eastAsia="Calibri" w:hAnsi="Times New Roman" w:cs="Times New Roman"/>
                <w:sz w:val="20"/>
                <w:szCs w:val="20"/>
                <w:lang w:eastAsia="sk-SK"/>
              </w:rPr>
            </w:pPr>
          </w:p>
        </w:tc>
      </w:tr>
      <w:tr w:rsidR="00744386" w:rsidRPr="002644DE" w14:paraId="1D59AC4B" w14:textId="77777777" w:rsidTr="00744386">
        <w:trPr>
          <w:trHeight w:val="350"/>
          <w:jc w:val="center"/>
        </w:trPr>
        <w:tc>
          <w:tcPr>
            <w:tcW w:w="129" w:type="pct"/>
            <w:tcBorders>
              <w:top w:val="dotted" w:sz="4" w:space="0" w:color="auto"/>
              <w:bottom w:val="single" w:sz="4" w:space="0" w:color="auto"/>
            </w:tcBorders>
            <w:shd w:val="clear" w:color="auto" w:fill="auto"/>
            <w:vAlign w:val="center"/>
          </w:tcPr>
          <w:p w14:paraId="0DA3EE7E"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l)</w:t>
            </w:r>
          </w:p>
        </w:tc>
        <w:tc>
          <w:tcPr>
            <w:tcW w:w="1642" w:type="pct"/>
            <w:tcBorders>
              <w:top w:val="dotted" w:sz="4" w:space="0" w:color="auto"/>
              <w:bottom w:val="single" w:sz="4" w:space="0" w:color="auto"/>
            </w:tcBorders>
            <w:shd w:val="clear" w:color="auto" w:fill="auto"/>
          </w:tcPr>
          <w:p w14:paraId="650105C7" w14:textId="77777777" w:rsidR="00744386" w:rsidRPr="002644DE" w:rsidRDefault="00744386" w:rsidP="0074438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3479CDC" w14:textId="77777777" w:rsidR="00744386" w:rsidRPr="004834FB" w:rsidRDefault="008C03CB" w:rsidP="00217E36">
            <w:pPr>
              <w:spacing w:after="0" w:line="240" w:lineRule="auto"/>
              <w:jc w:val="both"/>
              <w:rPr>
                <w:rFonts w:ascii="Times New Roman" w:eastAsia="Calibri" w:hAnsi="Times New Roman" w:cs="Times New Roman"/>
                <w:sz w:val="18"/>
                <w:szCs w:val="18"/>
                <w:lang w:eastAsia="sk-SK"/>
              </w:rPr>
            </w:pPr>
            <w:r>
              <w:rPr>
                <w:rFonts w:ascii="Times New Roman" w:eastAsia="Times New Roman" w:hAnsi="Times New Roman" w:cs="Times New Roman"/>
                <w:sz w:val="18"/>
                <w:szCs w:val="18"/>
              </w:rPr>
              <w:t xml:space="preserve">Konkrétna kvantifikácia nie je uskutočniteľná, a to ani hrubým odhadom, </w:t>
            </w:r>
            <w:r w:rsidRPr="004834FB">
              <w:rPr>
                <w:rFonts w:ascii="Times New Roman" w:eastAsia="Times New Roman" w:hAnsi="Times New Roman" w:cs="Times New Roman"/>
                <w:sz w:val="18"/>
                <w:szCs w:val="18"/>
              </w:rPr>
              <w:t xml:space="preserve">vzhľadom na </w:t>
            </w:r>
            <w:r w:rsidRPr="004834FB">
              <w:rPr>
                <w:rFonts w:ascii="Times New Roman" w:hAnsi="Times New Roman"/>
                <w:sz w:val="18"/>
                <w:szCs w:val="18"/>
              </w:rPr>
              <w:t xml:space="preserve">nešpecifikovaný počet domácností, ktorých členovia sú </w:t>
            </w:r>
            <w:r>
              <w:rPr>
                <w:rFonts w:ascii="Times New Roman" w:hAnsi="Times New Roman"/>
                <w:sz w:val="18"/>
                <w:szCs w:val="18"/>
              </w:rPr>
              <w:t>povinnými v exekučnom konaní, nešpecifikovaný počet osôb, voči ktorým je vedená exekúcia zrážkami zo mzdy alebo iných príjmov</w:t>
            </w:r>
            <w:r w:rsidRPr="004834FB">
              <w:rPr>
                <w:rFonts w:ascii="Times New Roman" w:hAnsi="Times New Roman"/>
                <w:sz w:val="18"/>
                <w:szCs w:val="18"/>
              </w:rPr>
              <w:t xml:space="preserve">, </w:t>
            </w:r>
            <w:r>
              <w:rPr>
                <w:rFonts w:ascii="Times New Roman" w:hAnsi="Times New Roman"/>
                <w:sz w:val="18"/>
                <w:szCs w:val="18"/>
              </w:rPr>
              <w:t>n</w:t>
            </w:r>
            <w:r w:rsidRPr="004834FB">
              <w:rPr>
                <w:rFonts w:ascii="Times New Roman" w:hAnsi="Times New Roman"/>
                <w:sz w:val="18"/>
                <w:szCs w:val="18"/>
              </w:rPr>
              <w:t xml:space="preserve">a rôznorodosť nárokov vymáhaných v týchto exekučných konaniach, vrátane ich druhu a výšky, </w:t>
            </w:r>
            <w:r>
              <w:rPr>
                <w:rFonts w:ascii="Times New Roman" w:hAnsi="Times New Roman"/>
                <w:sz w:val="18"/>
                <w:szCs w:val="18"/>
              </w:rPr>
              <w:t xml:space="preserve">na rôznorodosť príjmov povinných v exekučnom konaní a ich výšku, </w:t>
            </w:r>
            <w:r w:rsidRPr="004834FB">
              <w:rPr>
                <w:rFonts w:ascii="Times New Roman" w:hAnsi="Times New Roman"/>
                <w:sz w:val="18"/>
                <w:szCs w:val="18"/>
              </w:rPr>
              <w:t xml:space="preserve">ako aj vzhľadom na veľkosť skupiny </w:t>
            </w:r>
            <w:r>
              <w:rPr>
                <w:rFonts w:ascii="Times New Roman" w:hAnsi="Times New Roman"/>
                <w:sz w:val="18"/>
                <w:szCs w:val="18"/>
              </w:rPr>
              <w:t xml:space="preserve">domácností </w:t>
            </w:r>
            <w:r w:rsidRPr="004834FB">
              <w:rPr>
                <w:rFonts w:ascii="Times New Roman" w:hAnsi="Times New Roman"/>
                <w:sz w:val="18"/>
                <w:szCs w:val="18"/>
              </w:rPr>
              <w:t>ovplyvnen</w:t>
            </w:r>
            <w:r>
              <w:rPr>
                <w:rFonts w:ascii="Times New Roman" w:hAnsi="Times New Roman"/>
                <w:sz w:val="18"/>
                <w:szCs w:val="18"/>
              </w:rPr>
              <w:t>ých</w:t>
            </w:r>
            <w:r w:rsidRPr="004834FB">
              <w:rPr>
                <w:rFonts w:ascii="Times New Roman" w:hAnsi="Times New Roman"/>
                <w:sz w:val="18"/>
                <w:szCs w:val="18"/>
              </w:rPr>
              <w:t xml:space="preserve"> predkladaným návrhom </w:t>
            </w:r>
            <w:r>
              <w:rPr>
                <w:rFonts w:ascii="Times New Roman" w:hAnsi="Times New Roman"/>
                <w:sz w:val="18"/>
                <w:szCs w:val="18"/>
              </w:rPr>
              <w:t>nariadenia a v konečnom dôsledku aj vzhľadom na možnosti získania zamestnania, získania výhodnejších pracovných podmienok a pod</w:t>
            </w:r>
            <w:r w:rsidRPr="004834FB">
              <w:rPr>
                <w:rFonts w:ascii="Times New Roman" w:hAnsi="Times New Roman"/>
                <w:sz w:val="18"/>
                <w:szCs w:val="18"/>
              </w:rPr>
              <w:t>.</w:t>
            </w:r>
          </w:p>
        </w:tc>
      </w:tr>
      <w:tr w:rsidR="00744386" w:rsidRPr="002644DE" w14:paraId="1F049654" w14:textId="77777777" w:rsidTr="00744386">
        <w:trPr>
          <w:trHeight w:val="170"/>
          <w:jc w:val="center"/>
        </w:trPr>
        <w:tc>
          <w:tcPr>
            <w:tcW w:w="129" w:type="pct"/>
            <w:tcBorders>
              <w:top w:val="single" w:sz="4" w:space="0" w:color="auto"/>
              <w:bottom w:val="single" w:sz="4" w:space="0" w:color="auto"/>
            </w:tcBorders>
            <w:shd w:val="clear" w:color="auto" w:fill="DDDDDD"/>
            <w:vAlign w:val="center"/>
          </w:tcPr>
          <w:p w14:paraId="14338334"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173D2015" w14:textId="77777777" w:rsidR="00744386" w:rsidRPr="002644DE" w:rsidRDefault="00744386" w:rsidP="00744386">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744386" w:rsidRPr="002644DE" w14:paraId="010EE1A3" w14:textId="77777777" w:rsidTr="00744386">
        <w:trPr>
          <w:trHeight w:val="759"/>
          <w:jc w:val="center"/>
        </w:trPr>
        <w:tc>
          <w:tcPr>
            <w:tcW w:w="129" w:type="pct"/>
            <w:tcBorders>
              <w:top w:val="single" w:sz="4" w:space="0" w:color="auto"/>
              <w:bottom w:val="single" w:sz="4" w:space="0" w:color="auto"/>
            </w:tcBorders>
            <w:shd w:val="clear" w:color="auto" w:fill="auto"/>
            <w:vAlign w:val="center"/>
          </w:tcPr>
          <w:p w14:paraId="0E07E00C" w14:textId="77777777" w:rsidR="00744386" w:rsidRPr="002644DE" w:rsidRDefault="00744386" w:rsidP="00744386">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5F2AE36E" w14:textId="77777777" w:rsidR="00744386" w:rsidRPr="002644DE" w:rsidRDefault="00744386" w:rsidP="00744386">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0B63E036" w14:textId="77777777" w:rsidR="00744386" w:rsidRPr="002644DE" w:rsidRDefault="00744386" w:rsidP="00744386">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55A3B9D7" w14:textId="761FF920" w:rsidR="002C758A" w:rsidRDefault="00720B86" w:rsidP="00217E36">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Negatívny vplyv navrhovanej právnej úpravy sa nepredpokladá, nakoľko ide o dôsledky priameho pozitívneho vplyvu navrhovanej právnej úpravy.</w:t>
            </w:r>
          </w:p>
          <w:p w14:paraId="464C881F" w14:textId="77777777" w:rsidR="00744386" w:rsidRPr="002644DE" w:rsidRDefault="00744386" w:rsidP="00744386">
            <w:pPr>
              <w:spacing w:after="0" w:line="240" w:lineRule="auto"/>
              <w:contextualSpacing/>
              <w:rPr>
                <w:rFonts w:ascii="Times New Roman" w:eastAsia="Calibri" w:hAnsi="Times New Roman" w:cs="Times New Roman"/>
                <w:sz w:val="20"/>
                <w:szCs w:val="20"/>
                <w:lang w:eastAsia="sk-SK"/>
              </w:rPr>
            </w:pPr>
          </w:p>
        </w:tc>
      </w:tr>
      <w:tr w:rsidR="00744386" w:rsidRPr="002644DE" w14:paraId="7A964322" w14:textId="77777777" w:rsidTr="00744386">
        <w:trPr>
          <w:trHeight w:val="397"/>
          <w:jc w:val="center"/>
        </w:trPr>
        <w:tc>
          <w:tcPr>
            <w:tcW w:w="129" w:type="pct"/>
            <w:vMerge w:val="restart"/>
            <w:tcBorders>
              <w:top w:val="single" w:sz="4" w:space="0" w:color="auto"/>
            </w:tcBorders>
            <w:shd w:val="clear" w:color="auto" w:fill="auto"/>
            <w:vAlign w:val="center"/>
          </w:tcPr>
          <w:p w14:paraId="32F2CB8F"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7780046" w14:textId="77777777" w:rsidR="00744386" w:rsidRPr="002644DE" w:rsidRDefault="00744386" w:rsidP="0074438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41AF3BCF" w14:textId="7FFB8A98" w:rsidR="00744386" w:rsidRPr="00744386" w:rsidRDefault="00744386" w:rsidP="00720B86">
            <w:pPr>
              <w:spacing w:after="0" w:line="240" w:lineRule="auto"/>
              <w:rPr>
                <w:rFonts w:ascii="Times New Roman" w:eastAsia="Calibri" w:hAnsi="Times New Roman" w:cs="Times New Roman"/>
                <w:sz w:val="20"/>
                <w:szCs w:val="20"/>
                <w:lang w:eastAsia="sk-SK"/>
              </w:rPr>
            </w:pPr>
          </w:p>
        </w:tc>
      </w:tr>
      <w:tr w:rsidR="00744386" w:rsidRPr="002644DE" w14:paraId="3B2F2E39" w14:textId="77777777" w:rsidTr="00744386">
        <w:trPr>
          <w:trHeight w:val="397"/>
          <w:jc w:val="center"/>
        </w:trPr>
        <w:tc>
          <w:tcPr>
            <w:tcW w:w="129" w:type="pct"/>
            <w:vMerge/>
            <w:tcBorders>
              <w:bottom w:val="single" w:sz="4" w:space="0" w:color="auto"/>
            </w:tcBorders>
            <w:shd w:val="clear" w:color="auto" w:fill="auto"/>
            <w:vAlign w:val="center"/>
          </w:tcPr>
          <w:p w14:paraId="719A6A15"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4BE495D9" w14:textId="77777777" w:rsidR="00744386" w:rsidRPr="002644DE" w:rsidRDefault="00744386" w:rsidP="00744386">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14:paraId="1B55872B" w14:textId="77777777" w:rsidR="00744386" w:rsidRPr="002644DE" w:rsidRDefault="00744386" w:rsidP="00744386">
            <w:pPr>
              <w:spacing w:after="0" w:line="240" w:lineRule="auto"/>
              <w:rPr>
                <w:rFonts w:ascii="Times New Roman" w:eastAsia="Calibri" w:hAnsi="Times New Roman" w:cs="Times New Roman"/>
                <w:sz w:val="20"/>
                <w:szCs w:val="20"/>
                <w:lang w:eastAsia="sk-SK"/>
              </w:rPr>
            </w:pPr>
          </w:p>
        </w:tc>
      </w:tr>
      <w:tr w:rsidR="00744386" w:rsidRPr="002644DE" w14:paraId="59D3DF05" w14:textId="77777777" w:rsidTr="00744386">
        <w:trPr>
          <w:trHeight w:val="397"/>
          <w:jc w:val="center"/>
        </w:trPr>
        <w:tc>
          <w:tcPr>
            <w:tcW w:w="129" w:type="pct"/>
            <w:tcBorders>
              <w:top w:val="single" w:sz="4" w:space="0" w:color="auto"/>
            </w:tcBorders>
            <w:shd w:val="clear" w:color="auto" w:fill="F2F2F2"/>
            <w:vAlign w:val="center"/>
          </w:tcPr>
          <w:p w14:paraId="1C0D23FD"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3F2A6E3D" w14:textId="77777777" w:rsidR="00744386" w:rsidRPr="002644DE" w:rsidRDefault="00744386" w:rsidP="00744386">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744386" w:rsidRPr="002644DE" w14:paraId="4D13B126" w14:textId="77777777" w:rsidTr="00744386">
        <w:trPr>
          <w:trHeight w:val="680"/>
          <w:jc w:val="center"/>
        </w:trPr>
        <w:tc>
          <w:tcPr>
            <w:tcW w:w="129" w:type="pct"/>
            <w:vMerge w:val="restart"/>
            <w:tcBorders>
              <w:top w:val="dotted" w:sz="4" w:space="0" w:color="auto"/>
            </w:tcBorders>
            <w:shd w:val="clear" w:color="auto" w:fill="auto"/>
            <w:vAlign w:val="center"/>
          </w:tcPr>
          <w:p w14:paraId="301F99E2"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75F4F7D" w14:textId="77777777" w:rsidR="00744386" w:rsidRPr="002644DE" w:rsidRDefault="00744386" w:rsidP="00744386">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E7946D4" w14:textId="77777777" w:rsidR="00744386" w:rsidRPr="002644DE" w:rsidRDefault="00744386" w:rsidP="00744386">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5EBAB33" w14:textId="5D1A0AAA" w:rsidR="00744386" w:rsidRPr="00744386" w:rsidRDefault="00744386" w:rsidP="00720B86">
            <w:pPr>
              <w:spacing w:after="0" w:line="240" w:lineRule="auto"/>
              <w:rPr>
                <w:rFonts w:ascii="Times New Roman" w:eastAsia="Calibri" w:hAnsi="Times New Roman" w:cs="Times New Roman"/>
                <w:sz w:val="20"/>
                <w:szCs w:val="20"/>
                <w:lang w:eastAsia="sk-SK"/>
              </w:rPr>
            </w:pPr>
          </w:p>
        </w:tc>
      </w:tr>
      <w:tr w:rsidR="00744386" w:rsidRPr="002644DE" w14:paraId="7246B3DA" w14:textId="77777777" w:rsidTr="00744386">
        <w:trPr>
          <w:trHeight w:val="680"/>
          <w:jc w:val="center"/>
        </w:trPr>
        <w:tc>
          <w:tcPr>
            <w:tcW w:w="129" w:type="pct"/>
            <w:vMerge/>
            <w:shd w:val="clear" w:color="auto" w:fill="auto"/>
            <w:vAlign w:val="center"/>
          </w:tcPr>
          <w:p w14:paraId="077FCEAF"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D28B4D0" w14:textId="77777777" w:rsidR="00744386" w:rsidRPr="002644DE" w:rsidRDefault="00744386" w:rsidP="00744386">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14:paraId="2DAD73F8" w14:textId="77777777" w:rsidR="00744386" w:rsidRPr="002644DE" w:rsidRDefault="00744386" w:rsidP="00744386">
            <w:pPr>
              <w:spacing w:after="0" w:line="240" w:lineRule="auto"/>
              <w:rPr>
                <w:rFonts w:ascii="Times New Roman" w:eastAsia="Calibri" w:hAnsi="Times New Roman" w:cs="Times New Roman"/>
                <w:sz w:val="20"/>
                <w:szCs w:val="20"/>
                <w:lang w:eastAsia="sk-SK"/>
              </w:rPr>
            </w:pPr>
          </w:p>
        </w:tc>
      </w:tr>
      <w:tr w:rsidR="00744386" w:rsidRPr="002644DE" w14:paraId="082FDAF4" w14:textId="77777777" w:rsidTr="00744386">
        <w:trPr>
          <w:trHeight w:val="397"/>
          <w:jc w:val="center"/>
        </w:trPr>
        <w:tc>
          <w:tcPr>
            <w:tcW w:w="129" w:type="pct"/>
            <w:tcBorders>
              <w:top w:val="dotted" w:sz="4" w:space="0" w:color="auto"/>
            </w:tcBorders>
            <w:shd w:val="clear" w:color="auto" w:fill="auto"/>
            <w:vAlign w:val="center"/>
          </w:tcPr>
          <w:p w14:paraId="1D6EAC55"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9D5EF5A" w14:textId="77777777" w:rsidR="00744386" w:rsidRPr="002644DE" w:rsidRDefault="00744386" w:rsidP="0074438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5F4C2B8E" w14:textId="55737F73" w:rsidR="00744386" w:rsidRPr="004834FB" w:rsidRDefault="00744386" w:rsidP="00217E36">
            <w:pPr>
              <w:spacing w:after="0" w:line="240" w:lineRule="auto"/>
              <w:jc w:val="both"/>
              <w:rPr>
                <w:rFonts w:ascii="Times New Roman" w:eastAsia="Calibri" w:hAnsi="Times New Roman" w:cs="Times New Roman"/>
                <w:sz w:val="18"/>
                <w:szCs w:val="18"/>
                <w:lang w:eastAsia="sk-SK"/>
              </w:rPr>
            </w:pPr>
          </w:p>
        </w:tc>
      </w:tr>
      <w:tr w:rsidR="00744386" w:rsidRPr="002644DE" w14:paraId="2C461350" w14:textId="77777777" w:rsidTr="00744386">
        <w:trPr>
          <w:trHeight w:val="227"/>
          <w:jc w:val="center"/>
        </w:trPr>
        <w:tc>
          <w:tcPr>
            <w:tcW w:w="129" w:type="pct"/>
            <w:tcBorders>
              <w:top w:val="nil"/>
              <w:bottom w:val="single" w:sz="4" w:space="0" w:color="auto"/>
            </w:tcBorders>
            <w:shd w:val="clear" w:color="auto" w:fill="F2F2F2"/>
            <w:vAlign w:val="center"/>
          </w:tcPr>
          <w:p w14:paraId="2EEF797D"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341488C0" w14:textId="77777777" w:rsidR="00744386" w:rsidRPr="002644DE" w:rsidRDefault="00744386" w:rsidP="0074438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12CF0D83" w14:textId="77777777" w:rsidR="00744386" w:rsidRPr="002644DE" w:rsidRDefault="00744386" w:rsidP="00744386">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744386" w:rsidRPr="002644DE" w14:paraId="6C99C2B7" w14:textId="77777777" w:rsidTr="00744386">
        <w:trPr>
          <w:trHeight w:val="759"/>
          <w:jc w:val="center"/>
        </w:trPr>
        <w:tc>
          <w:tcPr>
            <w:tcW w:w="129" w:type="pct"/>
            <w:tcBorders>
              <w:top w:val="single" w:sz="4" w:space="0" w:color="auto"/>
              <w:bottom w:val="single" w:sz="4" w:space="0" w:color="auto"/>
            </w:tcBorders>
            <w:shd w:val="clear" w:color="auto" w:fill="auto"/>
            <w:vAlign w:val="center"/>
          </w:tcPr>
          <w:p w14:paraId="175FAACC"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4C281991" w14:textId="77777777" w:rsidR="00744386" w:rsidRPr="002644DE" w:rsidRDefault="00744386" w:rsidP="00744386">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3E77D8D" w14:textId="77777777" w:rsidR="00720B86" w:rsidRDefault="00720B86" w:rsidP="00720B86">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Negatívny vplyv navrhovanej právnej úpravy sa nepredpokladá, nakoľko ide o dôsledky priameho pozitívneho vplyvu navrhovanej právnej úpravy.</w:t>
            </w:r>
          </w:p>
          <w:p w14:paraId="790FC231" w14:textId="77777777" w:rsidR="00744386" w:rsidRPr="002644DE" w:rsidRDefault="00744386" w:rsidP="00720B86">
            <w:pPr>
              <w:spacing w:after="0" w:line="240" w:lineRule="auto"/>
              <w:contextualSpacing/>
              <w:jc w:val="both"/>
              <w:rPr>
                <w:rFonts w:ascii="Times New Roman" w:eastAsia="Calibri" w:hAnsi="Times New Roman" w:cs="Times New Roman"/>
                <w:sz w:val="20"/>
                <w:szCs w:val="20"/>
                <w:lang w:eastAsia="sk-SK"/>
              </w:rPr>
            </w:pPr>
          </w:p>
        </w:tc>
      </w:tr>
      <w:tr w:rsidR="00744386" w:rsidRPr="002644DE" w14:paraId="2F6E437C" w14:textId="77777777" w:rsidTr="00744386">
        <w:trPr>
          <w:trHeight w:val="397"/>
          <w:jc w:val="center"/>
        </w:trPr>
        <w:tc>
          <w:tcPr>
            <w:tcW w:w="129" w:type="pct"/>
            <w:vMerge w:val="restart"/>
            <w:tcBorders>
              <w:top w:val="single" w:sz="4" w:space="0" w:color="auto"/>
            </w:tcBorders>
            <w:shd w:val="clear" w:color="auto" w:fill="auto"/>
            <w:vAlign w:val="center"/>
          </w:tcPr>
          <w:p w14:paraId="61CFDC7E"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7E4AAAE8" w14:textId="77777777" w:rsidR="00744386" w:rsidRPr="002644DE" w:rsidRDefault="00744386" w:rsidP="0074438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18B7E05" w14:textId="740A2113" w:rsidR="002C3CBF" w:rsidRPr="00522B8A" w:rsidRDefault="002C3CBF" w:rsidP="00217E36">
            <w:pPr>
              <w:spacing w:after="0" w:line="240" w:lineRule="auto"/>
              <w:jc w:val="both"/>
              <w:rPr>
                <w:rFonts w:ascii="Times New Roman" w:eastAsia="Calibri" w:hAnsi="Times New Roman" w:cs="Times New Roman"/>
                <w:sz w:val="18"/>
                <w:szCs w:val="20"/>
                <w:lang w:eastAsia="sk-SK"/>
              </w:rPr>
            </w:pPr>
          </w:p>
        </w:tc>
      </w:tr>
      <w:tr w:rsidR="00744386" w:rsidRPr="002644DE" w14:paraId="0EB0AC1D" w14:textId="77777777" w:rsidTr="00744386">
        <w:trPr>
          <w:trHeight w:val="397"/>
          <w:jc w:val="center"/>
        </w:trPr>
        <w:tc>
          <w:tcPr>
            <w:tcW w:w="129" w:type="pct"/>
            <w:vMerge/>
            <w:shd w:val="clear" w:color="auto" w:fill="auto"/>
            <w:vAlign w:val="center"/>
          </w:tcPr>
          <w:p w14:paraId="341FB255"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F0928E4" w14:textId="77777777" w:rsidR="00744386" w:rsidRPr="002644DE" w:rsidRDefault="00744386" w:rsidP="00744386">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14:paraId="5D728DA4" w14:textId="77777777" w:rsidR="00744386" w:rsidRPr="002644DE" w:rsidRDefault="00744386" w:rsidP="00744386">
            <w:pPr>
              <w:spacing w:after="0" w:line="240" w:lineRule="auto"/>
              <w:rPr>
                <w:rFonts w:ascii="Times New Roman" w:eastAsia="Calibri" w:hAnsi="Times New Roman" w:cs="Times New Roman"/>
                <w:sz w:val="20"/>
                <w:szCs w:val="20"/>
                <w:lang w:eastAsia="sk-SK"/>
              </w:rPr>
            </w:pPr>
          </w:p>
        </w:tc>
      </w:tr>
      <w:tr w:rsidR="00744386" w:rsidRPr="002644DE" w14:paraId="4A7CE31A" w14:textId="77777777" w:rsidTr="00744386">
        <w:trPr>
          <w:trHeight w:val="454"/>
          <w:jc w:val="center"/>
        </w:trPr>
        <w:tc>
          <w:tcPr>
            <w:tcW w:w="129" w:type="pct"/>
            <w:tcBorders>
              <w:top w:val="dotted" w:sz="4" w:space="0" w:color="auto"/>
            </w:tcBorders>
            <w:shd w:val="clear" w:color="auto" w:fill="F2F2F2"/>
            <w:vAlign w:val="center"/>
          </w:tcPr>
          <w:p w14:paraId="2AC79EB7" w14:textId="77777777" w:rsidR="00744386" w:rsidRPr="002644DE" w:rsidRDefault="00744386" w:rsidP="00744386">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4720A593" w14:textId="77777777" w:rsidR="00744386" w:rsidRPr="002644DE" w:rsidRDefault="00744386" w:rsidP="0074438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744386" w:rsidRPr="002644DE" w14:paraId="1A8F3CF2" w14:textId="77777777" w:rsidTr="00744386">
        <w:trPr>
          <w:trHeight w:val="680"/>
          <w:jc w:val="center"/>
        </w:trPr>
        <w:tc>
          <w:tcPr>
            <w:tcW w:w="129" w:type="pct"/>
            <w:vMerge w:val="restart"/>
            <w:tcBorders>
              <w:top w:val="dotted" w:sz="4" w:space="0" w:color="auto"/>
            </w:tcBorders>
            <w:shd w:val="clear" w:color="auto" w:fill="auto"/>
            <w:vAlign w:val="center"/>
          </w:tcPr>
          <w:p w14:paraId="34212919"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773276F3" w14:textId="77777777" w:rsidR="00744386" w:rsidRPr="002644DE" w:rsidRDefault="00744386" w:rsidP="00744386">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60A446E" w14:textId="77777777" w:rsidR="00744386" w:rsidRPr="002644DE" w:rsidRDefault="00744386" w:rsidP="00744386">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4357CE39" w14:textId="1007EBF2" w:rsidR="00522B8A" w:rsidRPr="00522B8A" w:rsidRDefault="002C3CBF" w:rsidP="00217E36">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18"/>
                <w:szCs w:val="20"/>
                <w:lang w:eastAsia="sk-SK"/>
              </w:rPr>
              <w:t xml:space="preserve"> </w:t>
            </w:r>
          </w:p>
        </w:tc>
      </w:tr>
      <w:tr w:rsidR="00744386" w:rsidRPr="002644DE" w14:paraId="7B6C5ACD" w14:textId="77777777" w:rsidTr="00744386">
        <w:trPr>
          <w:trHeight w:val="680"/>
          <w:jc w:val="center"/>
        </w:trPr>
        <w:tc>
          <w:tcPr>
            <w:tcW w:w="129" w:type="pct"/>
            <w:vMerge/>
            <w:shd w:val="clear" w:color="auto" w:fill="auto"/>
            <w:vAlign w:val="center"/>
          </w:tcPr>
          <w:p w14:paraId="0421DA66" w14:textId="77777777" w:rsidR="00744386" w:rsidRPr="002644DE" w:rsidRDefault="00744386" w:rsidP="00744386">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1C41D4D" w14:textId="77777777" w:rsidR="00744386" w:rsidRPr="002644DE" w:rsidRDefault="00744386" w:rsidP="00744386">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14:paraId="7BA4C6D2" w14:textId="77777777" w:rsidR="00744386" w:rsidRPr="002644DE" w:rsidRDefault="00744386" w:rsidP="00744386">
            <w:pPr>
              <w:spacing w:after="0" w:line="240" w:lineRule="auto"/>
              <w:rPr>
                <w:rFonts w:ascii="Times New Roman" w:eastAsia="Calibri" w:hAnsi="Times New Roman" w:cs="Times New Roman"/>
                <w:sz w:val="20"/>
                <w:szCs w:val="20"/>
                <w:lang w:eastAsia="sk-SK"/>
              </w:rPr>
            </w:pPr>
          </w:p>
        </w:tc>
      </w:tr>
      <w:tr w:rsidR="00522B8A" w:rsidRPr="002644DE" w14:paraId="47602A19" w14:textId="77777777" w:rsidTr="00744386">
        <w:trPr>
          <w:trHeight w:val="454"/>
          <w:jc w:val="center"/>
        </w:trPr>
        <w:tc>
          <w:tcPr>
            <w:tcW w:w="129" w:type="pct"/>
            <w:tcBorders>
              <w:top w:val="dotted" w:sz="4" w:space="0" w:color="auto"/>
              <w:bottom w:val="single" w:sz="4" w:space="0" w:color="auto"/>
            </w:tcBorders>
            <w:shd w:val="clear" w:color="auto" w:fill="auto"/>
            <w:vAlign w:val="center"/>
          </w:tcPr>
          <w:p w14:paraId="06E455B3" w14:textId="77777777" w:rsidR="00522B8A" w:rsidRPr="002644DE" w:rsidRDefault="00522B8A" w:rsidP="00522B8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00B864CF" w14:textId="77777777" w:rsidR="00522B8A" w:rsidRPr="002644DE" w:rsidRDefault="00522B8A" w:rsidP="00522B8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3D001631" w14:textId="4D885A79" w:rsidR="00522B8A" w:rsidRPr="002644DE" w:rsidRDefault="00522B8A" w:rsidP="00217E36">
            <w:pPr>
              <w:spacing w:after="0" w:line="240" w:lineRule="auto"/>
              <w:jc w:val="both"/>
              <w:rPr>
                <w:rFonts w:ascii="Times New Roman" w:eastAsia="Calibri" w:hAnsi="Times New Roman" w:cs="Times New Roman"/>
                <w:sz w:val="20"/>
                <w:szCs w:val="20"/>
                <w:lang w:eastAsia="sk-SK"/>
              </w:rPr>
            </w:pPr>
          </w:p>
        </w:tc>
      </w:tr>
    </w:tbl>
    <w:p w14:paraId="4F3BCD49" w14:textId="77777777" w:rsidR="002644DE" w:rsidRPr="002644DE" w:rsidRDefault="002644DE" w:rsidP="002644DE">
      <w:r w:rsidRPr="002644DE">
        <w:br w:type="page"/>
      </w: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48786412" w14:textId="77777777" w:rsidTr="00547E76">
        <w:trPr>
          <w:trHeight w:val="339"/>
          <w:jc w:val="center"/>
        </w:trPr>
        <w:tc>
          <w:tcPr>
            <w:tcW w:w="5000" w:type="pct"/>
            <w:gridSpan w:val="4"/>
            <w:tcBorders>
              <w:bottom w:val="single" w:sz="4" w:space="0" w:color="auto"/>
            </w:tcBorders>
            <w:shd w:val="clear" w:color="auto" w:fill="D9D9D9"/>
          </w:tcPr>
          <w:p w14:paraId="443F38F2"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2 Identifikujte, popíšte a kvantifikujte vplyvy na prístup k zdrojom, právam, tovarom a službám u jednotlivých ovplyvnených skupín obyvateľstva a vplyv na sociálnu inklúziu.</w:t>
            </w:r>
          </w:p>
        </w:tc>
      </w:tr>
      <w:tr w:rsidR="002644DE" w:rsidRPr="002644DE" w14:paraId="6C3F6084" w14:textId="77777777" w:rsidTr="00547E76">
        <w:trPr>
          <w:trHeight w:val="290"/>
          <w:jc w:val="center"/>
        </w:trPr>
        <w:tc>
          <w:tcPr>
            <w:tcW w:w="5000" w:type="pct"/>
            <w:gridSpan w:val="4"/>
            <w:tcBorders>
              <w:bottom w:val="single" w:sz="4" w:space="0" w:color="auto"/>
            </w:tcBorders>
            <w:shd w:val="clear" w:color="auto" w:fill="F2F2F2"/>
            <w:vAlign w:val="center"/>
          </w:tcPr>
          <w:p w14:paraId="4DA3DD4E"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226DE037"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630CC96A" w14:textId="77777777" w:rsidTr="00547E76">
        <w:tblPrEx>
          <w:tblBorders>
            <w:top w:val="none" w:sz="0" w:space="0" w:color="auto"/>
            <w:bottom w:val="none" w:sz="0" w:space="0" w:color="auto"/>
          </w:tblBorders>
        </w:tblPrEx>
        <w:trPr>
          <w:trHeight w:val="557"/>
          <w:jc w:val="center"/>
        </w:trPr>
        <w:tc>
          <w:tcPr>
            <w:tcW w:w="180" w:type="pct"/>
            <w:shd w:val="clear" w:color="auto" w:fill="auto"/>
            <w:vAlign w:val="center"/>
          </w:tcPr>
          <w:p w14:paraId="56668D2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374306D6"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216A138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7D7B654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01E922B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67E5C31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7479FF7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0749FB8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3C43439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7B84874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26470BC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0E9ADE4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664E2A9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5FC5237F"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7" w:type="pct"/>
            <w:shd w:val="clear" w:color="auto" w:fill="auto"/>
          </w:tcPr>
          <w:p w14:paraId="28EF98E7" w14:textId="77777777" w:rsidR="002644DE" w:rsidRPr="00045ECA" w:rsidRDefault="002644DE" w:rsidP="002644DE">
            <w:pPr>
              <w:spacing w:after="0" w:line="240" w:lineRule="auto"/>
              <w:rPr>
                <w:rFonts w:ascii="Times New Roman" w:eastAsia="Calibri" w:hAnsi="Times New Roman" w:cs="Times New Roman"/>
                <w:sz w:val="18"/>
                <w:szCs w:val="18"/>
                <w:lang w:eastAsia="sk-SK"/>
              </w:rPr>
            </w:pPr>
          </w:p>
          <w:p w14:paraId="0AC9A0A0" w14:textId="77777777" w:rsidR="00476E93" w:rsidRDefault="00045ECA" w:rsidP="00045ECA">
            <w:pPr>
              <w:spacing w:after="0" w:line="240" w:lineRule="auto"/>
              <w:jc w:val="both"/>
              <w:rPr>
                <w:rFonts w:ascii="Times New Roman" w:eastAsia="Calibri" w:hAnsi="Times New Roman" w:cs="Times New Roman"/>
                <w:sz w:val="18"/>
                <w:szCs w:val="18"/>
                <w:lang w:eastAsia="sk-SK"/>
              </w:rPr>
            </w:pPr>
            <w:r w:rsidRPr="00045ECA">
              <w:rPr>
                <w:rFonts w:ascii="Times New Roman" w:eastAsia="Calibri" w:hAnsi="Times New Roman" w:cs="Times New Roman"/>
                <w:sz w:val="18"/>
                <w:szCs w:val="18"/>
                <w:lang w:eastAsia="sk-SK"/>
              </w:rPr>
              <w:t xml:space="preserve">Predkladaný návrh </w:t>
            </w:r>
            <w:r>
              <w:rPr>
                <w:rFonts w:ascii="Times New Roman" w:eastAsia="Calibri" w:hAnsi="Times New Roman" w:cs="Times New Roman"/>
                <w:sz w:val="18"/>
                <w:szCs w:val="18"/>
                <w:lang w:eastAsia="sk-SK"/>
              </w:rPr>
              <w:t>nariadenia</w:t>
            </w:r>
            <w:r w:rsidRPr="00045ECA">
              <w:rPr>
                <w:rFonts w:ascii="Times New Roman" w:eastAsia="Calibri" w:hAnsi="Times New Roman" w:cs="Times New Roman"/>
                <w:sz w:val="18"/>
                <w:szCs w:val="18"/>
                <w:lang w:eastAsia="sk-SK"/>
              </w:rPr>
              <w:t xml:space="preserve"> má </w:t>
            </w:r>
            <w:r w:rsidR="00476E93">
              <w:rPr>
                <w:rFonts w:ascii="Times New Roman" w:eastAsia="Calibri" w:hAnsi="Times New Roman" w:cs="Times New Roman"/>
                <w:sz w:val="18"/>
                <w:szCs w:val="18"/>
                <w:lang w:eastAsia="sk-SK"/>
              </w:rPr>
              <w:t xml:space="preserve">všeobecný pozitívny </w:t>
            </w:r>
            <w:r w:rsidRPr="00045ECA">
              <w:rPr>
                <w:rFonts w:ascii="Times New Roman" w:eastAsia="Calibri" w:hAnsi="Times New Roman" w:cs="Times New Roman"/>
                <w:sz w:val="18"/>
                <w:szCs w:val="18"/>
                <w:lang w:eastAsia="sk-SK"/>
              </w:rPr>
              <w:t xml:space="preserve">vplyv na </w:t>
            </w:r>
            <w:r>
              <w:rPr>
                <w:rFonts w:ascii="Times New Roman" w:eastAsia="Calibri" w:hAnsi="Times New Roman" w:cs="Times New Roman"/>
                <w:sz w:val="18"/>
                <w:szCs w:val="18"/>
                <w:lang w:eastAsia="sk-SK"/>
              </w:rPr>
              <w:t>prístup k zdrojom, právam, tovarom a</w:t>
            </w:r>
            <w:r w:rsidR="00476E93">
              <w:rPr>
                <w:rFonts w:ascii="Times New Roman" w:eastAsia="Calibri" w:hAnsi="Times New Roman" w:cs="Times New Roman"/>
                <w:sz w:val="18"/>
                <w:szCs w:val="18"/>
                <w:lang w:eastAsia="sk-SK"/>
              </w:rPr>
              <w:t> </w:t>
            </w:r>
            <w:r>
              <w:rPr>
                <w:rFonts w:ascii="Times New Roman" w:eastAsia="Calibri" w:hAnsi="Times New Roman" w:cs="Times New Roman"/>
                <w:sz w:val="18"/>
                <w:szCs w:val="18"/>
                <w:lang w:eastAsia="sk-SK"/>
              </w:rPr>
              <w:t>službám</w:t>
            </w:r>
            <w:r w:rsidR="00476E93">
              <w:rPr>
                <w:rFonts w:ascii="Times New Roman" w:eastAsia="Calibri" w:hAnsi="Times New Roman" w:cs="Times New Roman"/>
                <w:sz w:val="18"/>
                <w:szCs w:val="18"/>
                <w:lang w:eastAsia="sk-SK"/>
              </w:rPr>
              <w:t xml:space="preserve"> všeobecne, nakoľko predpokladá zvýšenie príjmov domácnosti. </w:t>
            </w:r>
          </w:p>
          <w:p w14:paraId="7423D145" w14:textId="77777777" w:rsidR="00476E93" w:rsidRDefault="00476E93" w:rsidP="00045ECA">
            <w:pPr>
              <w:spacing w:after="0" w:line="240" w:lineRule="auto"/>
              <w:jc w:val="both"/>
              <w:rPr>
                <w:rFonts w:ascii="Times New Roman" w:hAnsi="Times New Roman" w:cs="Times New Roman"/>
                <w:sz w:val="18"/>
                <w:szCs w:val="18"/>
              </w:rPr>
            </w:pPr>
            <w:r>
              <w:rPr>
                <w:rFonts w:ascii="Times New Roman" w:eastAsia="Calibri" w:hAnsi="Times New Roman" w:cs="Times New Roman"/>
                <w:sz w:val="18"/>
                <w:szCs w:val="18"/>
                <w:lang w:eastAsia="sk-SK"/>
              </w:rPr>
              <w:t xml:space="preserve">Okrem uvedeného sa predpokladá pozitívny vplyv aj na zamestnanosť, </w:t>
            </w:r>
            <w:r>
              <w:rPr>
                <w:rFonts w:ascii="Times New Roman" w:hAnsi="Times New Roman" w:cs="Times New Roman"/>
                <w:sz w:val="18"/>
                <w:szCs w:val="18"/>
              </w:rPr>
              <w:t xml:space="preserve">nakoľko navrhovaná právna úprava predpokladá väčší záujem o zaradenie povinných na „legálny“ trh práce, prijímanie výhodnejších pracovných ponúk, zvýšenie mzdy a pod., nakoľko aktuálna právna úprava </w:t>
            </w:r>
            <w:proofErr w:type="spellStart"/>
            <w:r>
              <w:rPr>
                <w:rFonts w:ascii="Times New Roman" w:hAnsi="Times New Roman" w:cs="Times New Roman"/>
                <w:sz w:val="18"/>
                <w:szCs w:val="18"/>
              </w:rPr>
              <w:t>demotivovala</w:t>
            </w:r>
            <w:proofErr w:type="spellEnd"/>
            <w:r>
              <w:rPr>
                <w:rFonts w:ascii="Times New Roman" w:hAnsi="Times New Roman" w:cs="Times New Roman"/>
                <w:sz w:val="18"/>
                <w:szCs w:val="18"/>
              </w:rPr>
              <w:t xml:space="preserve"> osoby zamestnať sa (zamestnať sa nebolo výhodné). </w:t>
            </w:r>
          </w:p>
          <w:p w14:paraId="1D203848" w14:textId="77777777" w:rsidR="00476E93" w:rsidRDefault="00476E93" w:rsidP="00045EC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Predkladaný návrh nariadenia, v súvislosti s uvedenými vplyvmi má rovnako pozitívny vplyv v posudzovanej oblasti, nakoľko oprávnení budú môcť byť uspokojení aj v prípade, že išlo o povinného, ktorý sa vyhýbal „legálnej“ práci práve s ohľadom na výšku exekučných zrážok zo mzdy alebo iných príjmov (zamestnať sa nebolo výhodné).</w:t>
            </w:r>
          </w:p>
          <w:p w14:paraId="781BF181" w14:textId="77777777" w:rsidR="002644DE" w:rsidRPr="00045ECA" w:rsidRDefault="002644DE" w:rsidP="00476E93">
            <w:pPr>
              <w:spacing w:after="0" w:line="240" w:lineRule="auto"/>
              <w:jc w:val="both"/>
              <w:rPr>
                <w:rFonts w:ascii="Times New Roman" w:eastAsia="Calibri" w:hAnsi="Times New Roman" w:cs="Times New Roman"/>
                <w:sz w:val="18"/>
                <w:szCs w:val="18"/>
                <w:lang w:eastAsia="sk-SK"/>
              </w:rPr>
            </w:pPr>
          </w:p>
        </w:tc>
      </w:tr>
      <w:tr w:rsidR="002644DE" w:rsidRPr="002644DE" w14:paraId="11574D54" w14:textId="77777777" w:rsidTr="00547E76">
        <w:trPr>
          <w:jc w:val="center"/>
        </w:trPr>
        <w:tc>
          <w:tcPr>
            <w:tcW w:w="180" w:type="pct"/>
            <w:tcBorders>
              <w:bottom w:val="single" w:sz="4" w:space="0" w:color="auto"/>
            </w:tcBorders>
            <w:shd w:val="clear" w:color="auto" w:fill="F2F2F2"/>
            <w:vAlign w:val="center"/>
          </w:tcPr>
          <w:p w14:paraId="7C97C28B"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20" w:type="pct"/>
            <w:gridSpan w:val="3"/>
            <w:tcBorders>
              <w:bottom w:val="single" w:sz="4" w:space="0" w:color="auto"/>
            </w:tcBorders>
            <w:shd w:val="clear" w:color="auto" w:fill="F2F2F2"/>
          </w:tcPr>
          <w:p w14:paraId="650F42EF"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1587AF28"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20AD926F" w14:textId="77777777" w:rsidTr="00547E76">
        <w:tblPrEx>
          <w:tblBorders>
            <w:top w:val="none" w:sz="0" w:space="0" w:color="auto"/>
          </w:tblBorders>
        </w:tblPrEx>
        <w:trPr>
          <w:trHeight w:val="677"/>
          <w:jc w:val="center"/>
        </w:trPr>
        <w:tc>
          <w:tcPr>
            <w:tcW w:w="180" w:type="pct"/>
            <w:shd w:val="clear" w:color="auto" w:fill="auto"/>
            <w:vAlign w:val="center"/>
          </w:tcPr>
          <w:p w14:paraId="5D3E410B"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38521F4F"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4187EB2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1654D54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4F87527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1573B69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13306F0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44207E3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2D97DF6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3663165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125CD4D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0E5EB9D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630B3BC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1" w:type="pct"/>
            <w:gridSpan w:val="2"/>
            <w:shd w:val="clear" w:color="auto" w:fill="auto"/>
          </w:tcPr>
          <w:p w14:paraId="410010C3" w14:textId="77777777" w:rsidR="003D2DB9" w:rsidRDefault="003D2DB9" w:rsidP="00217E36">
            <w:pPr>
              <w:spacing w:after="0" w:line="240" w:lineRule="auto"/>
              <w:contextualSpacing/>
              <w:jc w:val="both"/>
              <w:rPr>
                <w:rFonts w:ascii="Times New Roman" w:hAnsi="Times New Roman" w:cs="Times New Roman"/>
                <w:sz w:val="18"/>
                <w:szCs w:val="18"/>
              </w:rPr>
            </w:pPr>
            <w:r w:rsidRPr="004834FB">
              <w:rPr>
                <w:rFonts w:ascii="Times New Roman" w:hAnsi="Times New Roman" w:cs="Times New Roman"/>
                <w:sz w:val="18"/>
                <w:szCs w:val="18"/>
              </w:rPr>
              <w:t>Navrhovaná právna úprava</w:t>
            </w:r>
            <w:r>
              <w:rPr>
                <w:rFonts w:ascii="Times New Roman" w:hAnsi="Times New Roman" w:cs="Times New Roman"/>
                <w:sz w:val="18"/>
                <w:szCs w:val="18"/>
              </w:rPr>
              <w:t xml:space="preserve"> môže mať významný vplyv na zraniteľné skupiny obyvateľstva, ak ide o osoby, voči ktorým je vedené exekučné konanie a vykonáva sa alebo sa potencionálnej môže vykonať exekúcia zrážkami zo mzdy alebo iných príjmov povinného, nakoľko základná suma, ktorá sa povinnému nesmie zraziť z jeho čistej mzdy, sa zvyšuje a v zásade v mnohých prípadoch takýmto povinným sa ani nevykonajú zrážky zo mzdy.</w:t>
            </w:r>
          </w:p>
          <w:p w14:paraId="3A8FE4C7" w14:textId="69837EDA" w:rsidR="002644DE" w:rsidRPr="00EC252C" w:rsidRDefault="003D2DB9" w:rsidP="00217E36">
            <w:pPr>
              <w:spacing w:after="0" w:line="240" w:lineRule="auto"/>
              <w:contextualSpacing/>
              <w:jc w:val="both"/>
              <w:rPr>
                <w:rFonts w:ascii="Times New Roman" w:hAnsi="Times New Roman" w:cs="Times New Roman"/>
                <w:sz w:val="18"/>
                <w:szCs w:val="18"/>
              </w:rPr>
            </w:pPr>
            <w:r w:rsidRPr="004834FB">
              <w:rPr>
                <w:rFonts w:ascii="Times New Roman" w:hAnsi="Times New Roman" w:cs="Times New Roman"/>
                <w:sz w:val="18"/>
                <w:szCs w:val="18"/>
              </w:rPr>
              <w:t xml:space="preserve">Napríklad, ak </w:t>
            </w:r>
            <w:r w:rsidRPr="00EC252C">
              <w:rPr>
                <w:rFonts w:ascii="Times New Roman" w:hAnsi="Times New Roman" w:cs="Times New Roman"/>
                <w:sz w:val="18"/>
                <w:szCs w:val="18"/>
              </w:rPr>
              <w:t xml:space="preserve">ide o jedného povinného, základná suma je navrhovaná vo výške </w:t>
            </w:r>
            <w:r w:rsidR="006C0026" w:rsidRPr="00EC252C">
              <w:rPr>
                <w:rFonts w:ascii="Times New Roman" w:hAnsi="Times New Roman" w:cs="Times New Roman"/>
                <w:sz w:val="18"/>
                <w:szCs w:val="18"/>
              </w:rPr>
              <w:t>305,28</w:t>
            </w:r>
            <w:r w:rsidRPr="00EC252C">
              <w:rPr>
                <w:rFonts w:ascii="Times New Roman" w:hAnsi="Times New Roman" w:cs="Times New Roman"/>
                <w:sz w:val="18"/>
                <w:szCs w:val="18"/>
              </w:rPr>
              <w:t xml:space="preserve"> eur, v prípade jedného povinného s jednou vyživovanou osobou je základná suma </w:t>
            </w:r>
            <w:r w:rsidR="006C0026" w:rsidRPr="00EC252C">
              <w:rPr>
                <w:rFonts w:ascii="Times New Roman" w:hAnsi="Times New Roman" w:cs="Times New Roman"/>
                <w:sz w:val="18"/>
                <w:szCs w:val="18"/>
              </w:rPr>
              <w:t>381,60</w:t>
            </w:r>
            <w:r w:rsidRPr="00EC252C">
              <w:rPr>
                <w:rFonts w:ascii="Times New Roman" w:hAnsi="Times New Roman" w:cs="Times New Roman"/>
                <w:sz w:val="18"/>
                <w:szCs w:val="18"/>
              </w:rPr>
              <w:t xml:space="preserve"> eur a v prípade jedného povinného s dvoma vyživovanými osobami je vo výške </w:t>
            </w:r>
            <w:r w:rsidR="006C0026" w:rsidRPr="00EC252C">
              <w:rPr>
                <w:rFonts w:ascii="Times New Roman" w:hAnsi="Times New Roman" w:cs="Times New Roman"/>
                <w:sz w:val="18"/>
                <w:szCs w:val="18"/>
              </w:rPr>
              <w:t>457,92</w:t>
            </w:r>
            <w:r w:rsidRPr="00EC252C">
              <w:rPr>
                <w:rFonts w:ascii="Times New Roman" w:hAnsi="Times New Roman" w:cs="Times New Roman"/>
                <w:sz w:val="18"/>
                <w:szCs w:val="18"/>
              </w:rPr>
              <w:t xml:space="preserve"> eur. Táto základná suma ostáva povinnému vždy. </w:t>
            </w:r>
          </w:p>
          <w:p w14:paraId="3D487B43" w14:textId="2C4A4605" w:rsidR="003D2DB9" w:rsidRPr="002644DE" w:rsidRDefault="003D2DB9" w:rsidP="004F55C0">
            <w:pPr>
              <w:spacing w:after="0" w:line="240" w:lineRule="auto"/>
              <w:contextualSpacing/>
              <w:jc w:val="both"/>
              <w:rPr>
                <w:rFonts w:ascii="Times New Roman" w:eastAsia="Calibri" w:hAnsi="Times New Roman" w:cs="Times New Roman"/>
                <w:sz w:val="20"/>
                <w:lang w:eastAsia="sk-SK"/>
              </w:rPr>
            </w:pPr>
            <w:r w:rsidRPr="00EC252C">
              <w:rPr>
                <w:rFonts w:ascii="Times New Roman" w:eastAsia="Calibri" w:hAnsi="Times New Roman" w:cs="Times New Roman"/>
                <w:sz w:val="18"/>
                <w:szCs w:val="20"/>
                <w:lang w:eastAsia="sk-SK"/>
              </w:rPr>
              <w:t xml:space="preserve">Ako príklad možno uviesť domácnosť s povinným a dvoma vyživovanými deťmi s čistým príjmom 400 eur, kedy po vykonaní zrážky ostane povinnému jeho celý čistý príjem (podľa </w:t>
            </w:r>
            <w:r w:rsidR="00D310CE" w:rsidRPr="00EC252C">
              <w:rPr>
                <w:rFonts w:ascii="Times New Roman" w:eastAsia="Calibri" w:hAnsi="Times New Roman" w:cs="Times New Roman"/>
                <w:sz w:val="18"/>
                <w:szCs w:val="20"/>
                <w:lang w:eastAsia="sk-SK"/>
              </w:rPr>
              <w:t>platn</w:t>
            </w:r>
            <w:r w:rsidRPr="00EC252C">
              <w:rPr>
                <w:rFonts w:ascii="Times New Roman" w:eastAsia="Calibri" w:hAnsi="Times New Roman" w:cs="Times New Roman"/>
                <w:sz w:val="18"/>
                <w:szCs w:val="20"/>
                <w:lang w:eastAsia="sk-SK"/>
              </w:rPr>
              <w:t xml:space="preserve">ej právnej úpravy </w:t>
            </w:r>
            <w:r w:rsidR="00D310CE" w:rsidRPr="00EC252C">
              <w:rPr>
                <w:rFonts w:ascii="Times New Roman" w:eastAsia="Calibri" w:hAnsi="Times New Roman" w:cs="Times New Roman"/>
                <w:sz w:val="18"/>
                <w:szCs w:val="20"/>
                <w:lang w:eastAsia="sk-SK"/>
              </w:rPr>
              <w:t>ostáva</w:t>
            </w:r>
            <w:r w:rsidRPr="00EC252C">
              <w:rPr>
                <w:rFonts w:ascii="Times New Roman" w:eastAsia="Calibri" w:hAnsi="Times New Roman" w:cs="Times New Roman"/>
                <w:sz w:val="18"/>
                <w:szCs w:val="20"/>
                <w:lang w:eastAsia="sk-SK"/>
              </w:rPr>
              <w:t xml:space="preserve"> povinnému suma 3</w:t>
            </w:r>
            <w:r w:rsidR="004F55C0" w:rsidRPr="00EC252C">
              <w:rPr>
                <w:rFonts w:ascii="Times New Roman" w:eastAsia="Calibri" w:hAnsi="Times New Roman" w:cs="Times New Roman"/>
                <w:sz w:val="18"/>
                <w:szCs w:val="20"/>
                <w:lang w:eastAsia="sk-SK"/>
              </w:rPr>
              <w:t>75,70</w:t>
            </w:r>
            <w:r w:rsidRPr="00EC252C">
              <w:rPr>
                <w:rFonts w:ascii="Times New Roman" w:eastAsia="Calibri" w:hAnsi="Times New Roman" w:cs="Times New Roman"/>
                <w:sz w:val="18"/>
                <w:szCs w:val="20"/>
                <w:lang w:eastAsia="sk-SK"/>
              </w:rPr>
              <w:t xml:space="preserve"> eur). Domácnosť s </w:t>
            </w:r>
            <w:r w:rsidR="00D310CE" w:rsidRPr="00EC252C">
              <w:rPr>
                <w:rFonts w:ascii="Times New Roman" w:eastAsia="Calibri" w:hAnsi="Times New Roman" w:cs="Times New Roman"/>
                <w:sz w:val="18"/>
                <w:szCs w:val="20"/>
                <w:lang w:eastAsia="sk-SK"/>
              </w:rPr>
              <w:t>p</w:t>
            </w:r>
            <w:r w:rsidRPr="00EC252C">
              <w:rPr>
                <w:rFonts w:ascii="Times New Roman" w:eastAsia="Calibri" w:hAnsi="Times New Roman" w:cs="Times New Roman"/>
                <w:sz w:val="18"/>
                <w:szCs w:val="20"/>
                <w:lang w:eastAsia="sk-SK"/>
              </w:rPr>
              <w:t>ovinným a jednou vyživovanou osobou s príjmom 400 eur po vykonaní zrážky zo mzdy bude mať príjem vo výške 3</w:t>
            </w:r>
            <w:r w:rsidR="004F55C0" w:rsidRPr="00EC252C">
              <w:rPr>
                <w:rFonts w:ascii="Times New Roman" w:eastAsia="Calibri" w:hAnsi="Times New Roman" w:cs="Times New Roman"/>
                <w:sz w:val="18"/>
                <w:szCs w:val="20"/>
                <w:lang w:eastAsia="sk-SK"/>
              </w:rPr>
              <w:t>93</w:t>
            </w:r>
            <w:r w:rsidRPr="00EC252C">
              <w:rPr>
                <w:rFonts w:ascii="Times New Roman" w:eastAsia="Calibri" w:hAnsi="Times New Roman" w:cs="Times New Roman"/>
                <w:sz w:val="18"/>
                <w:szCs w:val="20"/>
                <w:lang w:eastAsia="sk-SK"/>
              </w:rPr>
              <w:t>,</w:t>
            </w:r>
            <w:r w:rsidR="004F55C0" w:rsidRPr="00EC252C">
              <w:rPr>
                <w:rFonts w:ascii="Times New Roman" w:eastAsia="Calibri" w:hAnsi="Times New Roman" w:cs="Times New Roman"/>
                <w:sz w:val="18"/>
                <w:szCs w:val="20"/>
                <w:lang w:eastAsia="sk-SK"/>
              </w:rPr>
              <w:t>87</w:t>
            </w:r>
            <w:r w:rsidRPr="00EC252C">
              <w:rPr>
                <w:rFonts w:ascii="Times New Roman" w:eastAsia="Calibri" w:hAnsi="Times New Roman" w:cs="Times New Roman"/>
                <w:sz w:val="18"/>
                <w:szCs w:val="20"/>
                <w:lang w:eastAsia="sk-SK"/>
              </w:rPr>
              <w:t xml:space="preserve"> eur (podľa </w:t>
            </w:r>
            <w:r w:rsidR="00D310CE" w:rsidRPr="00EC252C">
              <w:rPr>
                <w:rFonts w:ascii="Times New Roman" w:eastAsia="Calibri" w:hAnsi="Times New Roman" w:cs="Times New Roman"/>
                <w:sz w:val="18"/>
                <w:szCs w:val="20"/>
                <w:lang w:eastAsia="sk-SK"/>
              </w:rPr>
              <w:t>plat</w:t>
            </w:r>
            <w:r w:rsidRPr="00EC252C">
              <w:rPr>
                <w:rFonts w:ascii="Times New Roman" w:eastAsia="Calibri" w:hAnsi="Times New Roman" w:cs="Times New Roman"/>
                <w:sz w:val="18"/>
                <w:szCs w:val="20"/>
                <w:lang w:eastAsia="sk-SK"/>
              </w:rPr>
              <w:t xml:space="preserve">nej právnej úpravy </w:t>
            </w:r>
            <w:r w:rsidR="00D310CE" w:rsidRPr="00EC252C">
              <w:rPr>
                <w:rFonts w:ascii="Times New Roman" w:eastAsia="Calibri" w:hAnsi="Times New Roman" w:cs="Times New Roman"/>
                <w:sz w:val="18"/>
                <w:szCs w:val="20"/>
                <w:lang w:eastAsia="sk-SK"/>
              </w:rPr>
              <w:t>ostáva</w:t>
            </w:r>
            <w:r w:rsidRPr="00EC252C">
              <w:rPr>
                <w:rFonts w:ascii="Times New Roman" w:eastAsia="Calibri" w:hAnsi="Times New Roman" w:cs="Times New Roman"/>
                <w:sz w:val="18"/>
                <w:szCs w:val="20"/>
                <w:lang w:eastAsia="sk-SK"/>
              </w:rPr>
              <w:t xml:space="preserve"> povinnému </w:t>
            </w:r>
            <w:r w:rsidR="00EC252C" w:rsidRPr="00EC252C">
              <w:rPr>
                <w:rFonts w:ascii="Times New Roman" w:eastAsia="Calibri" w:hAnsi="Times New Roman" w:cs="Times New Roman"/>
                <w:sz w:val="18"/>
                <w:szCs w:val="20"/>
                <w:lang w:eastAsia="sk-SK"/>
              </w:rPr>
              <w:t>357,53</w:t>
            </w:r>
            <w:r w:rsidRPr="00EC252C">
              <w:rPr>
                <w:rFonts w:ascii="Times New Roman" w:eastAsia="Calibri" w:hAnsi="Times New Roman" w:cs="Times New Roman"/>
                <w:sz w:val="18"/>
                <w:szCs w:val="20"/>
                <w:lang w:eastAsia="sk-SK"/>
              </w:rPr>
              <w:t xml:space="preserve"> eur).</w:t>
            </w:r>
          </w:p>
        </w:tc>
      </w:tr>
    </w:tbl>
    <w:p w14:paraId="3DD75EAD" w14:textId="77777777" w:rsidR="002644DE" w:rsidRPr="002644DE" w:rsidRDefault="002644DE" w:rsidP="002644DE">
      <w:pPr>
        <w:sectPr w:rsidR="002644DE" w:rsidRPr="002644DE" w:rsidSect="00744386">
          <w:headerReference w:type="default" r:id="rId8"/>
          <w:footerReference w:type="default" r:id="rId9"/>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2EB88F90" w14:textId="77777777" w:rsidTr="00744386">
        <w:trPr>
          <w:jc w:val="center"/>
        </w:trPr>
        <w:tc>
          <w:tcPr>
            <w:tcW w:w="5000" w:type="pct"/>
            <w:gridSpan w:val="3"/>
            <w:shd w:val="clear" w:color="auto" w:fill="D9D9D9"/>
          </w:tcPr>
          <w:p w14:paraId="0A57EF17"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6A7BE978"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1EFBB107" w14:textId="77777777" w:rsidTr="00744386">
        <w:trPr>
          <w:jc w:val="center"/>
        </w:trPr>
        <w:tc>
          <w:tcPr>
            <w:tcW w:w="132" w:type="pct"/>
            <w:tcBorders>
              <w:bottom w:val="single" w:sz="4" w:space="0" w:color="auto"/>
            </w:tcBorders>
            <w:shd w:val="clear" w:color="auto" w:fill="F2F2F2"/>
            <w:vAlign w:val="center"/>
          </w:tcPr>
          <w:p w14:paraId="79686186"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34724632"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76491A86" w14:textId="77777777" w:rsidTr="00744386">
        <w:trPr>
          <w:trHeight w:val="928"/>
          <w:jc w:val="center"/>
        </w:trPr>
        <w:tc>
          <w:tcPr>
            <w:tcW w:w="132" w:type="pct"/>
            <w:tcBorders>
              <w:top w:val="nil"/>
              <w:bottom w:val="nil"/>
            </w:tcBorders>
            <w:shd w:val="clear" w:color="auto" w:fill="auto"/>
          </w:tcPr>
          <w:p w14:paraId="38C30A3F" w14:textId="77777777" w:rsidR="002644DE" w:rsidRPr="002644DE" w:rsidRDefault="002644DE" w:rsidP="002644DE">
            <w:pPr>
              <w:spacing w:after="0" w:line="240" w:lineRule="auto"/>
              <w:rPr>
                <w:rFonts w:ascii="Times New Roman" w:eastAsia="Calibri" w:hAnsi="Times New Roman" w:cs="Times New Roman"/>
                <w:sz w:val="20"/>
              </w:rPr>
            </w:pPr>
          </w:p>
          <w:p w14:paraId="2D6CEF46" w14:textId="77777777" w:rsidR="002644DE" w:rsidRPr="002644DE" w:rsidRDefault="002644DE" w:rsidP="002644DE">
            <w:pPr>
              <w:spacing w:after="0" w:line="240" w:lineRule="auto"/>
              <w:rPr>
                <w:rFonts w:ascii="Times New Roman" w:eastAsia="Calibri" w:hAnsi="Times New Roman" w:cs="Times New Roman"/>
                <w:i/>
                <w:sz w:val="20"/>
              </w:rPr>
            </w:pPr>
          </w:p>
          <w:p w14:paraId="472428D8" w14:textId="77777777" w:rsidR="002644DE" w:rsidRPr="002644DE" w:rsidRDefault="002644DE" w:rsidP="002644DE">
            <w:pPr>
              <w:spacing w:after="0" w:line="240" w:lineRule="auto"/>
              <w:rPr>
                <w:rFonts w:ascii="Times New Roman" w:eastAsia="Calibri" w:hAnsi="Times New Roman" w:cs="Times New Roman"/>
                <w:i/>
                <w:sz w:val="20"/>
              </w:rPr>
            </w:pPr>
          </w:p>
          <w:p w14:paraId="513FCD32"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17AFD221" w14:textId="77777777" w:rsidR="002644DE" w:rsidRPr="002644DE" w:rsidRDefault="002644DE" w:rsidP="002644DE">
            <w:pPr>
              <w:spacing w:after="0" w:line="240" w:lineRule="auto"/>
              <w:rPr>
                <w:rFonts w:ascii="Times New Roman" w:eastAsia="Calibri" w:hAnsi="Times New Roman" w:cs="Times New Roman"/>
                <w:i/>
                <w:sz w:val="20"/>
              </w:rPr>
            </w:pPr>
          </w:p>
          <w:p w14:paraId="4F1D0318" w14:textId="77777777" w:rsidR="002644DE" w:rsidRPr="002644DE" w:rsidRDefault="002644DE" w:rsidP="002644DE">
            <w:pPr>
              <w:spacing w:after="0" w:line="240" w:lineRule="auto"/>
              <w:rPr>
                <w:rFonts w:ascii="Times New Roman" w:eastAsia="Calibri" w:hAnsi="Times New Roman" w:cs="Times New Roman"/>
                <w:i/>
                <w:sz w:val="20"/>
              </w:rPr>
            </w:pPr>
          </w:p>
          <w:p w14:paraId="270C9805"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2930CBAA" w14:textId="77777777" w:rsidR="002644DE" w:rsidRPr="002644DE" w:rsidRDefault="002644DE" w:rsidP="002644DE">
            <w:pPr>
              <w:rPr>
                <w:rFonts w:ascii="Times New Roman" w:eastAsia="Calibri" w:hAnsi="Times New Roman" w:cs="Times New Roman"/>
                <w:i/>
                <w:sz w:val="20"/>
              </w:rPr>
            </w:pPr>
          </w:p>
          <w:p w14:paraId="5001F60C" w14:textId="77777777" w:rsidR="002644DE" w:rsidRPr="003F3696" w:rsidRDefault="00453DDA" w:rsidP="003D2DB9">
            <w:pPr>
              <w:spacing w:after="0" w:line="240" w:lineRule="auto"/>
              <w:rPr>
                <w:rFonts w:ascii="Times New Roman" w:eastAsia="Calibri" w:hAnsi="Times New Roman" w:cs="Times New Roman"/>
                <w:i/>
                <w:sz w:val="18"/>
                <w:szCs w:val="18"/>
              </w:rPr>
            </w:pPr>
            <w:r w:rsidRPr="003F3696">
              <w:rPr>
                <w:rFonts w:ascii="Times New Roman" w:eastAsia="Calibri" w:hAnsi="Times New Roman" w:cs="Times New Roman"/>
                <w:sz w:val="18"/>
                <w:szCs w:val="18"/>
                <w:lang w:eastAsia="sk-SK"/>
              </w:rPr>
              <w:t xml:space="preserve">Predkladaný návrh nariadenia </w:t>
            </w:r>
            <w:r w:rsidR="003D2DB9" w:rsidRPr="003F3696">
              <w:rPr>
                <w:rFonts w:ascii="Times New Roman" w:eastAsia="Calibri" w:hAnsi="Times New Roman" w:cs="Times New Roman"/>
                <w:sz w:val="18"/>
                <w:szCs w:val="18"/>
                <w:lang w:eastAsia="sk-SK"/>
              </w:rPr>
              <w:t>plne rešpektuje princíp rovnakého zaobchádzania.</w:t>
            </w:r>
            <w:r w:rsidRPr="003F3696">
              <w:rPr>
                <w:rFonts w:ascii="Times New Roman" w:eastAsia="Calibri" w:hAnsi="Times New Roman" w:cs="Times New Roman"/>
                <w:sz w:val="18"/>
                <w:szCs w:val="18"/>
                <w:lang w:eastAsia="sk-SK"/>
              </w:rPr>
              <w:t xml:space="preserve">  </w:t>
            </w:r>
          </w:p>
        </w:tc>
      </w:tr>
      <w:tr w:rsidR="002644DE" w:rsidRPr="002644DE" w14:paraId="61C08518" w14:textId="77777777" w:rsidTr="00744386">
        <w:trPr>
          <w:trHeight w:val="345"/>
          <w:jc w:val="center"/>
        </w:trPr>
        <w:tc>
          <w:tcPr>
            <w:tcW w:w="132" w:type="pct"/>
            <w:tcBorders>
              <w:bottom w:val="single" w:sz="4" w:space="0" w:color="auto"/>
            </w:tcBorders>
            <w:shd w:val="clear" w:color="auto" w:fill="F2F2F2"/>
            <w:vAlign w:val="center"/>
          </w:tcPr>
          <w:p w14:paraId="6D8B83A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1C46C356"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4199650B" w14:textId="77777777" w:rsidTr="00744386">
        <w:tblPrEx>
          <w:tblBorders>
            <w:top w:val="none" w:sz="0" w:space="0" w:color="auto"/>
            <w:bottom w:val="none" w:sz="0" w:space="0" w:color="auto"/>
          </w:tblBorders>
        </w:tblPrEx>
        <w:trPr>
          <w:trHeight w:val="372"/>
          <w:jc w:val="center"/>
        </w:trPr>
        <w:tc>
          <w:tcPr>
            <w:tcW w:w="132" w:type="pct"/>
            <w:shd w:val="clear" w:color="auto" w:fill="auto"/>
            <w:vAlign w:val="center"/>
          </w:tcPr>
          <w:p w14:paraId="31BED52B"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0104983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2850DF75" w14:textId="77777777" w:rsidR="002644DE" w:rsidRPr="003F3696" w:rsidRDefault="00453DDA" w:rsidP="002644DE">
            <w:pPr>
              <w:spacing w:after="0" w:line="240" w:lineRule="auto"/>
              <w:jc w:val="both"/>
              <w:rPr>
                <w:rFonts w:ascii="Times New Roman" w:eastAsia="Calibri" w:hAnsi="Times New Roman" w:cs="Times New Roman"/>
                <w:sz w:val="18"/>
                <w:szCs w:val="18"/>
              </w:rPr>
            </w:pPr>
            <w:r w:rsidRPr="003F3696">
              <w:rPr>
                <w:rFonts w:ascii="Times New Roman" w:eastAsia="Calibri" w:hAnsi="Times New Roman" w:cs="Times New Roman"/>
                <w:sz w:val="18"/>
                <w:szCs w:val="18"/>
                <w:lang w:eastAsia="sk-SK"/>
              </w:rPr>
              <w:t xml:space="preserve">Predkladaný návrh nariadenia nemá vplyvy v posudzovanej oblasti.  </w:t>
            </w:r>
          </w:p>
        </w:tc>
      </w:tr>
      <w:tr w:rsidR="002644DE" w:rsidRPr="002644DE" w14:paraId="65F1F83E" w14:textId="77777777" w:rsidTr="00744386">
        <w:tblPrEx>
          <w:tblBorders>
            <w:top w:val="none" w:sz="0" w:space="0" w:color="auto"/>
            <w:bottom w:val="none" w:sz="0" w:space="0" w:color="auto"/>
          </w:tblBorders>
        </w:tblPrEx>
        <w:trPr>
          <w:trHeight w:val="371"/>
          <w:jc w:val="center"/>
        </w:trPr>
        <w:tc>
          <w:tcPr>
            <w:tcW w:w="132" w:type="pct"/>
            <w:shd w:val="clear" w:color="auto" w:fill="auto"/>
            <w:vAlign w:val="center"/>
          </w:tcPr>
          <w:p w14:paraId="34C63EA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345EAB8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2EE6C3CA" w14:textId="77777777" w:rsidR="002644DE" w:rsidRPr="003F3696" w:rsidRDefault="00453DDA" w:rsidP="002644DE">
            <w:pPr>
              <w:spacing w:after="0" w:line="240" w:lineRule="auto"/>
              <w:jc w:val="both"/>
              <w:rPr>
                <w:rFonts w:ascii="Times New Roman" w:eastAsia="Calibri" w:hAnsi="Times New Roman" w:cs="Times New Roman"/>
                <w:i/>
                <w:sz w:val="18"/>
                <w:szCs w:val="18"/>
              </w:rPr>
            </w:pPr>
            <w:r w:rsidRPr="003F3696">
              <w:rPr>
                <w:rFonts w:ascii="Times New Roman" w:eastAsia="Calibri" w:hAnsi="Times New Roman" w:cs="Times New Roman"/>
                <w:sz w:val="18"/>
                <w:szCs w:val="18"/>
                <w:lang w:eastAsia="sk-SK"/>
              </w:rPr>
              <w:t xml:space="preserve">Predkladaný návrh nariadenia nemá vplyvy v posudzovanej oblasti.  </w:t>
            </w:r>
          </w:p>
        </w:tc>
      </w:tr>
      <w:tr w:rsidR="002644DE" w:rsidRPr="002644DE" w14:paraId="2385F946" w14:textId="77777777" w:rsidTr="00744386">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0ECD56E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768B1FA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524B0830" w14:textId="77777777" w:rsidR="002644DE" w:rsidRPr="003F3696" w:rsidRDefault="00453DDA" w:rsidP="002644DE">
            <w:pPr>
              <w:spacing w:after="0" w:line="240" w:lineRule="auto"/>
              <w:jc w:val="both"/>
              <w:rPr>
                <w:rFonts w:ascii="Times New Roman" w:eastAsia="Calibri" w:hAnsi="Times New Roman" w:cs="Times New Roman"/>
                <w:i/>
                <w:sz w:val="18"/>
                <w:szCs w:val="18"/>
              </w:rPr>
            </w:pPr>
            <w:r w:rsidRPr="003F3696">
              <w:rPr>
                <w:rFonts w:ascii="Times New Roman" w:eastAsia="Calibri" w:hAnsi="Times New Roman" w:cs="Times New Roman"/>
                <w:sz w:val="18"/>
                <w:szCs w:val="18"/>
                <w:lang w:eastAsia="sk-SK"/>
              </w:rPr>
              <w:t xml:space="preserve">Predkladaný návrh nariadenia nemá vplyvy v posudzovanej oblasti.  </w:t>
            </w:r>
          </w:p>
        </w:tc>
      </w:tr>
      <w:tr w:rsidR="002644DE" w:rsidRPr="002644DE" w14:paraId="4982EC78" w14:textId="77777777" w:rsidTr="00744386">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65B8B21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799611D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0D388436"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4C34CA2F"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203D3A41"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67F08689"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11661515"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14437BE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7BF52C60"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07B44874"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2A4C3B12" w14:textId="77777777" w:rsidR="002644DE" w:rsidRPr="003F3696" w:rsidRDefault="00453DDA" w:rsidP="002644DE">
            <w:pPr>
              <w:spacing w:after="0" w:line="240" w:lineRule="auto"/>
              <w:rPr>
                <w:rFonts w:ascii="Times New Roman" w:eastAsia="Calibri" w:hAnsi="Times New Roman" w:cs="Times New Roman"/>
                <w:sz w:val="18"/>
                <w:szCs w:val="18"/>
              </w:rPr>
            </w:pPr>
            <w:r w:rsidRPr="003F3696">
              <w:rPr>
                <w:rFonts w:ascii="Times New Roman" w:eastAsia="Calibri" w:hAnsi="Times New Roman" w:cs="Times New Roman"/>
                <w:sz w:val="18"/>
                <w:szCs w:val="18"/>
                <w:lang w:eastAsia="sk-SK"/>
              </w:rPr>
              <w:t xml:space="preserve">Predkladaný návrh nariadenia nemá vplyvy v posudzovanej oblasti.  </w:t>
            </w:r>
          </w:p>
        </w:tc>
      </w:tr>
    </w:tbl>
    <w:p w14:paraId="3EB683A5"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744386">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65002588" w14:textId="77777777" w:rsidTr="00744386">
        <w:trPr>
          <w:jc w:val="center"/>
        </w:trPr>
        <w:tc>
          <w:tcPr>
            <w:tcW w:w="5000" w:type="pct"/>
            <w:gridSpan w:val="3"/>
            <w:shd w:val="clear" w:color="auto" w:fill="D9D9D9"/>
          </w:tcPr>
          <w:p w14:paraId="7AE538CA"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46C09425"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30DE9FDF" w14:textId="77777777" w:rsidTr="00744386">
        <w:trPr>
          <w:trHeight w:val="287"/>
          <w:jc w:val="center"/>
        </w:trPr>
        <w:tc>
          <w:tcPr>
            <w:tcW w:w="129" w:type="pct"/>
            <w:tcBorders>
              <w:top w:val="nil"/>
              <w:bottom w:val="single" w:sz="4" w:space="0" w:color="auto"/>
            </w:tcBorders>
            <w:shd w:val="clear" w:color="auto" w:fill="F2F2F2"/>
            <w:vAlign w:val="center"/>
          </w:tcPr>
          <w:p w14:paraId="51ACC74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6C666FDF"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3939A290" w14:textId="77777777" w:rsidTr="00744386">
        <w:trPr>
          <w:trHeight w:val="567"/>
          <w:jc w:val="center"/>
        </w:trPr>
        <w:tc>
          <w:tcPr>
            <w:tcW w:w="129" w:type="pct"/>
            <w:tcBorders>
              <w:top w:val="nil"/>
              <w:bottom w:val="single" w:sz="4" w:space="0" w:color="auto"/>
            </w:tcBorders>
            <w:shd w:val="clear" w:color="auto" w:fill="FFFFFF"/>
            <w:vAlign w:val="center"/>
          </w:tcPr>
          <w:p w14:paraId="67A7EA2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2FCFBB1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4F48DC56" w14:textId="77777777" w:rsidR="002644DE" w:rsidRPr="003F3696" w:rsidRDefault="00453DDA" w:rsidP="002644DE">
            <w:pPr>
              <w:spacing w:after="0" w:line="240" w:lineRule="auto"/>
              <w:rPr>
                <w:rFonts w:ascii="Times New Roman" w:eastAsia="Calibri" w:hAnsi="Times New Roman" w:cs="Times New Roman"/>
                <w:sz w:val="18"/>
                <w:szCs w:val="18"/>
              </w:rPr>
            </w:pPr>
            <w:r w:rsidRPr="003F3696">
              <w:rPr>
                <w:rFonts w:ascii="Times New Roman" w:eastAsia="Calibri" w:hAnsi="Times New Roman" w:cs="Times New Roman"/>
                <w:sz w:val="18"/>
                <w:szCs w:val="18"/>
                <w:lang w:eastAsia="sk-SK"/>
              </w:rPr>
              <w:t xml:space="preserve">Predkladaný návrh nariadenia nemá vplyvy v posudzovanej oblasti.  </w:t>
            </w:r>
          </w:p>
        </w:tc>
      </w:tr>
      <w:tr w:rsidR="002644DE" w:rsidRPr="002644DE" w14:paraId="39C5AF85" w14:textId="77777777" w:rsidTr="00744386">
        <w:trPr>
          <w:trHeight w:val="270"/>
          <w:jc w:val="center"/>
        </w:trPr>
        <w:tc>
          <w:tcPr>
            <w:tcW w:w="129" w:type="pct"/>
            <w:tcBorders>
              <w:bottom w:val="single" w:sz="4" w:space="0" w:color="auto"/>
            </w:tcBorders>
            <w:shd w:val="clear" w:color="auto" w:fill="F2F2F2"/>
            <w:vAlign w:val="center"/>
          </w:tcPr>
          <w:p w14:paraId="731E478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6BABD2DF"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4C988180" w14:textId="77777777" w:rsidTr="00744386">
        <w:trPr>
          <w:trHeight w:val="454"/>
          <w:jc w:val="center"/>
        </w:trPr>
        <w:tc>
          <w:tcPr>
            <w:tcW w:w="129" w:type="pct"/>
            <w:tcBorders>
              <w:bottom w:val="single" w:sz="4" w:space="0" w:color="auto"/>
            </w:tcBorders>
            <w:shd w:val="clear" w:color="auto" w:fill="FFFFFF"/>
            <w:vAlign w:val="center"/>
          </w:tcPr>
          <w:p w14:paraId="6FEB5A8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32FDE03D"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5090584E" w14:textId="77777777" w:rsidR="002644DE" w:rsidRPr="003F3696" w:rsidRDefault="00453DDA" w:rsidP="002644DE">
            <w:pPr>
              <w:spacing w:after="0" w:line="240" w:lineRule="auto"/>
              <w:rPr>
                <w:rFonts w:ascii="Times New Roman" w:eastAsia="Calibri" w:hAnsi="Times New Roman" w:cs="Times New Roman"/>
                <w:sz w:val="18"/>
                <w:szCs w:val="18"/>
              </w:rPr>
            </w:pPr>
            <w:r w:rsidRPr="003F3696">
              <w:rPr>
                <w:rFonts w:ascii="Times New Roman" w:eastAsia="Calibri" w:hAnsi="Times New Roman" w:cs="Times New Roman"/>
                <w:sz w:val="18"/>
                <w:szCs w:val="18"/>
                <w:lang w:eastAsia="sk-SK"/>
              </w:rPr>
              <w:t xml:space="preserve">Predkladaný návrh nariadenia nemá vplyvy v posudzovanej oblasti.  </w:t>
            </w:r>
          </w:p>
        </w:tc>
      </w:tr>
      <w:tr w:rsidR="002644DE" w:rsidRPr="002644DE" w14:paraId="44431CA7" w14:textId="77777777" w:rsidTr="00744386">
        <w:trPr>
          <w:trHeight w:val="248"/>
          <w:jc w:val="center"/>
        </w:trPr>
        <w:tc>
          <w:tcPr>
            <w:tcW w:w="129" w:type="pct"/>
            <w:tcBorders>
              <w:bottom w:val="single" w:sz="4" w:space="0" w:color="auto"/>
            </w:tcBorders>
            <w:shd w:val="clear" w:color="auto" w:fill="F2F2F2"/>
            <w:vAlign w:val="center"/>
          </w:tcPr>
          <w:p w14:paraId="11ACEB3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31C74231"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212B868C" w14:textId="77777777" w:rsidTr="00744386">
        <w:trPr>
          <w:trHeight w:val="209"/>
          <w:jc w:val="center"/>
        </w:trPr>
        <w:tc>
          <w:tcPr>
            <w:tcW w:w="129" w:type="pct"/>
            <w:tcBorders>
              <w:bottom w:val="single" w:sz="4" w:space="0" w:color="auto"/>
            </w:tcBorders>
            <w:shd w:val="clear" w:color="auto" w:fill="FFFFFF"/>
            <w:vAlign w:val="center"/>
          </w:tcPr>
          <w:p w14:paraId="5DAF1E1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22232A8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5A91A9CA" w14:textId="6366936A" w:rsidR="003D2DB9" w:rsidRPr="007612DF" w:rsidRDefault="003D2DB9" w:rsidP="007612DF">
            <w:pPr>
              <w:spacing w:after="0" w:line="240" w:lineRule="auto"/>
              <w:jc w:val="both"/>
              <w:rPr>
                <w:rFonts w:ascii="Times New Roman" w:hAnsi="Times New Roman" w:cs="Times New Roman"/>
                <w:sz w:val="18"/>
                <w:szCs w:val="18"/>
              </w:rPr>
            </w:pPr>
            <w:r>
              <w:rPr>
                <w:rFonts w:ascii="Times New Roman" w:eastAsia="Calibri" w:hAnsi="Times New Roman" w:cs="Times New Roman"/>
                <w:sz w:val="18"/>
                <w:szCs w:val="18"/>
                <w:lang w:eastAsia="sk-SK"/>
              </w:rPr>
              <w:t xml:space="preserve">Navrhovaná právna úprava </w:t>
            </w:r>
            <w:r w:rsidR="007612DF">
              <w:rPr>
                <w:rFonts w:ascii="Times New Roman" w:eastAsia="Calibri" w:hAnsi="Times New Roman" w:cs="Times New Roman"/>
                <w:sz w:val="18"/>
                <w:szCs w:val="18"/>
                <w:lang w:eastAsia="sk-SK"/>
              </w:rPr>
              <w:t xml:space="preserve">práve z vyššie uvedených dôvodov </w:t>
            </w:r>
            <w:r>
              <w:rPr>
                <w:rFonts w:ascii="Times New Roman" w:eastAsia="Calibri" w:hAnsi="Times New Roman" w:cs="Times New Roman"/>
                <w:sz w:val="18"/>
                <w:szCs w:val="18"/>
                <w:lang w:eastAsia="sk-SK"/>
              </w:rPr>
              <w:t>môže ovplyvniť dopyt po práci, keďže</w:t>
            </w:r>
            <w:r>
              <w:rPr>
                <w:rFonts w:ascii="Times New Roman" w:hAnsi="Times New Roman" w:cs="Times New Roman"/>
                <w:sz w:val="18"/>
                <w:szCs w:val="18"/>
              </w:rPr>
              <w:t xml:space="preserve"> predpokladá väčší záujem o zaradenie povinných, voči ktorým je vykonávaná alebo môže byť vykonávaná exekúcia zrážkami zo mzdy alebo iných príjmov, na „legálny“ trh práce, prijímanie výhodnejších pracovných ponúk, zvýšenie mzdy a pod., nakoľko aktuálna právna úprava </w:t>
            </w:r>
            <w:proofErr w:type="spellStart"/>
            <w:r>
              <w:rPr>
                <w:rFonts w:ascii="Times New Roman" w:hAnsi="Times New Roman" w:cs="Times New Roman"/>
                <w:sz w:val="18"/>
                <w:szCs w:val="18"/>
              </w:rPr>
              <w:t>demotivovala</w:t>
            </w:r>
            <w:proofErr w:type="spellEnd"/>
            <w:r>
              <w:rPr>
                <w:rFonts w:ascii="Times New Roman" w:hAnsi="Times New Roman" w:cs="Times New Roman"/>
                <w:sz w:val="18"/>
                <w:szCs w:val="18"/>
              </w:rPr>
              <w:t xml:space="preserve"> osoby zamestnať sa (zamestnať sa nebolo výhodné). </w:t>
            </w:r>
          </w:p>
        </w:tc>
      </w:tr>
      <w:tr w:rsidR="002644DE" w:rsidRPr="002644DE" w14:paraId="088C0F01" w14:textId="77777777" w:rsidTr="00744386">
        <w:trPr>
          <w:trHeight w:val="208"/>
          <w:jc w:val="center"/>
        </w:trPr>
        <w:tc>
          <w:tcPr>
            <w:tcW w:w="129" w:type="pct"/>
            <w:tcBorders>
              <w:bottom w:val="single" w:sz="4" w:space="0" w:color="auto"/>
            </w:tcBorders>
            <w:shd w:val="clear" w:color="auto" w:fill="F2F2F2"/>
            <w:vAlign w:val="center"/>
          </w:tcPr>
          <w:p w14:paraId="1DD56C5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1FAB453E"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5631BF2C" w14:textId="77777777" w:rsidTr="00744386">
        <w:trPr>
          <w:trHeight w:val="794"/>
          <w:jc w:val="center"/>
        </w:trPr>
        <w:tc>
          <w:tcPr>
            <w:tcW w:w="129" w:type="pct"/>
            <w:tcBorders>
              <w:bottom w:val="single" w:sz="4" w:space="0" w:color="auto"/>
            </w:tcBorders>
            <w:shd w:val="clear" w:color="auto" w:fill="FFFFFF"/>
            <w:vAlign w:val="center"/>
          </w:tcPr>
          <w:p w14:paraId="002844A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23DF53E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69868347" w14:textId="49D9E90E" w:rsidR="007612DF" w:rsidRDefault="007612DF" w:rsidP="007612DF">
            <w:pPr>
              <w:jc w:val="both"/>
              <w:rPr>
                <w:rFonts w:ascii="Times New Roman" w:hAnsi="Times New Roman" w:cs="Times New Roman"/>
                <w:sz w:val="18"/>
                <w:szCs w:val="18"/>
              </w:rPr>
            </w:pPr>
            <w:r w:rsidRPr="004834FB">
              <w:rPr>
                <w:rFonts w:ascii="Times New Roman" w:hAnsi="Times New Roman" w:cs="Times New Roman"/>
                <w:sz w:val="18"/>
                <w:szCs w:val="18"/>
              </w:rPr>
              <w:t xml:space="preserve">Navrhovaná právna úprava zvyšuje základnú sumu, ktorá sa nesmie pri </w:t>
            </w:r>
            <w:r>
              <w:rPr>
                <w:rFonts w:ascii="Times New Roman" w:hAnsi="Times New Roman" w:cs="Times New Roman"/>
                <w:sz w:val="18"/>
                <w:szCs w:val="18"/>
              </w:rPr>
              <w:t>exekúcii</w:t>
            </w:r>
            <w:r w:rsidRPr="004834FB">
              <w:rPr>
                <w:rFonts w:ascii="Times New Roman" w:hAnsi="Times New Roman" w:cs="Times New Roman"/>
                <w:sz w:val="18"/>
                <w:szCs w:val="18"/>
              </w:rPr>
              <w:t xml:space="preserve"> zrážk</w:t>
            </w:r>
            <w:r>
              <w:rPr>
                <w:rFonts w:ascii="Times New Roman" w:hAnsi="Times New Roman" w:cs="Times New Roman"/>
                <w:sz w:val="18"/>
                <w:szCs w:val="18"/>
              </w:rPr>
              <w:t>ami</w:t>
            </w:r>
            <w:r w:rsidRPr="004834FB">
              <w:rPr>
                <w:rFonts w:ascii="Times New Roman" w:hAnsi="Times New Roman" w:cs="Times New Roman"/>
                <w:sz w:val="18"/>
                <w:szCs w:val="18"/>
              </w:rPr>
              <w:t xml:space="preserve"> zo mzdy </w:t>
            </w:r>
            <w:r>
              <w:rPr>
                <w:rFonts w:ascii="Times New Roman" w:hAnsi="Times New Roman" w:cs="Times New Roman"/>
                <w:sz w:val="18"/>
                <w:szCs w:val="18"/>
              </w:rPr>
              <w:t>alebo iných príjmov</w:t>
            </w:r>
            <w:r w:rsidRPr="004834FB">
              <w:rPr>
                <w:rFonts w:ascii="Times New Roman" w:hAnsi="Times New Roman" w:cs="Times New Roman"/>
                <w:sz w:val="18"/>
                <w:szCs w:val="18"/>
              </w:rPr>
              <w:t xml:space="preserve"> zraziť povinnému, na 140% životného minima na plnoletú fyzickú osobu. Do tejto základnej sumy sa započítava suma</w:t>
            </w:r>
            <w:r>
              <w:rPr>
                <w:rFonts w:ascii="Times New Roman" w:hAnsi="Times New Roman" w:cs="Times New Roman"/>
                <w:sz w:val="18"/>
                <w:szCs w:val="18"/>
              </w:rPr>
              <w:t xml:space="preserve"> zodpovedajúca 25 % základnej sumy pre každú</w:t>
            </w:r>
            <w:r w:rsidRPr="004834FB">
              <w:rPr>
                <w:rFonts w:ascii="Times New Roman" w:hAnsi="Times New Roman" w:cs="Times New Roman"/>
                <w:sz w:val="18"/>
                <w:szCs w:val="18"/>
              </w:rPr>
              <w:t xml:space="preserve"> osobu vyživovanú povinným. </w:t>
            </w:r>
            <w:r>
              <w:rPr>
                <w:rFonts w:ascii="Times New Roman" w:hAnsi="Times New Roman" w:cs="Times New Roman"/>
                <w:sz w:val="18"/>
                <w:szCs w:val="18"/>
              </w:rPr>
              <w:t xml:space="preserve">Súčasne sa zvyšuje </w:t>
            </w:r>
            <w:r w:rsidRPr="004834FB">
              <w:rPr>
                <w:rFonts w:ascii="Times New Roman" w:hAnsi="Times New Roman" w:cs="Times New Roman"/>
                <w:sz w:val="18"/>
                <w:szCs w:val="18"/>
              </w:rPr>
              <w:t>tzv. zrážk</w:t>
            </w:r>
            <w:r>
              <w:rPr>
                <w:rFonts w:ascii="Times New Roman" w:hAnsi="Times New Roman" w:cs="Times New Roman"/>
                <w:sz w:val="18"/>
                <w:szCs w:val="18"/>
              </w:rPr>
              <w:t>a</w:t>
            </w:r>
            <w:r w:rsidRPr="004834FB">
              <w:rPr>
                <w:rFonts w:ascii="Times New Roman" w:hAnsi="Times New Roman" w:cs="Times New Roman"/>
                <w:sz w:val="18"/>
                <w:szCs w:val="18"/>
              </w:rPr>
              <w:t xml:space="preserve"> bez obmedzenia</w:t>
            </w:r>
            <w:r>
              <w:rPr>
                <w:rFonts w:ascii="Times New Roman" w:hAnsi="Times New Roman" w:cs="Times New Roman"/>
                <w:sz w:val="18"/>
                <w:szCs w:val="18"/>
              </w:rPr>
              <w:t xml:space="preserve"> (suma, nad ktorú sa zvyšok čistej mzdy povinného zrazí bez obmedzenia)</w:t>
            </w:r>
            <w:r w:rsidRPr="004834FB">
              <w:rPr>
                <w:rFonts w:ascii="Times New Roman" w:hAnsi="Times New Roman" w:cs="Times New Roman"/>
                <w:sz w:val="18"/>
                <w:szCs w:val="18"/>
              </w:rPr>
              <w:t xml:space="preserve">, </w:t>
            </w:r>
            <w:r w:rsidR="00013705" w:rsidRPr="004834FB">
              <w:rPr>
                <w:rFonts w:ascii="Times New Roman" w:hAnsi="Times New Roman" w:cs="Times New Roman"/>
                <w:sz w:val="18"/>
                <w:szCs w:val="18"/>
              </w:rPr>
              <w:t>ktorá sa navrhuje vo výške</w:t>
            </w:r>
            <w:r w:rsidR="00013705">
              <w:rPr>
                <w:rFonts w:ascii="Times New Roman" w:hAnsi="Times New Roman" w:cs="Times New Roman"/>
                <w:sz w:val="18"/>
                <w:szCs w:val="18"/>
              </w:rPr>
              <w:t xml:space="preserve"> trojnásobku základnej sumy podľa § 1 ods. 1 návrhu nariadenia </w:t>
            </w:r>
            <w:r w:rsidR="00013705" w:rsidRPr="004834FB">
              <w:rPr>
                <w:rFonts w:ascii="Times New Roman" w:hAnsi="Times New Roman" w:cs="Times New Roman"/>
                <w:sz w:val="18"/>
                <w:szCs w:val="18"/>
              </w:rPr>
              <w:t>(</w:t>
            </w:r>
            <w:r w:rsidR="00013705">
              <w:rPr>
                <w:rFonts w:ascii="Times New Roman" w:hAnsi="Times New Roman" w:cs="Times New Roman"/>
                <w:sz w:val="18"/>
                <w:szCs w:val="18"/>
              </w:rPr>
              <w:t xml:space="preserve">t. j. v súčasnosti ide o sumu </w:t>
            </w:r>
            <w:r w:rsidR="00EC252C" w:rsidRPr="00EC252C">
              <w:rPr>
                <w:rFonts w:ascii="Times New Roman" w:hAnsi="Times New Roman" w:cs="Times New Roman"/>
                <w:sz w:val="18"/>
                <w:szCs w:val="18"/>
              </w:rPr>
              <w:t>915,84</w:t>
            </w:r>
            <w:r w:rsidR="00013705" w:rsidRPr="004834FB">
              <w:rPr>
                <w:rFonts w:ascii="Times New Roman" w:hAnsi="Times New Roman" w:cs="Times New Roman"/>
                <w:sz w:val="18"/>
                <w:szCs w:val="18"/>
              </w:rPr>
              <w:t xml:space="preserve"> eur). </w:t>
            </w:r>
            <w:r w:rsidRPr="004834FB">
              <w:rPr>
                <w:rFonts w:ascii="Times New Roman" w:hAnsi="Times New Roman" w:cs="Times New Roman"/>
                <w:sz w:val="18"/>
                <w:szCs w:val="18"/>
              </w:rPr>
              <w:t xml:space="preserve">Navrhovaná právna úprava tak podstatným spôsobom prispeje k zvýšeniu príjmov domácností, </w:t>
            </w:r>
            <w:r>
              <w:rPr>
                <w:rFonts w:ascii="Times New Roman" w:hAnsi="Times New Roman" w:cs="Times New Roman"/>
                <w:sz w:val="18"/>
                <w:szCs w:val="18"/>
              </w:rPr>
              <w:t>za predpokladu, že aspoň jeden člen domácnosti je povinným v exekúcii a exekúcia je vykonávaná zrážkami zo mzdy alebo iných príjmov</w:t>
            </w:r>
            <w:r w:rsidRPr="004834FB">
              <w:rPr>
                <w:rFonts w:ascii="Times New Roman" w:hAnsi="Times New Roman" w:cs="Times New Roman"/>
                <w:sz w:val="18"/>
                <w:szCs w:val="18"/>
              </w:rPr>
              <w:t xml:space="preserve">. </w:t>
            </w:r>
            <w:r>
              <w:rPr>
                <w:rFonts w:ascii="Times New Roman" w:hAnsi="Times New Roman" w:cs="Times New Roman"/>
                <w:sz w:val="18"/>
                <w:szCs w:val="18"/>
              </w:rPr>
              <w:t>To rovnako platí aj v prípade, ak je povinným dôchodca (§ 2a).</w:t>
            </w:r>
          </w:p>
          <w:p w14:paraId="44A497C7" w14:textId="77777777" w:rsidR="007612DF" w:rsidRDefault="003D2DB9" w:rsidP="007612DF">
            <w:pPr>
              <w:jc w:val="both"/>
              <w:rPr>
                <w:rFonts w:ascii="Times New Roman" w:hAnsi="Times New Roman" w:cs="Times New Roman"/>
                <w:sz w:val="18"/>
                <w:szCs w:val="18"/>
              </w:rPr>
            </w:pPr>
            <w:r>
              <w:rPr>
                <w:rFonts w:ascii="Times New Roman" w:eastAsia="Calibri" w:hAnsi="Times New Roman" w:cs="Times New Roman"/>
                <w:sz w:val="18"/>
                <w:szCs w:val="18"/>
                <w:lang w:eastAsia="sk-SK"/>
              </w:rPr>
              <w:t>Navrhovaná právna úprava môže ovplyvniť trh práce, keďže</w:t>
            </w:r>
            <w:r>
              <w:rPr>
                <w:rFonts w:ascii="Times New Roman" w:hAnsi="Times New Roman" w:cs="Times New Roman"/>
                <w:sz w:val="18"/>
                <w:szCs w:val="18"/>
              </w:rPr>
              <w:t xml:space="preserve"> predpokladá väčší záujem o zaradenie povinných, voči ktorým je vykonávaná alebo môže byť vykonávaná exekúcia zrážkami zo mzdy alebo iných príjmov, na „legálny“ trh práce, prijímanie výhodnejších pracovných ponúk, zvýšenie mzdy a pod., nakoľko aktuálna právna úprava </w:t>
            </w:r>
            <w:proofErr w:type="spellStart"/>
            <w:r>
              <w:rPr>
                <w:rFonts w:ascii="Times New Roman" w:hAnsi="Times New Roman" w:cs="Times New Roman"/>
                <w:sz w:val="18"/>
                <w:szCs w:val="18"/>
              </w:rPr>
              <w:t>demotivovala</w:t>
            </w:r>
            <w:proofErr w:type="spellEnd"/>
            <w:r>
              <w:rPr>
                <w:rFonts w:ascii="Times New Roman" w:hAnsi="Times New Roman" w:cs="Times New Roman"/>
                <w:sz w:val="18"/>
                <w:szCs w:val="18"/>
              </w:rPr>
              <w:t xml:space="preserve"> osoby zamestnať sa (zamestnať sa nebolo výhodné). </w:t>
            </w:r>
          </w:p>
          <w:p w14:paraId="48A28A83" w14:textId="0D0B93E8" w:rsidR="007612DF" w:rsidRPr="00EC252C" w:rsidRDefault="007612DF" w:rsidP="007612DF">
            <w:pPr>
              <w:jc w:val="both"/>
              <w:rPr>
                <w:rFonts w:ascii="Times New Roman" w:hAnsi="Times New Roman" w:cs="Times New Roman"/>
                <w:sz w:val="18"/>
                <w:szCs w:val="18"/>
              </w:rPr>
            </w:pPr>
            <w:r w:rsidRPr="00EC252C">
              <w:rPr>
                <w:rFonts w:ascii="Times New Roman" w:eastAsia="Calibri" w:hAnsi="Times New Roman" w:cs="Times New Roman"/>
                <w:sz w:val="18"/>
                <w:szCs w:val="20"/>
                <w:lang w:eastAsia="sk-SK"/>
              </w:rPr>
              <w:t xml:space="preserve">Príkladom možno uviesť, že príjem domácnosti s jedným povinným s čistým príjmom 500 eur sa v dôsledku novej právnej úpravy zvýši na sumu </w:t>
            </w:r>
            <w:r w:rsidR="004F55C0" w:rsidRPr="00EC252C">
              <w:rPr>
                <w:rFonts w:ascii="Times New Roman" w:eastAsia="Calibri" w:hAnsi="Times New Roman" w:cs="Times New Roman"/>
                <w:sz w:val="18"/>
                <w:szCs w:val="20"/>
                <w:lang w:eastAsia="sk-SK"/>
              </w:rPr>
              <w:t>435,09</w:t>
            </w:r>
            <w:r w:rsidRPr="00EC252C">
              <w:rPr>
                <w:rFonts w:ascii="Times New Roman" w:eastAsia="Calibri" w:hAnsi="Times New Roman" w:cs="Times New Roman"/>
                <w:sz w:val="18"/>
                <w:szCs w:val="20"/>
                <w:lang w:eastAsia="sk-SK"/>
              </w:rPr>
              <w:t xml:space="preserve"> eur (t. j. zvýšenie o</w:t>
            </w:r>
            <w:r w:rsidR="004F55C0" w:rsidRPr="00EC252C">
              <w:rPr>
                <w:rFonts w:ascii="Times New Roman" w:eastAsia="Calibri" w:hAnsi="Times New Roman" w:cs="Times New Roman"/>
                <w:sz w:val="18"/>
                <w:szCs w:val="20"/>
                <w:lang w:eastAsia="sk-SK"/>
              </w:rPr>
              <w:t> 29,07</w:t>
            </w:r>
            <w:r w:rsidRPr="00EC252C">
              <w:rPr>
                <w:rFonts w:ascii="Times New Roman" w:eastAsia="Calibri" w:hAnsi="Times New Roman" w:cs="Times New Roman"/>
                <w:sz w:val="18"/>
                <w:szCs w:val="20"/>
                <w:lang w:eastAsia="sk-SK"/>
              </w:rPr>
              <w:t xml:space="preserve"> eur). Príjem domácnosti s jedným povinným a jednou vyživovanou osobou s čistým príjmom 500 eur sa v dôsledku novej právnej úpravy zvýši na sumu </w:t>
            </w:r>
            <w:r w:rsidR="004F55C0" w:rsidRPr="00EC252C">
              <w:rPr>
                <w:rFonts w:ascii="Times New Roman" w:eastAsia="Calibri" w:hAnsi="Times New Roman" w:cs="Times New Roman"/>
                <w:sz w:val="18"/>
                <w:szCs w:val="20"/>
                <w:lang w:eastAsia="sk-SK"/>
              </w:rPr>
              <w:t>460,53</w:t>
            </w:r>
            <w:r w:rsidRPr="00EC252C">
              <w:rPr>
                <w:rFonts w:ascii="Times New Roman" w:eastAsia="Calibri" w:hAnsi="Times New Roman" w:cs="Times New Roman"/>
                <w:sz w:val="18"/>
                <w:szCs w:val="20"/>
                <w:lang w:eastAsia="sk-SK"/>
              </w:rPr>
              <w:t xml:space="preserve"> eur (t. j. zvýšenie o</w:t>
            </w:r>
            <w:r w:rsidR="004F55C0" w:rsidRPr="00EC252C">
              <w:rPr>
                <w:rFonts w:ascii="Times New Roman" w:eastAsia="Calibri" w:hAnsi="Times New Roman" w:cs="Times New Roman"/>
                <w:sz w:val="18"/>
                <w:szCs w:val="20"/>
                <w:lang w:eastAsia="sk-SK"/>
              </w:rPr>
              <w:t> 36,34</w:t>
            </w:r>
            <w:r w:rsidRPr="00EC252C">
              <w:rPr>
                <w:rFonts w:ascii="Times New Roman" w:eastAsia="Calibri" w:hAnsi="Times New Roman" w:cs="Times New Roman"/>
                <w:sz w:val="18"/>
                <w:szCs w:val="20"/>
                <w:lang w:eastAsia="sk-SK"/>
              </w:rPr>
              <w:t xml:space="preserve"> eur). Príjem domácnosti s jedným povinným a dvoma vyživovanými osobami s čistým príjmom 500 eur sa v dôsledku novej právnej úpravy zvýši na sumu 48</w:t>
            </w:r>
            <w:r w:rsidR="004F55C0" w:rsidRPr="00EC252C">
              <w:rPr>
                <w:rFonts w:ascii="Times New Roman" w:eastAsia="Calibri" w:hAnsi="Times New Roman" w:cs="Times New Roman"/>
                <w:sz w:val="18"/>
                <w:szCs w:val="20"/>
                <w:lang w:eastAsia="sk-SK"/>
              </w:rPr>
              <w:t>5,97</w:t>
            </w:r>
            <w:r w:rsidRPr="00EC252C">
              <w:rPr>
                <w:rFonts w:ascii="Times New Roman" w:eastAsia="Calibri" w:hAnsi="Times New Roman" w:cs="Times New Roman"/>
                <w:sz w:val="18"/>
                <w:szCs w:val="20"/>
                <w:lang w:eastAsia="sk-SK"/>
              </w:rPr>
              <w:t xml:space="preserve"> eur (t. j. zvýšenie o 4</w:t>
            </w:r>
            <w:r w:rsidR="004F55C0" w:rsidRPr="00EC252C">
              <w:rPr>
                <w:rFonts w:ascii="Times New Roman" w:eastAsia="Calibri" w:hAnsi="Times New Roman" w:cs="Times New Roman"/>
                <w:sz w:val="18"/>
                <w:szCs w:val="20"/>
                <w:lang w:eastAsia="sk-SK"/>
              </w:rPr>
              <w:t>3</w:t>
            </w:r>
            <w:r w:rsidRPr="00EC252C">
              <w:rPr>
                <w:rFonts w:ascii="Times New Roman" w:eastAsia="Calibri" w:hAnsi="Times New Roman" w:cs="Times New Roman"/>
                <w:sz w:val="18"/>
                <w:szCs w:val="20"/>
                <w:lang w:eastAsia="sk-SK"/>
              </w:rPr>
              <w:t>,</w:t>
            </w:r>
            <w:r w:rsidR="004F55C0" w:rsidRPr="00EC252C">
              <w:rPr>
                <w:rFonts w:ascii="Times New Roman" w:eastAsia="Calibri" w:hAnsi="Times New Roman" w:cs="Times New Roman"/>
                <w:sz w:val="18"/>
                <w:szCs w:val="20"/>
                <w:lang w:eastAsia="sk-SK"/>
              </w:rPr>
              <w:t>62</w:t>
            </w:r>
            <w:r w:rsidRPr="00EC252C">
              <w:rPr>
                <w:rFonts w:ascii="Times New Roman" w:eastAsia="Calibri" w:hAnsi="Times New Roman" w:cs="Times New Roman"/>
                <w:sz w:val="18"/>
                <w:szCs w:val="20"/>
                <w:lang w:eastAsia="sk-SK"/>
              </w:rPr>
              <w:t xml:space="preserve"> eur). Príjem domácnosti s jedným povinným (dôchodca) a jednou vyživovanou osobou s čistým príjmom 500 eur sa v dôsledku novej právnej úpravy zvýši na sumu 48</w:t>
            </w:r>
            <w:r w:rsidR="004F55C0" w:rsidRPr="00EC252C">
              <w:rPr>
                <w:rFonts w:ascii="Times New Roman" w:eastAsia="Calibri" w:hAnsi="Times New Roman" w:cs="Times New Roman"/>
                <w:sz w:val="18"/>
                <w:szCs w:val="20"/>
                <w:lang w:eastAsia="sk-SK"/>
              </w:rPr>
              <w:t>5</w:t>
            </w:r>
            <w:r w:rsidRPr="00EC252C">
              <w:rPr>
                <w:rFonts w:ascii="Times New Roman" w:eastAsia="Calibri" w:hAnsi="Times New Roman" w:cs="Times New Roman"/>
                <w:sz w:val="18"/>
                <w:szCs w:val="20"/>
                <w:lang w:eastAsia="sk-SK"/>
              </w:rPr>
              <w:t>,</w:t>
            </w:r>
            <w:r w:rsidR="004F55C0" w:rsidRPr="00EC252C">
              <w:rPr>
                <w:rFonts w:ascii="Times New Roman" w:eastAsia="Calibri" w:hAnsi="Times New Roman" w:cs="Times New Roman"/>
                <w:sz w:val="18"/>
                <w:szCs w:val="20"/>
                <w:lang w:eastAsia="sk-SK"/>
              </w:rPr>
              <w:t>97</w:t>
            </w:r>
            <w:r w:rsidRPr="00EC252C">
              <w:rPr>
                <w:rFonts w:ascii="Times New Roman" w:eastAsia="Calibri" w:hAnsi="Times New Roman" w:cs="Times New Roman"/>
                <w:sz w:val="18"/>
                <w:szCs w:val="20"/>
                <w:lang w:eastAsia="sk-SK"/>
              </w:rPr>
              <w:t xml:space="preserve"> eur (t. j. zvýšenie o 4</w:t>
            </w:r>
            <w:r w:rsidR="004F55C0" w:rsidRPr="00EC252C">
              <w:rPr>
                <w:rFonts w:ascii="Times New Roman" w:eastAsia="Calibri" w:hAnsi="Times New Roman" w:cs="Times New Roman"/>
                <w:sz w:val="18"/>
                <w:szCs w:val="20"/>
                <w:lang w:eastAsia="sk-SK"/>
              </w:rPr>
              <w:t>3</w:t>
            </w:r>
            <w:r w:rsidRPr="00EC252C">
              <w:rPr>
                <w:rFonts w:ascii="Times New Roman" w:eastAsia="Calibri" w:hAnsi="Times New Roman" w:cs="Times New Roman"/>
                <w:sz w:val="18"/>
                <w:szCs w:val="20"/>
                <w:lang w:eastAsia="sk-SK"/>
              </w:rPr>
              <w:t>,</w:t>
            </w:r>
            <w:r w:rsidR="004F55C0" w:rsidRPr="00EC252C">
              <w:rPr>
                <w:rFonts w:ascii="Times New Roman" w:eastAsia="Calibri" w:hAnsi="Times New Roman" w:cs="Times New Roman"/>
                <w:sz w:val="18"/>
                <w:szCs w:val="20"/>
                <w:lang w:eastAsia="sk-SK"/>
              </w:rPr>
              <w:t>62</w:t>
            </w:r>
            <w:r w:rsidRPr="00EC252C">
              <w:rPr>
                <w:rFonts w:ascii="Times New Roman" w:eastAsia="Calibri" w:hAnsi="Times New Roman" w:cs="Times New Roman"/>
                <w:sz w:val="18"/>
                <w:szCs w:val="20"/>
                <w:lang w:eastAsia="sk-SK"/>
              </w:rPr>
              <w:t xml:space="preserve"> eur).</w:t>
            </w:r>
          </w:p>
          <w:p w14:paraId="1EA8AFA4" w14:textId="5EF8CFDA" w:rsidR="007612DF" w:rsidRDefault="007612DF" w:rsidP="007612DF">
            <w:pPr>
              <w:spacing w:after="0" w:line="240" w:lineRule="auto"/>
              <w:jc w:val="both"/>
              <w:rPr>
                <w:rFonts w:ascii="Times New Roman" w:eastAsia="Calibri" w:hAnsi="Times New Roman" w:cs="Times New Roman"/>
                <w:sz w:val="18"/>
                <w:szCs w:val="20"/>
                <w:lang w:eastAsia="sk-SK"/>
              </w:rPr>
            </w:pPr>
            <w:r w:rsidRPr="00EC252C">
              <w:rPr>
                <w:rFonts w:ascii="Times New Roman" w:eastAsia="Calibri" w:hAnsi="Times New Roman" w:cs="Times New Roman"/>
                <w:sz w:val="18"/>
                <w:szCs w:val="20"/>
                <w:lang w:eastAsia="sk-SK"/>
              </w:rPr>
              <w:t>Ďalej sa navrhovaná právna úprav odzrkadlí aj v domácnostiach s vyššími príjmami</w:t>
            </w:r>
            <w:r w:rsidRPr="00EC252C">
              <w:rPr>
                <w:rFonts w:ascii="Times New Roman" w:hAnsi="Times New Roman" w:cs="Times New Roman"/>
                <w:sz w:val="18"/>
                <w:szCs w:val="18"/>
              </w:rPr>
              <w:t xml:space="preserve">. </w:t>
            </w:r>
            <w:r w:rsidRPr="00EC252C">
              <w:rPr>
                <w:rFonts w:ascii="Times New Roman" w:eastAsia="Calibri" w:hAnsi="Times New Roman" w:cs="Times New Roman"/>
                <w:sz w:val="18"/>
                <w:szCs w:val="20"/>
                <w:lang w:eastAsia="sk-SK"/>
              </w:rPr>
              <w:t xml:space="preserve">Príkladom možno uviesť, že príjem domácnosti s jedným povinným s čistým príjmom 1 000 eur sa v dôsledku novej právnej úpravy zvýši na sumu 768,43 eur (t. j. zvýšenie o 332,31 eur). Príjem domácnosti s jedným povinným a jednou vyživovanou osobou s čistým príjmom 1 000 eur sa v dôsledku novej právnej úpravy zvýši na sumu 793,87 eur (t. j. zvýšenie o 303,25 eur). Príjem domácnosti s jedným povinným a dvoma vyživovanými osobami s čistým </w:t>
            </w:r>
            <w:r w:rsidRPr="00EC252C">
              <w:rPr>
                <w:rFonts w:ascii="Times New Roman" w:eastAsia="Calibri" w:hAnsi="Times New Roman" w:cs="Times New Roman"/>
                <w:sz w:val="18"/>
                <w:szCs w:val="20"/>
                <w:lang w:eastAsia="sk-SK"/>
              </w:rPr>
              <w:lastRenderedPageBreak/>
              <w:t>príjmom 1 000 eur sa v dôsledku novej právnej úpravy zvýši na sumu 819,31 eur (t. j. zvýšenie o 274,19 eur).</w:t>
            </w:r>
          </w:p>
          <w:p w14:paraId="54B59C15" w14:textId="05440DE8" w:rsidR="002644DE" w:rsidRPr="002644DE" w:rsidRDefault="002644DE" w:rsidP="007612DF">
            <w:pPr>
              <w:spacing w:after="0" w:line="240" w:lineRule="auto"/>
              <w:rPr>
                <w:rFonts w:ascii="Times New Roman" w:eastAsia="Calibri" w:hAnsi="Times New Roman" w:cs="Times New Roman"/>
                <w:sz w:val="20"/>
                <w:szCs w:val="18"/>
              </w:rPr>
            </w:pPr>
          </w:p>
        </w:tc>
      </w:tr>
      <w:tr w:rsidR="002644DE" w:rsidRPr="002644DE" w14:paraId="2A69BA46" w14:textId="77777777" w:rsidTr="00744386">
        <w:trPr>
          <w:trHeight w:val="324"/>
          <w:jc w:val="center"/>
        </w:trPr>
        <w:tc>
          <w:tcPr>
            <w:tcW w:w="129" w:type="pct"/>
            <w:tcBorders>
              <w:bottom w:val="single" w:sz="4" w:space="0" w:color="auto"/>
            </w:tcBorders>
            <w:shd w:val="clear" w:color="auto" w:fill="F2F2F2"/>
            <w:vAlign w:val="center"/>
          </w:tcPr>
          <w:p w14:paraId="4D7FEA41"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lastRenderedPageBreak/>
              <w:t>i)</w:t>
            </w:r>
          </w:p>
        </w:tc>
        <w:tc>
          <w:tcPr>
            <w:tcW w:w="4871" w:type="pct"/>
            <w:gridSpan w:val="2"/>
            <w:tcBorders>
              <w:bottom w:val="single" w:sz="4" w:space="0" w:color="auto"/>
            </w:tcBorders>
            <w:shd w:val="clear" w:color="auto" w:fill="F2F2F2"/>
            <w:vAlign w:val="center"/>
          </w:tcPr>
          <w:p w14:paraId="3F4A8F56"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5107ED06" w14:textId="77777777" w:rsidTr="00744386">
        <w:trPr>
          <w:trHeight w:val="216"/>
          <w:jc w:val="center"/>
        </w:trPr>
        <w:tc>
          <w:tcPr>
            <w:tcW w:w="129" w:type="pct"/>
            <w:tcBorders>
              <w:bottom w:val="single" w:sz="4" w:space="0" w:color="auto"/>
            </w:tcBorders>
            <w:shd w:val="clear" w:color="auto" w:fill="FFFFFF"/>
            <w:vAlign w:val="center"/>
          </w:tcPr>
          <w:p w14:paraId="351BD5B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07E28F7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19A7AF97" w14:textId="77777777" w:rsidR="002644DE" w:rsidRPr="002644DE" w:rsidRDefault="00453DDA" w:rsidP="002644DE">
            <w:pPr>
              <w:spacing w:after="0" w:line="240" w:lineRule="auto"/>
              <w:rPr>
                <w:rFonts w:ascii="Times New Roman" w:eastAsia="Calibri" w:hAnsi="Times New Roman" w:cs="Times New Roman"/>
                <w:sz w:val="20"/>
                <w:szCs w:val="18"/>
              </w:rPr>
            </w:pPr>
            <w:r w:rsidRPr="003F3696">
              <w:rPr>
                <w:rFonts w:ascii="Times New Roman" w:eastAsia="Calibri" w:hAnsi="Times New Roman" w:cs="Times New Roman"/>
                <w:sz w:val="18"/>
                <w:szCs w:val="18"/>
                <w:lang w:eastAsia="sk-SK"/>
              </w:rPr>
              <w:t>Predkladaný návrh nariadenia nemá vplyvy v posudzovanej oblasti</w:t>
            </w:r>
            <w:r>
              <w:rPr>
                <w:rFonts w:ascii="Times New Roman" w:eastAsia="Calibri" w:hAnsi="Times New Roman" w:cs="Times New Roman"/>
                <w:sz w:val="20"/>
                <w:lang w:eastAsia="sk-SK"/>
              </w:rPr>
              <w:t xml:space="preserve">.  </w:t>
            </w:r>
          </w:p>
        </w:tc>
      </w:tr>
      <w:tr w:rsidR="002644DE" w:rsidRPr="002644DE" w14:paraId="39C5F7AC" w14:textId="77777777" w:rsidTr="00744386">
        <w:trPr>
          <w:trHeight w:val="219"/>
          <w:jc w:val="center"/>
        </w:trPr>
        <w:tc>
          <w:tcPr>
            <w:tcW w:w="129" w:type="pct"/>
            <w:tcBorders>
              <w:bottom w:val="single" w:sz="4" w:space="0" w:color="auto"/>
            </w:tcBorders>
            <w:shd w:val="clear" w:color="auto" w:fill="F2F2F2"/>
            <w:vAlign w:val="center"/>
          </w:tcPr>
          <w:p w14:paraId="381CEFB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49255F4D"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0026785B" w14:textId="77777777" w:rsidTr="00744386">
        <w:trPr>
          <w:trHeight w:val="497"/>
          <w:jc w:val="center"/>
        </w:trPr>
        <w:tc>
          <w:tcPr>
            <w:tcW w:w="129" w:type="pct"/>
            <w:tcBorders>
              <w:bottom w:val="single" w:sz="4" w:space="0" w:color="auto"/>
            </w:tcBorders>
            <w:shd w:val="clear" w:color="auto" w:fill="FFFFFF"/>
            <w:vAlign w:val="center"/>
          </w:tcPr>
          <w:p w14:paraId="7ABB4E2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7EB1679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76DFBB6F" w14:textId="77777777" w:rsidR="002644DE" w:rsidRPr="003F3696" w:rsidRDefault="00453DDA" w:rsidP="002644DE">
            <w:pPr>
              <w:spacing w:after="0" w:line="240" w:lineRule="auto"/>
              <w:rPr>
                <w:rFonts w:ascii="Times New Roman" w:eastAsia="Calibri" w:hAnsi="Times New Roman" w:cs="Times New Roman"/>
                <w:sz w:val="18"/>
                <w:szCs w:val="18"/>
              </w:rPr>
            </w:pPr>
            <w:r w:rsidRPr="003F3696">
              <w:rPr>
                <w:rFonts w:ascii="Times New Roman" w:eastAsia="Calibri" w:hAnsi="Times New Roman" w:cs="Times New Roman"/>
                <w:sz w:val="18"/>
                <w:szCs w:val="18"/>
                <w:lang w:eastAsia="sk-SK"/>
              </w:rPr>
              <w:t xml:space="preserve">Predkladaný návrh nariadenia nemá vplyvy v posudzovanej oblasti.  </w:t>
            </w:r>
          </w:p>
        </w:tc>
      </w:tr>
    </w:tbl>
    <w:p w14:paraId="5EE3E53E" w14:textId="77777777" w:rsidR="00744386" w:rsidRDefault="00744386" w:rsidP="00045ECA">
      <w:pPr>
        <w:spacing w:after="0" w:line="240" w:lineRule="auto"/>
        <w:outlineLvl w:val="0"/>
      </w:pPr>
    </w:p>
    <w:sectPr w:rsidR="007443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FCCA8" w14:textId="77777777" w:rsidR="00934E6A" w:rsidRDefault="00934E6A" w:rsidP="002644DE">
      <w:pPr>
        <w:spacing w:after="0" w:line="240" w:lineRule="auto"/>
      </w:pPr>
      <w:r>
        <w:separator/>
      </w:r>
    </w:p>
  </w:endnote>
  <w:endnote w:type="continuationSeparator" w:id="0">
    <w:p w14:paraId="627CDC1D" w14:textId="77777777" w:rsidR="00934E6A" w:rsidRDefault="00934E6A"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1C4E50C1" w14:textId="1D5FEA9F" w:rsidR="00744386" w:rsidRPr="001D6749" w:rsidRDefault="00744386">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A92B10">
          <w:rPr>
            <w:rFonts w:ascii="Times New Roman" w:hAnsi="Times New Roman" w:cs="Times New Roman"/>
            <w:noProof/>
          </w:rPr>
          <w:t>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0AA8B" w14:textId="77777777" w:rsidR="00934E6A" w:rsidRDefault="00934E6A" w:rsidP="002644DE">
      <w:pPr>
        <w:spacing w:after="0" w:line="240" w:lineRule="auto"/>
      </w:pPr>
      <w:r>
        <w:separator/>
      </w:r>
    </w:p>
  </w:footnote>
  <w:footnote w:type="continuationSeparator" w:id="0">
    <w:p w14:paraId="61BB6942" w14:textId="77777777" w:rsidR="00934E6A" w:rsidRDefault="00934E6A"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35BF" w14:textId="77777777" w:rsidR="00744386" w:rsidRPr="00CD4982" w:rsidRDefault="00744386"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7FFDB8B9" w14:textId="77777777" w:rsidR="00744386" w:rsidRPr="00433C47" w:rsidRDefault="00744386"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3705"/>
    <w:rsid w:val="00045ECA"/>
    <w:rsid w:val="00060EEC"/>
    <w:rsid w:val="00117904"/>
    <w:rsid w:val="001309DE"/>
    <w:rsid w:val="00185FA3"/>
    <w:rsid w:val="00186BB7"/>
    <w:rsid w:val="001B5EA4"/>
    <w:rsid w:val="00217E36"/>
    <w:rsid w:val="002379E9"/>
    <w:rsid w:val="002644DE"/>
    <w:rsid w:val="00283E10"/>
    <w:rsid w:val="002C3CBF"/>
    <w:rsid w:val="002C758A"/>
    <w:rsid w:val="00382021"/>
    <w:rsid w:val="003D2DB9"/>
    <w:rsid w:val="003F3696"/>
    <w:rsid w:val="0040256B"/>
    <w:rsid w:val="00433C47"/>
    <w:rsid w:val="00453104"/>
    <w:rsid w:val="00453DDA"/>
    <w:rsid w:val="00476E93"/>
    <w:rsid w:val="004834FB"/>
    <w:rsid w:val="004A06E0"/>
    <w:rsid w:val="004F55C0"/>
    <w:rsid w:val="00522B8A"/>
    <w:rsid w:val="00547E76"/>
    <w:rsid w:val="0060538C"/>
    <w:rsid w:val="006118C7"/>
    <w:rsid w:val="00630E6B"/>
    <w:rsid w:val="00636449"/>
    <w:rsid w:val="00644B4B"/>
    <w:rsid w:val="006C0026"/>
    <w:rsid w:val="006F7CDE"/>
    <w:rsid w:val="00720B86"/>
    <w:rsid w:val="00744386"/>
    <w:rsid w:val="00744C4D"/>
    <w:rsid w:val="007612DF"/>
    <w:rsid w:val="007E57E7"/>
    <w:rsid w:val="007F58AE"/>
    <w:rsid w:val="007F6319"/>
    <w:rsid w:val="0082122C"/>
    <w:rsid w:val="008801B5"/>
    <w:rsid w:val="008868E9"/>
    <w:rsid w:val="008C03CB"/>
    <w:rsid w:val="00922EF1"/>
    <w:rsid w:val="00934E6A"/>
    <w:rsid w:val="0095188C"/>
    <w:rsid w:val="009E09F7"/>
    <w:rsid w:val="009E3AAC"/>
    <w:rsid w:val="00A1613C"/>
    <w:rsid w:val="00A648D8"/>
    <w:rsid w:val="00A92B10"/>
    <w:rsid w:val="00AA145E"/>
    <w:rsid w:val="00AA72C1"/>
    <w:rsid w:val="00AB357E"/>
    <w:rsid w:val="00AC7035"/>
    <w:rsid w:val="00B341B2"/>
    <w:rsid w:val="00B36649"/>
    <w:rsid w:val="00BD141A"/>
    <w:rsid w:val="00BF36CC"/>
    <w:rsid w:val="00C21C64"/>
    <w:rsid w:val="00CE7ABE"/>
    <w:rsid w:val="00CF73A9"/>
    <w:rsid w:val="00D15CE1"/>
    <w:rsid w:val="00D2193C"/>
    <w:rsid w:val="00D310CE"/>
    <w:rsid w:val="00DC6860"/>
    <w:rsid w:val="00DD3CE8"/>
    <w:rsid w:val="00DE3688"/>
    <w:rsid w:val="00DF5BB4"/>
    <w:rsid w:val="00EC252C"/>
    <w:rsid w:val="00EE61EC"/>
    <w:rsid w:val="00F717BA"/>
    <w:rsid w:val="00F973E5"/>
    <w:rsid w:val="00FE1A2C"/>
    <w:rsid w:val="00FF6F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E03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4834F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34FB"/>
    <w:rPr>
      <w:rFonts w:ascii="Segoe UI" w:hAnsi="Segoe UI" w:cs="Segoe UI"/>
      <w:sz w:val="18"/>
      <w:szCs w:val="18"/>
    </w:rPr>
  </w:style>
  <w:style w:type="paragraph" w:styleId="Obyajntext">
    <w:name w:val="Plain Text"/>
    <w:basedOn w:val="Normlny"/>
    <w:link w:val="ObyajntextChar"/>
    <w:uiPriority w:val="99"/>
    <w:semiHidden/>
    <w:unhideWhenUsed/>
    <w:rsid w:val="008868E9"/>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8868E9"/>
    <w:rPr>
      <w:rFonts w:ascii="Calibri" w:hAnsi="Calibri"/>
      <w:szCs w:val="21"/>
    </w:rPr>
  </w:style>
  <w:style w:type="character" w:customStyle="1" w:styleId="norm00e1lnychar1">
    <w:name w:val="norm_00e1lny__char1"/>
    <w:rsid w:val="00CF73A9"/>
    <w:rPr>
      <w:rFonts w:ascii="Times New Roman" w:hAnsi="Times New Roman" w:cs="Times New Roman"/>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61070">
      <w:bodyDiv w:val="1"/>
      <w:marLeft w:val="0"/>
      <w:marRight w:val="0"/>
      <w:marTop w:val="0"/>
      <w:marBottom w:val="0"/>
      <w:divBdr>
        <w:top w:val="none" w:sz="0" w:space="0" w:color="auto"/>
        <w:left w:val="none" w:sz="0" w:space="0" w:color="auto"/>
        <w:bottom w:val="none" w:sz="0" w:space="0" w:color="auto"/>
        <w:right w:val="none" w:sz="0" w:space="0" w:color="auto"/>
      </w:divBdr>
    </w:div>
    <w:div w:id="3094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3543</Words>
  <Characters>20201</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2021-09-07T10:30:00Z</dcterms:created>
  <dcterms:modified xsi:type="dcterms:W3CDTF">2021-09-07T10:30:00Z</dcterms:modified>
</cp:coreProperties>
</file>