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6E3A5" w14:textId="77777777"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14:paraId="6977F5A6" w14:textId="77777777" w:rsidR="00856250" w:rsidRPr="00F9528E" w:rsidRDefault="00856250" w:rsidP="00181754">
      <w:pPr>
        <w:widowControl/>
        <w:jc w:val="both"/>
        <w:rPr>
          <w:color w:val="000000"/>
        </w:rPr>
      </w:pPr>
    </w:p>
    <w:p w14:paraId="3A17D0CC" w14:textId="77777777" w:rsidR="00993407" w:rsidRDefault="00993407" w:rsidP="00543D98">
      <w:pPr>
        <w:widowControl/>
        <w:jc w:val="both"/>
        <w:rPr>
          <w:color w:val="000000"/>
          <w:lang w:val="en-US"/>
        </w:rPr>
      </w:pPr>
    </w:p>
    <w:p w14:paraId="3EB206BD" w14:textId="77777777" w:rsidR="00993407" w:rsidRDefault="00993407" w:rsidP="00543D98">
      <w:pPr>
        <w:widowControl/>
        <w:jc w:val="both"/>
      </w:pPr>
    </w:p>
    <w:p w14:paraId="07FEA92C" w14:textId="71992956" w:rsidR="007A39B7" w:rsidRDefault="00B77F55" w:rsidP="007A39B7">
      <w:pPr>
        <w:widowControl/>
        <w:jc w:val="both"/>
      </w:pPr>
      <w:r>
        <w:t xml:space="preserve">Návrh na vyhlásenie </w:t>
      </w:r>
      <w:r w:rsidR="007A39B7">
        <w:t>prírodn</w:t>
      </w:r>
      <w:r>
        <w:t>ých</w:t>
      </w:r>
      <w:r w:rsidR="007A39B7">
        <w:t xml:space="preserve"> rezerváci</w:t>
      </w:r>
      <w:r>
        <w:t>í</w:t>
      </w:r>
      <w:r w:rsidR="007A39B7">
        <w:t xml:space="preserve"> </w:t>
      </w:r>
      <w:r w:rsidR="00B920C3">
        <w:t xml:space="preserve">označené pod zjednocujúcim názvom Pralesy Slovenska (ďalej len </w:t>
      </w:r>
      <w:r w:rsidR="00B53075">
        <w:t xml:space="preserve">„PR </w:t>
      </w:r>
      <w:r w:rsidR="00B920C3">
        <w:t>Pralesy Slovenska“)</w:t>
      </w:r>
      <w:r w:rsidR="007A39B7">
        <w:t xml:space="preserve"> je výsledkom trojročnej spolupráce viacerých mimovládnych organizácií a štátnych inštitúcií, konkrétne Štátnej ochrany prírody Slovenskej republiky</w:t>
      </w:r>
      <w:r w:rsidR="002336A8">
        <w:t xml:space="preserve"> (ŠOP SR)</w:t>
      </w:r>
      <w:r w:rsidR="007A39B7">
        <w:t>, občianskych združení (OZ) Prales a OZ WWF Slovensko, LESOV SR, š. p., ako aj Ministerstva pôdohospodárstva a rozvoja vidieka Slovenskej republiky a Ministerstva životného prostredia Slovenskej republiky (MŽP SR). MŽP SR poverilo dňa 25.</w:t>
      </w:r>
      <w:r>
        <w:t xml:space="preserve"> augusta </w:t>
      </w:r>
      <w:r w:rsidR="007A39B7">
        <w:t xml:space="preserve">2020 dotknuté okresné úrady v sídle kraja (OÚ) oznámením zámeru na vyhlásenie jednotlivých lokalít </w:t>
      </w:r>
      <w:r w:rsidR="00B920C3">
        <w:t>za chránené územia</w:t>
      </w:r>
      <w:r w:rsidR="007A39B7">
        <w:t xml:space="preserve">. Tento zámer zverejnili OÚ Banská Bystrica, OÚ Bratislava, OÚ Košice, OÚ Prešov, OÚ Trenčín, OÚ Trnava a OÚ Žilina na úradných tabuliach. Podľa § 50 zákona č. 543/2002 Z. z. </w:t>
      </w:r>
      <w:r w:rsidR="00000EF3">
        <w:t xml:space="preserve">o ochrane prírody a krajiny v znení neskorších predpisov (ďalej len zákon č. 543/2002 Z. z.) </w:t>
      </w:r>
      <w:r w:rsidR="007A39B7">
        <w:t xml:space="preserve">má vlastník, správca a nájomca dotknutého pozemku, obec a dotknutý orgán štátnej správy právo najneskôr do 30 dní od verejného oznámenia zámeru vyhlásiť chránené územie podať k nemu písomné pripomienky orgánu ochrany prírody. </w:t>
      </w:r>
      <w:r w:rsidR="00B53075">
        <w:t>OÚ</w:t>
      </w:r>
      <w:r w:rsidR="007A39B7">
        <w:t xml:space="preserve"> a dotknuté obce o zámere na vyhlásenie jednotlivých </w:t>
      </w:r>
      <w:r w:rsidR="007A39B7" w:rsidRPr="00B920C3">
        <w:t>lokalít PR Pralesy</w:t>
      </w:r>
      <w:r w:rsidR="007A39B7">
        <w:t xml:space="preserve"> Slovenska informovali verejnosť vo svojich územných obvodoch vyvesením na úradnej tabuli. Zámer v mesiaci september 2020 zverejnilo šesť okresných úradov, pričom OÚ Banská Bystrica začal so zverejňovaním v októbri 2020. Lehota 30 dní na vyjadrenie pripomienok podľa § 50 zákona č. 543/2002 Z. z. pre posledné zverejnené zámery uplynula v januári 2021</w:t>
      </w:r>
      <w:r w:rsidR="00000EF3">
        <w:t>.</w:t>
      </w:r>
      <w:r w:rsidR="007A39B7">
        <w:t xml:space="preserve"> </w:t>
      </w:r>
      <w:r w:rsidR="007A39B7" w:rsidRPr="007A39B7">
        <w:t xml:space="preserve">Na šiestich OÚ bolo doručených 28 pripomienok, na OÚ Banská Bystrica až 108 pripomienok. Vyhodnotenie podaných pripomienok zabezpečilo MŽP SR a </w:t>
      </w:r>
      <w:r w:rsidR="007A39B7">
        <w:t>ŠOP SR</w:t>
      </w:r>
      <w:r w:rsidR="007A39B7" w:rsidRPr="007A39B7">
        <w:t xml:space="preserve"> v spolupráci s </w:t>
      </w:r>
      <w:r w:rsidR="007A39B7">
        <w:t>OZ</w:t>
      </w:r>
      <w:r w:rsidR="007A39B7" w:rsidRPr="007A39B7">
        <w:t xml:space="preserve"> Prales.</w:t>
      </w:r>
    </w:p>
    <w:p w14:paraId="4EB95853" w14:textId="19A1FBB9" w:rsidR="00993407" w:rsidRPr="00993407" w:rsidRDefault="00993407" w:rsidP="005566A3">
      <w:pPr>
        <w:widowControl/>
        <w:jc w:val="both"/>
      </w:pPr>
      <w:r w:rsidRPr="00993407">
        <w:t>Verejnosť bola o príprave návrhu nariadenia vlády Slovenskej republiky, ktorým sa vyhlasuj</w:t>
      </w:r>
      <w:r w:rsidR="00B77F55">
        <w:t>ú</w:t>
      </w:r>
      <w:r w:rsidRPr="00993407">
        <w:t xml:space="preserve"> </w:t>
      </w:r>
      <w:r w:rsidR="00936E7D">
        <w:t>prírodn</w:t>
      </w:r>
      <w:r w:rsidR="00B77F55">
        <w:t>é</w:t>
      </w:r>
      <w:r w:rsidR="00936E7D">
        <w:t xml:space="preserve"> rezerváci</w:t>
      </w:r>
      <w:r w:rsidR="00B77F55">
        <w:t>e</w:t>
      </w:r>
      <w:r w:rsidR="00936E7D">
        <w:t xml:space="preserve"> </w:t>
      </w:r>
      <w:r w:rsidR="007A39B7">
        <w:t>Pralesy Slovenska</w:t>
      </w:r>
      <w:r w:rsidR="00C34BCD">
        <w:t>,</w:t>
      </w:r>
      <w:r w:rsidRPr="00993407">
        <w:t xml:space="preserve"> informovaná aj prostredníctvom predbežnej informácie zverejnenej v informačnom systéme vere</w:t>
      </w:r>
      <w:r w:rsidR="00936E7D">
        <w:t xml:space="preserve">jnej </w:t>
      </w:r>
      <w:r w:rsidR="009E5670">
        <w:t>správy Slov-Lex (</w:t>
      </w:r>
      <w:r w:rsidR="007A39B7" w:rsidRPr="007A39B7">
        <w:t>PI/2021/66</w:t>
      </w:r>
      <w:r w:rsidRPr="00512248">
        <w:t>).</w:t>
      </w:r>
      <w:r w:rsidR="007A39B7">
        <w:t xml:space="preserve"> </w:t>
      </w:r>
      <w:r w:rsidR="00B42E04">
        <w:t xml:space="preserve">Dňa 31. marca 2021 bolo na MŽP SR elektronicky doručené vyjadrenie Únie regionálnych združení vlastníkov neštátnych lesov Slovenka, </w:t>
      </w:r>
      <w:r w:rsidR="00B42E04" w:rsidRPr="00B42E04">
        <w:t>Kragujevských Martýrov 809/11, 014 01 Bytča</w:t>
      </w:r>
      <w:r w:rsidR="005566A3">
        <w:t>, s požiadavkou o  zákonnú úpravu, aby v pralesoch so smrekovými porastmi bol vyhlásený nanajvýš 4. stupeň ochrany</w:t>
      </w:r>
      <w:r w:rsidR="00B53075">
        <w:t>,</w:t>
      </w:r>
      <w:r w:rsidR="005566A3">
        <w:t xml:space="preserve"> a to z dôvodu, aby správca pozemkov dotknutých územnou ochranou mohol </w:t>
      </w:r>
      <w:r w:rsidR="00DA0242">
        <w:t>vykonávať</w:t>
      </w:r>
      <w:r w:rsidR="005566A3">
        <w:t xml:space="preserve"> aspoň asanačné opatrenia v dotknutých pozemkoch. Vyjadrenie Únie regionálnych združení vlastníkov neštátnych lesov Sloven</w:t>
      </w:r>
      <w:r w:rsidR="00B77F55">
        <w:t>s</w:t>
      </w:r>
      <w:r w:rsidR="005566A3">
        <w:t xml:space="preserve">ka </w:t>
      </w:r>
      <w:r w:rsidR="00DA0242">
        <w:t>berie MŽP SR</w:t>
      </w:r>
      <w:r w:rsidR="005566A3">
        <w:t xml:space="preserve"> na vedomie.</w:t>
      </w:r>
    </w:p>
    <w:sectPr w:rsidR="00993407" w:rsidRPr="009934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trackRevisions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00EF3"/>
    <w:rsid w:val="000E4F08"/>
    <w:rsid w:val="00181754"/>
    <w:rsid w:val="00212F9A"/>
    <w:rsid w:val="002336A8"/>
    <w:rsid w:val="00253A5F"/>
    <w:rsid w:val="003F7950"/>
    <w:rsid w:val="0047680F"/>
    <w:rsid w:val="0049695E"/>
    <w:rsid w:val="004A1531"/>
    <w:rsid w:val="004D7A15"/>
    <w:rsid w:val="00512248"/>
    <w:rsid w:val="00543D98"/>
    <w:rsid w:val="005566A3"/>
    <w:rsid w:val="00596369"/>
    <w:rsid w:val="006C5DD0"/>
    <w:rsid w:val="00716D4D"/>
    <w:rsid w:val="007A39B7"/>
    <w:rsid w:val="007C6228"/>
    <w:rsid w:val="007D62CB"/>
    <w:rsid w:val="007D6B5E"/>
    <w:rsid w:val="00856250"/>
    <w:rsid w:val="00876674"/>
    <w:rsid w:val="00936E7D"/>
    <w:rsid w:val="00947C87"/>
    <w:rsid w:val="00974AE7"/>
    <w:rsid w:val="00993407"/>
    <w:rsid w:val="00993D0D"/>
    <w:rsid w:val="009E5670"/>
    <w:rsid w:val="009E5F1D"/>
    <w:rsid w:val="00AA762C"/>
    <w:rsid w:val="00AC5107"/>
    <w:rsid w:val="00B42E04"/>
    <w:rsid w:val="00B53075"/>
    <w:rsid w:val="00B77F55"/>
    <w:rsid w:val="00B920C3"/>
    <w:rsid w:val="00B94CBD"/>
    <w:rsid w:val="00C15152"/>
    <w:rsid w:val="00C20B02"/>
    <w:rsid w:val="00C34BCD"/>
    <w:rsid w:val="00C9479C"/>
    <w:rsid w:val="00CD4237"/>
    <w:rsid w:val="00D8599B"/>
    <w:rsid w:val="00DA0242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31C8C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947C87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0.4.2019 16:23:58"/>
    <f:field ref="objchangedby" par="" text="Administrator, System"/>
    <f:field ref="objmodifiedat" par="" text="10.4.2019 16:24:00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Kaiserová Dominika</cp:lastModifiedBy>
  <cp:revision>2</cp:revision>
  <cp:lastPrinted>2021-04-13T15:19:00Z</cp:lastPrinted>
  <dcterms:created xsi:type="dcterms:W3CDTF">2021-10-07T07:28:00Z</dcterms:created>
  <dcterms:modified xsi:type="dcterms:W3CDTF">2021-10-07T07:28:00Z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Silvia Lojková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vyhlasuje chránený areál Mostová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životného prostredia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§ 27 ods. 9 zákona č. 543/2002 Z. z. o ochrane prírody a krajiny v znení neskorších predpisov </vt:lpwstr>
  </property>
  <property fmtid="{D5CDD505-2E9C-101B-9397-08002B2CF9AE}" pid="17" name="FSC#SKEDITIONSLOVLEX@103.510:plnynazovpredpis">
    <vt:lpwstr> Nariadenie vlády  Slovenskej republiky, ktorým sa vyhlasuje chránený areál Mostová</vt:lpwstr>
  </property>
  <property fmtid="{D5CDD505-2E9C-101B-9397-08002B2CF9AE}" pid="18" name="FSC#SKEDITIONSLOVLEX@103.510:rezortcislopredpis">
    <vt:lpwstr>6864/2019 – 9.1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LP/2019/261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upravený v práve Európskej únie</vt:lpwstr>
  </property>
  <property fmtid="{D5CDD505-2E9C-101B-9397-08002B2CF9AE}" pid="37" name="FSC#SKEDITIONSLOVLEX@103.510:AttrStrListDocPropPrimarnePravoEU">
    <vt:lpwstr>Čl. 191 až 193 Zmluvy o fungovaní Európskej únie v platnom znení</vt:lpwstr>
  </property>
  <property fmtid="{D5CDD505-2E9C-101B-9397-08002B2CF9AE}" pid="38" name="FSC#SKEDITIONSLOVLEX@103.510:AttrStrListDocPropSekundarneLegPravoPO">
    <vt:lpwstr>Smernica Rady 92/43/EHS z 21. mája 1992 o ochrane prirodzených biotopov a voľne žijúcich živočíchov a rastlín (Mimoriadne vydanie Ú. v. EÚ, kapitola 15/zv.002; Ú. v. EÚ L 206, 22.7.1992) v platnom znení        gestor: Ministerstvo životného prostredia Slo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>napr. C-67/99, C-71/99, C-220/99</vt:lpwstr>
  </property>
  <property fmtid="{D5CDD505-2E9C-101B-9397-08002B2CF9AE}" pid="43" name="FSC#SKEDITIONSLOVLEX@103.510:AttrStrListDocPropLehotaPrebratieSmernice">
    <vt:lpwstr>15. január 2014</vt:lpwstr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>EU Pilot 8936 (2016) ENV, ktorý sa týka nedostatočného vyhlasovania lokalít európskeho významu a schvaľovania programov starostlivosti </vt:lpwstr>
  </property>
  <property fmtid="{D5CDD505-2E9C-101B-9397-08002B2CF9AE}" pid="46" name="FSC#SKEDITIONSLOVLEX@103.510:AttrStrListDocPropInfoUzPreberanePP">
    <vt:lpwstr>Smernica Rady 92/43/EHS z 21. mája 1992 o ochrane prirodzených biotopov a voľne žijúcich živočíchov a rastlín je prebratá _x000d_
- zákonom č. 543/2002 Z. z. o ochrane prírody a krajiny v znení neskorších predpisov,_x000d_
- vyhláškou Ministerstva životného prostredi</vt:lpwstr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>8. 3. 2019</vt:lpwstr>
  </property>
  <property fmtid="{D5CDD505-2E9C-101B-9397-08002B2CF9AE}" pid="50" name="FSC#SKEDITIONSLOVLEX@103.510:AttrDateDocPropUkonceniePKK">
    <vt:lpwstr>20. 3. 2019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Pozitívne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&lt;p style="text-align: justify;"&gt;Predkladaným návrhom nariadenia vlády sa za chránené územie vyhlási lokalita európskeho významu, ktorá je súčasťou európskej sústavy chránených území Natura 2000. Výnosom MŽP SR č. 3/2004-5.1 zo 14. júla 2004, ktorým sa vyd</vt:lpwstr>
  </property>
  <property fmtid="{D5CDD505-2E9C-101B-9397-08002B2CF9AE}" pid="57" name="FSC#SKEDITIONSLOVLEX@103.510:AttrStrListDocPropAltRiesenia">
    <vt:lpwstr>Alternatívne riešenie sa týka celkovo vyhlásenia/nevyhlásenia chráneného areálu Mostová.Vyhlásenie chráneného areálu (CHA) Mostová vyplýva z § 27 ods. 9 zákona, podľa ktorého vyhlási vláda územie európskeho významu schválené Európskou komisiou za chránené</vt:lpwstr>
  </property>
  <property fmtid="{D5CDD505-2E9C-101B-9397-08002B2CF9AE}" pid="58" name="FSC#SKEDITIONSLOVLEX@103.510:AttrStrListDocPropStanoviskoGest">
    <vt:lpwstr>&lt;p style="text-align: justify;"&gt;Komisia v&amp;nbsp;stanovisku č. 044/2019 zo dňa 22.03.2019 uplatnila k&amp;nbsp;materiálu nasledovné pripomienky:&lt;/p&gt;&lt;p style="text-align: justify;"&gt;&lt;strong&gt;K&amp;nbsp;vplyvom na podnikateľské prostredie&lt;/strong&gt;&lt;/p&gt;&lt;p style="text-ali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podpredseda vlády a minister životného prostredia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László Sólymos_x000d_
podpredseda vlády a minister životného prostredia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justify;"&gt;Návrh nariadenia vlády Slovenskej republiky, ktorým sa vyhlasuje chránený areál Mostová (ďalej len „návrh nariadenia vlády“), predkladá Ministerstvo životného prostredia Slovenskej republiky v&amp;nbsp;súlade s ustanovením § 27</vt:lpwstr>
  </property>
  <property fmtid="{D5CDD505-2E9C-101B-9397-08002B2CF9AE}" pid="135" name="FSC#COOSYSTEM@1.1:Container">
    <vt:lpwstr>COO.2145.1000.3.3298990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justify;"&gt;Zámer vyhlásiť chránený areál Mostová bol Okresným úradom Nitra oznámený dotknutým subjektom v&amp;nbsp;zmysle § 50 zákona č. 543/2002 Z. z. o&amp;nbsp;ochrane prírody a&amp;nbsp;krajiny v&amp;nbsp;znení neskorších predpisov. Obce o&amp;nbsp;z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podpredsedovi vlády a ministrovi životného prostredia Slovenskej republiky</vt:lpwstr>
  </property>
  <property fmtid="{D5CDD505-2E9C-101B-9397-08002B2CF9AE}" pid="148" name="FSC#SKEDITIONSLOVLEX@103.510:funkciaZodpPredDativ">
    <vt:lpwstr>podpredsedu vlády a ministra životného prostredia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10. 4. 2019</vt:lpwstr>
  </property>
</Properties>
</file>