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160/2015 Z.z.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ZÁKON</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z 21. mája 2015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Civilný sporový poriadok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Národná rada Slovenskej republiky sa uzniesla na tomto zákone: </w:t>
      </w:r>
    </w:p>
    <w:p w:rsidR="00C766DA" w:rsidRPr="001A3AD5" w:rsidRDefault="001426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Základné princípy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Spory vyplývajúce z ohrozenia alebo porušenia subjektívnych práv </w:t>
      </w:r>
      <w:proofErr w:type="spellStart"/>
      <w:r w:rsidRPr="001A3AD5">
        <w:rPr>
          <w:rFonts w:ascii="Times New Roman" w:hAnsi="Times New Roman"/>
          <w:sz w:val="24"/>
          <w:szCs w:val="24"/>
        </w:rPr>
        <w:t>prejednáva</w:t>
      </w:r>
      <w:proofErr w:type="spellEnd"/>
      <w:r w:rsidRPr="001A3AD5">
        <w:rPr>
          <w:rFonts w:ascii="Times New Roman" w:hAnsi="Times New Roman"/>
          <w:sz w:val="24"/>
          <w:szCs w:val="24"/>
        </w:rPr>
        <w:t xml:space="preserve"> a rozhoduje nezávislý a nestranný súd, ak taká právomoc nie je zákonom zverená inému orgánu.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Čl.2</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Ochrana ohrozených alebo porušených práv a právom chránených záujmov musí byť spravodlivá a účinná tak, aby bol naplnený princíp právnej istoty.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spor na základe prihliadnutia na prípadné skutkové a právne osobitosti prípadu rozhodne inak, každý má právo na dôkladné a presvedčivé odôvodnenie tohto odklonu.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Čl.3</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Výklad tohto zákona nesmie protirečiť tomu, čo je v jeho slovách a vetách jasné a nepochybné. Nikto sa však nesmie dovolávať slov a viet tohto zákona proti ich účelu a zmyslu podľa odseku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Čl.4</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sa právna vec nedá prejednať a rozhodnúť na základe výslovného ustanovenia tohto zákona, právna vec sa posúdi podľa ustanovenia tohto alebo iného zákona, ktoré upravuje právnu vec čo do obsahu a účelu najbližšiu posudzovanej právnej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(2) Ak takého ustanovenia niet, súd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Čl.5</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Čl.6</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zohľadňuje špecifické potreby strán sporu vyplývajúce z ich zdravotného stavu a sociálneho postavenia.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Čl.7</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Súdne konanie sa zásadne začína na návrh strany sporu, pričom predmet konania určujú strany sporu postupom ustanoveným zákonom.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Základnou povinnosťou súdu je viesť strany sporu k zmierlivému vyriešeniu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Čl.8</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Strany sporu sú povinné označiť skutkové tvrdenia dôležité pre rozhodnutie vo veci a podoprieť svoje tvrdenia dôkazmi, a to v súlade s princípom hospodárnosti a podľa pokynov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Čl.9</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Strany sporu majú právo sa oboznámiť s vyjadreniami, návrhmi a dôkazmi protistrany a môžu k nim vyjadriť svoje stanovisko v rozsahu, ktorý určí zákon.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Čl.10</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sporu postupujú v konaní v súlade so zákonom a podľa pokynov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dohliada na riadny priebeh konania, určuje lehoty a ukladá potrebné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určiť záväzné procesné lehoty na niektoré procesné úkony.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Čl.11</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Úkony strán sporu sa posudzujú s prihliadnutím na ich obsah.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Kto sa v styku so súdom alebo verejne prihlási k určitej profesijnej odbornosti, považuje sa za schopného konať s náležitou znalosťou veci spojenou s touto odbornosťou.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Súd pri rozhodovaní berie do úvahy len skutočnosti, ktoré vyšli najavo v tomto konaní, ak nejde o skutočnosti všeobecne známe alebo o skutočnosti ustanovené zákonom.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Čl.12</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prejednanie veci sa nariaďuje ústne pojednávanie, ak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Čl.13</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sporu konajú v styku so súdom osobne, ak zákon neustanovuje inak. Strany sporu môžu konať aj prostredníctvom zástupcu; napriek zastúpeniu môže súd stranu sporu </w:t>
      </w:r>
      <w:proofErr w:type="spellStart"/>
      <w:r w:rsidRPr="001A3AD5">
        <w:rPr>
          <w:rFonts w:ascii="Times New Roman" w:hAnsi="Times New Roman"/>
          <w:sz w:val="24"/>
          <w:szCs w:val="24"/>
        </w:rPr>
        <w:t>vyslúchnuť</w:t>
      </w:r>
      <w:proofErr w:type="spellEnd"/>
      <w:r w:rsidRPr="001A3AD5">
        <w:rPr>
          <w:rFonts w:ascii="Times New Roman" w:hAnsi="Times New Roman"/>
          <w:sz w:val="24"/>
          <w:szCs w:val="24"/>
        </w:rPr>
        <w:t xml:space="preserve">, ak je to potrebné a možné.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Zákon ustanoví, kedy je zastúpenie povinné a v ktorých prípadoch je strana sporu povinná byť zastúpená advokátom.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Čl.14</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Pojednávanie prebieha zásadne verejne, ak zákon neustanovuje inak; verejnosť môže byť z konania vylúčená len zo závažných dôvodov ustanovených zákonom.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Čl.15</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Dôkazy a tvrdenia strán sporu hodnotí súd podľa svojej úvahy v súlade s princípmi, na ktorých spočíva tento zákon.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Žiaden dôkaz nemá predpísanú zákonnú silu.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Čl.16</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postupuje a rozhoduje v súlade s platnými a účinnými právnymi predpismi pri zohľadnení ich vzájomného vzťahu a v súlade so základnými princípmi tohto zákona.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pri </w:t>
      </w:r>
      <w:proofErr w:type="spellStart"/>
      <w:r w:rsidRPr="001A3AD5">
        <w:rPr>
          <w:rFonts w:ascii="Times New Roman" w:hAnsi="Times New Roman"/>
          <w:sz w:val="24"/>
          <w:szCs w:val="24"/>
        </w:rPr>
        <w:t>prejednávaní</w:t>
      </w:r>
      <w:proofErr w:type="spellEnd"/>
      <w:r w:rsidRPr="001A3AD5">
        <w:rPr>
          <w:rFonts w:ascii="Times New Roman" w:hAnsi="Times New Roman"/>
          <w:sz w:val="24"/>
          <w:szCs w:val="24"/>
        </w:rPr>
        <w:t xml:space="preserve"> a rozhodovaní veci nezohľadňuje skutočnosti a dôkazy, ktoré boli získané v rozpore so zákonom, ibaže vykonanie dôkazu získaného v rozpore so zákonom je odôvodnené uplatnením čl. 3 ods.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konaní o opravnom prostriedku a v ďalšom konaní nemôže byť rozhodnuté nepriaznivejšie pre stranu, ktorá opravný prostriedok uplatnila.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Čl.17</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postupuje v konaní tak, aby vec bola čo najrýchlejšie </w:t>
      </w:r>
      <w:proofErr w:type="spellStart"/>
      <w:r w:rsidRPr="001A3AD5">
        <w:rPr>
          <w:rFonts w:ascii="Times New Roman" w:hAnsi="Times New Roman"/>
          <w:sz w:val="24"/>
          <w:szCs w:val="24"/>
        </w:rPr>
        <w:t>prejednaná</w:t>
      </w:r>
      <w:proofErr w:type="spellEnd"/>
      <w:r w:rsidRPr="001A3AD5">
        <w:rPr>
          <w:rFonts w:ascii="Times New Roman" w:hAnsi="Times New Roman"/>
          <w:sz w:val="24"/>
          <w:szCs w:val="24"/>
        </w:rPr>
        <w:t xml:space="preserve"> a rozhodnutá, predchádza zbytočným prieťahom, koná hospodárne a bez zbytočného a neprimeraného zaťažovania strán sporu a iných osôb.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Čl.18</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Cudzie rozhodnutia majú za podmienok ustanovených osobitným predpisom rovnaké účinky a požívajú rovnakú ochranu ako vnútroštátne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PRVÁ ČASŤ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VŠEOBECNÉ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PRVÁ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PREDMET ZÁKONA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Civilný sporový poriadok upravuje postup súdu, strán sporu (ďalej len "strana") a osôb zúčastnených na konaní pri </w:t>
      </w:r>
      <w:proofErr w:type="spellStart"/>
      <w:r w:rsidRPr="001A3AD5">
        <w:rPr>
          <w:rFonts w:ascii="Times New Roman" w:hAnsi="Times New Roman"/>
          <w:sz w:val="24"/>
          <w:szCs w:val="24"/>
        </w:rPr>
        <w:t>prejednávaní</w:t>
      </w:r>
      <w:proofErr w:type="spellEnd"/>
      <w:r w:rsidRPr="001A3AD5">
        <w:rPr>
          <w:rFonts w:ascii="Times New Roman" w:hAnsi="Times New Roman"/>
          <w:sz w:val="24"/>
          <w:szCs w:val="24"/>
        </w:rPr>
        <w:t xml:space="preserve"> a rozhodovaní sporov.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Podľa tohto zákona sa postupuje, ak je daná právomoc súdu, pokiaľ Civilný mimosporový poriadok, Správny súdny poriadok alebo iný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DRUHÁ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PRÁVOMOC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Súdy prejednávajú a rozhodujú súkromnoprávne spory a iné súkromnoprávne veci, ak ich podľa zákona neprejednávajú a nerozhodujú iné orgány.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Iné spory a veci prejednávajú a rozhodujú súdy, len ak to ustanovuje zákon.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Právomoc rozhodcovského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námietku žalovaného uplatnenú najneskôr pri prvom procesnom úkone, ktorý mu patrí, súd skúma, či sa spor nemá prejednať a rozhodnúť v rozhodcovskom konaní.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(2) Na námietku uplatnenú neskôr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na námietku žalovaného uplatnenú najneskôr pri prvom procesnom úkone zistí, že spor sa má prejednať a rozhodnúť v rozhodcovskom konaní,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bolo konanie zastavené podľa odseku 1 a ak bola v tej istej veci podaná žaloba na rozhodcovský súd do 30 dní od právoplatnosti uznesenia súdu o zastavení konania, zostávajú právne účinky pôvodnej žaloby zachované.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na námietku žalovaného neprihliadne a spor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a rozhodne, ak strany vyhlásia, že na rozhodcovskej zmluve netrvajú, alebo ak uznanie cudzieho rozhodcovského rozhodnutia bolo v Slovenskej republike odopreté. Neprihliadnutie na námietku musí súd odôvodniť v rozhodnutí, ktorým sa konanie končí.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Podľa odseku 1 súd postupuje aj vtedy, ak zistí, že spor nemôže byť predmetom rozhodcovského konania alebo že sa rozhodcovský súd odmietol sporom zaoberať.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sa rozhodcovské konanie začalo skôr ako konanie na súde, súd konanie aj bez návrhu preruší až dovtedy, kým sa v rozhodcovskom konaní rozhodne o právomoci alebo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bolo právoplatne rozhodnuté, že spor sa má prejednať a rozhodnúť v rozhodcovskom konaní,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Skúmanie právomoci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spor alebo vec nepatrí do právomoci súdu Slovenskej republiky, súd konanie bezodkladne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spor alebo vec patrí do právomoci iného orgánu Slovenskej republiky, súd konanie bezodkladne zastaví a spor alebo vec mu postúpi. Právne účinky spojené s podaním žaloby zostávajú zachované.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(2) Ak orgán, ktorému bol spor alebo vec postúpená, s postúpením nesúhlasí, predloží spor alebo vec na rozhodnutie Najvyššiemu súdu Slovenskej republiky (ďalej len "najvyšší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moci viazané.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Kompetenčný senát je zložený z ôsmich sudcov, a to štyroch sudcov najvyššieho súdu a štyroch najvyššieho správneho súdu, ktorí si spomedzi seba volia predsedu.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Členov kompetenčného senátu a rovnaký počet náhradníkov určuje predseda najvyššieho súdu v rozvrhu práce najvyššieho súdu a predseda najvyššieho správneho súdu v rozvrhu práce najvyššieho správneho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TRETIA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PRÍSLUŠNOSŤ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VECNÁ PRÍSLUŠNOSŤ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v prvej inštancii je príslušný okresný súd,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MIESTNA PRÍSLUŠNOSŤ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Všeobecná miestna príslušnosť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v prvej inštancii je miestne príslušný všeobecný súd žalovaného,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Všeobecným súdom fyzickej osoby je súd, v ktorého obvode má fyzická osoba adresu trvalého pobytu.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Všeobecným súdom právnickej osoby je súd, v ktorého obvode má právnická osoba adresu sídla.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Všeobecným súdom zahraničnej právnickej osoby je súd, v ktorého obvode je v Slovenskej republike umiestnená organizačná zložka zahraničnej právnickej osoby.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všeobecný súd nemožno určiť podľa § 14 a 15, je všeobecným súdom súd, v ktorého obvode mala fyzická osoba alebo právnická osoba v Slovenskej republike poslednú adresu trvalého pobytu alebo adresu sídla; ak takého súdu niet, je príslušný súd, v ktorého obvode má majetok.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Všeobecným súdom štátu je súd, v ktorého obvode nastala skutočnosť, ktorá zakladá uplatnené právo.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ktorý je príslušný na konanie o žalobe, je príslušný aj na konanie o žalobách s ňou spojených a o vzájomných žalobách okrem žalôb, pri ktorých je daná osobitná miestna príslušnosť podľa § 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Osobitná miestna príslušnosť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Popri všeobecnom súde žalovaného je na konanie miestne príslušný aj súd, v ktorého obvode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má žalovaný miesto výkonu práce podľa pracovnej zmluvy,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nastala skutočnosť, ktorá zakladá právo na náhradu škody,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je umiestnená organizačná zložka právnickej osoby, ktorá je žalovaným, ak sa spor týka tejto zložky,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má adresu trvalého pobytu žalobca, ktorý je spotrebiteľom, ak ide o spotrebiteľský spor alebo o konanie v sporoch týkajúcich sa spotrebiteľského rozhodcovského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má adresu trvalého pobytu, adresu sídla, alebo ak ide o zahraničnú právnickú osobu organizačnú zložku žalobca, ak ide o antidiskriminačný spor.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Namiesto všeobecného súdu žalovaného je na konanie príslušný výlučne súd,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v ktorého obvode je nehnuteľnosť, ak sa spor týka vecného práva k nej,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v ktorého obvode prebieha konanie o dedičstve, ak ide o spor v súvislosti s konaním o dedičstve,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na ktorom prebieha exekučné konanie, ak ide o spor vyvolaný osobitnou povahou tohto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na ktorom prebieha </w:t>
      </w:r>
      <w:r w:rsidR="00142647" w:rsidRPr="00142647">
        <w:rPr>
          <w:rFonts w:ascii="Times New Roman" w:hAnsi="Times New Roman"/>
          <w:sz w:val="24"/>
          <w:szCs w:val="24"/>
        </w:rPr>
        <w:t>konkurzné konanie, reštrukturalizačné konanie, konanie o verejnej preventívnej reštrukturalizácii alebo konanie o neverejnej preventívnej reštrukturalizácii</w:t>
      </w:r>
      <w:r w:rsidRPr="001A3AD5">
        <w:rPr>
          <w:rFonts w:ascii="Times New Roman" w:hAnsi="Times New Roman"/>
          <w:sz w:val="24"/>
          <w:szCs w:val="24"/>
        </w:rPr>
        <w:t xml:space="preserve">, ak ide o spor vyvolaný osobitnou povahou týchto konaní, okrem sporov o vyporiadanie bezpodielového spoluvlastníctva manželov,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v ktorého obvode sa nachádza miesto rozhodcovského konania, ak ide o konanie v sporoch týkajúcich sa rozhodcovského konania okrem spotrebiteľského rozhodcovského konania; ak sa miesto rozhodcovského konania nenachádza na území Slovenskej republiky, na konanie je príslušný súd, v ktorého obvode má žalovaný adresu trvalého pobytu, adresu sídla alebo organizačnú zložku, ak ide o zahraničnú právnickú osobu; ak žalovaný nemá v Slovenskej republike adresu trvalého pobytu, adresu sídla alebo organizačnú zložku, ak ide o zahraničnú právnickú osobu, na konanie je príslušný súd, v ktorého obvode má žalobca adresu trvalého pobytu, adresu sídla alebo organizačnú zložku, ak ide o zahraničnú právnickú osobu.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vydanie, zmenu a zrušenie osvedčení podľa osobitného predpisu súvisiaceho so súdnym rozhodnutím alebo so zmierom je príslušný súd, ktorý vydal rozhodnutie alebo súd, na ktorom bol schválený alebo uzavretý zmier.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vydanie, zmenu a zrušenie osvedčení podľa osobitného predpisu súvisiaceho s verejnou listinou je príslušný krajský súd, ktorý je príslušný na vyššie overovanie listín podľa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KAUZÁLNA PRÍSLUŠNOSŤ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zmenkových sporoch a šekových sporoch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v sporoch týkajúcich sa zmeniek, šekov alebo iných cenných papierov vrátane sporov týkajúcich sa zmenkových protestov sú príslušné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Okresný súd Bratislava V pre obvod Krajského súdu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Okresný súd Trnava pre obvod Krajského súdu v Trnave,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Okresný súd Trenčín pre obvod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Okresný súd Nitra pre obvod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Okresný súd Žilina pre obvod Krajského súdu v Žiline,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Okresný súd Banská Bystrica pre obvod Krajského súdu v Banskej Bystrici,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Okresný súd Prešov pre obvod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Okresný súd Košice I pre obvod Krajského súdu v Košiciach.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pracovnoprávnych sporoch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v individuálnych pracovnoprávnych sporoch a v sporoch z kolektívnych pracovnoprávnych vzťahov, štrajku a výluky sú príslušné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Okresný súd Bratislava III pre obvod Krajského súdu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Okresný súd Piešťany pre obvod Krajského súdu v Trnave,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Okresný súd Nové Mesto nad Váhom pre obvod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Okresný súd Topoľčany pre obvod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Okresný súd Ružomberok pre obvod Krajského súdu v Žiline,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Okresný súd Zvolen pre obvod Krajského súdu v Banskej Bystrici,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Okresný súd Poprad pre obvod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Okresný súd Košice II pre obvod Krajského súdu v Košiciach.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na konkurzné konanie a reštrukturalizačné konanie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konkurzné konanie a reštrukturalizačné konanie sú príslušné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Okresný súd Bratislava I pre obvod Krajského súdu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Okresný súd Trnava pre obvod Krajského súdu v Trnave,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Okresný súd Trenčín pre obvod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Okresný súd Nitra pre obvod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Okresný súd Žilina pre obvod Krajského súdu v Žiline,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f) Okresný súd Banská Bystrica pre obvod Krajského súdu v Banskej Bystrici,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w:t>
      </w:r>
      <w:r w:rsidRPr="001A3AD5">
        <w:rPr>
          <w:rFonts w:ascii="Times New Roman" w:hAnsi="Times New Roman"/>
          <w:sz w:val="24"/>
          <w:szCs w:val="24"/>
        </w:rPr>
        <w:t xml:space="preserve">Okresný súd Prešov pre obvod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Okresný súd Košice I pre obvod Krajského súdu v Košiciach. </w:t>
      </w:r>
    </w:p>
    <w:p w:rsidR="00142647" w:rsidRDefault="00142647">
      <w:pPr>
        <w:widowControl w:val="0"/>
        <w:autoSpaceDE w:val="0"/>
        <w:autoSpaceDN w:val="0"/>
        <w:adjustRightInd w:val="0"/>
        <w:spacing w:after="0" w:line="240" w:lineRule="auto"/>
        <w:jc w:val="both"/>
        <w:rPr>
          <w:rFonts w:ascii="Times New Roman" w:hAnsi="Times New Roman"/>
          <w:sz w:val="24"/>
          <w:szCs w:val="24"/>
        </w:rPr>
      </w:pPr>
    </w:p>
    <w:p w:rsidR="00142647" w:rsidRDefault="00142647" w:rsidP="00593AE3">
      <w:pPr>
        <w:widowControl w:val="0"/>
        <w:autoSpaceDE w:val="0"/>
        <w:autoSpaceDN w:val="0"/>
        <w:adjustRightInd w:val="0"/>
        <w:spacing w:after="0" w:line="240" w:lineRule="auto"/>
        <w:ind w:firstLine="720"/>
        <w:jc w:val="both"/>
        <w:rPr>
          <w:rFonts w:ascii="Times New Roman" w:hAnsi="Times New Roman"/>
          <w:sz w:val="24"/>
          <w:szCs w:val="24"/>
        </w:rPr>
      </w:pPr>
      <w:r w:rsidRPr="00142647">
        <w:rPr>
          <w:rFonts w:ascii="Times New Roman" w:hAnsi="Times New Roman"/>
          <w:sz w:val="24"/>
          <w:szCs w:val="24"/>
        </w:rPr>
        <w:t>(2) Na konkurzné konanie a reštrukturalizačné konanie, v ktorom sa má ustanoviť správca z oddielu špeciálnych správcov zoznamu správcov, sú príslušné</w:t>
      </w:r>
    </w:p>
    <w:p w:rsidR="00142647" w:rsidRPr="00142647" w:rsidRDefault="00142647" w:rsidP="00142647">
      <w:pPr>
        <w:widowControl w:val="0"/>
        <w:autoSpaceDE w:val="0"/>
        <w:autoSpaceDN w:val="0"/>
        <w:adjustRightInd w:val="0"/>
        <w:spacing w:after="0" w:line="240" w:lineRule="auto"/>
        <w:ind w:firstLine="720"/>
        <w:jc w:val="both"/>
        <w:rPr>
          <w:rFonts w:ascii="Times New Roman" w:hAnsi="Times New Roman"/>
          <w:sz w:val="24"/>
          <w:szCs w:val="24"/>
        </w:rPr>
      </w:pPr>
    </w:p>
    <w:p w:rsidR="00142647" w:rsidRPr="00A00B0A" w:rsidRDefault="00142647" w:rsidP="00A00B0A">
      <w:pPr>
        <w:pStyle w:val="Odsekzoznamu"/>
        <w:widowControl w:val="0"/>
        <w:numPr>
          <w:ilvl w:val="0"/>
          <w:numId w:val="3"/>
        </w:numPr>
        <w:autoSpaceDE w:val="0"/>
        <w:autoSpaceDN w:val="0"/>
        <w:adjustRightInd w:val="0"/>
        <w:spacing w:after="0" w:line="240" w:lineRule="auto"/>
        <w:jc w:val="both"/>
        <w:rPr>
          <w:rFonts w:ascii="Times New Roman" w:hAnsi="Times New Roman"/>
          <w:sz w:val="24"/>
          <w:szCs w:val="24"/>
        </w:rPr>
      </w:pPr>
      <w:r w:rsidRPr="00A00B0A">
        <w:rPr>
          <w:rFonts w:ascii="Times New Roman" w:hAnsi="Times New Roman"/>
          <w:sz w:val="24"/>
          <w:szCs w:val="24"/>
        </w:rPr>
        <w:t xml:space="preserve">Okresný súd Košice </w:t>
      </w:r>
      <w:r w:rsidR="00A00B0A" w:rsidRPr="00A00B0A">
        <w:rPr>
          <w:rFonts w:ascii="Times New Roman" w:hAnsi="Times New Roman"/>
          <w:sz w:val="24"/>
          <w:szCs w:val="24"/>
        </w:rPr>
        <w:t xml:space="preserve">I </w:t>
      </w:r>
      <w:r w:rsidRPr="00A00B0A">
        <w:rPr>
          <w:rFonts w:ascii="Times New Roman" w:hAnsi="Times New Roman"/>
          <w:sz w:val="24"/>
          <w:szCs w:val="24"/>
        </w:rPr>
        <w:t>pre obvody Krajského súdu v Košiciach a Krajského súdu v Prešove,</w:t>
      </w:r>
    </w:p>
    <w:p w:rsidR="00142647" w:rsidRPr="00A00B0A" w:rsidRDefault="00142647" w:rsidP="00A00B0A">
      <w:pPr>
        <w:pStyle w:val="Odsekzoznamu"/>
        <w:widowControl w:val="0"/>
        <w:numPr>
          <w:ilvl w:val="0"/>
          <w:numId w:val="3"/>
        </w:numPr>
        <w:autoSpaceDE w:val="0"/>
        <w:autoSpaceDN w:val="0"/>
        <w:adjustRightInd w:val="0"/>
        <w:spacing w:after="0" w:line="240" w:lineRule="auto"/>
        <w:jc w:val="both"/>
        <w:rPr>
          <w:rFonts w:ascii="Times New Roman" w:hAnsi="Times New Roman"/>
          <w:sz w:val="24"/>
          <w:szCs w:val="24"/>
        </w:rPr>
      </w:pPr>
      <w:r w:rsidRPr="00A00B0A">
        <w:rPr>
          <w:rFonts w:ascii="Times New Roman" w:hAnsi="Times New Roman"/>
          <w:sz w:val="24"/>
          <w:szCs w:val="24"/>
        </w:rPr>
        <w:t>Okresný súd Žilina pre obvody Krajského súdu v Žiline, Krajského súdu v Banskej Bystrici a Krajského súdu v Trenčíne,</w:t>
      </w:r>
    </w:p>
    <w:p w:rsidR="00C766DA" w:rsidRPr="00A00B0A" w:rsidRDefault="00142647" w:rsidP="00A00B0A">
      <w:pPr>
        <w:pStyle w:val="Odsekzoznamu"/>
        <w:widowControl w:val="0"/>
        <w:numPr>
          <w:ilvl w:val="0"/>
          <w:numId w:val="3"/>
        </w:numPr>
        <w:autoSpaceDE w:val="0"/>
        <w:autoSpaceDN w:val="0"/>
        <w:adjustRightInd w:val="0"/>
        <w:spacing w:after="0" w:line="240" w:lineRule="auto"/>
        <w:jc w:val="both"/>
        <w:rPr>
          <w:rFonts w:ascii="Times New Roman" w:hAnsi="Times New Roman"/>
          <w:sz w:val="24"/>
          <w:szCs w:val="24"/>
        </w:rPr>
      </w:pPr>
      <w:r w:rsidRPr="00A00B0A">
        <w:rPr>
          <w:rFonts w:ascii="Times New Roman" w:hAnsi="Times New Roman"/>
          <w:sz w:val="24"/>
          <w:szCs w:val="24"/>
        </w:rPr>
        <w:t>Okresný súd Nitra pre obvody Krajského súdu v Nitre, Krajského súdu v Trnave a Krajského súdu v Bratislave.</w:t>
      </w:r>
      <w:r w:rsidR="00C766DA" w:rsidRPr="00A00B0A">
        <w:rPr>
          <w:rFonts w:ascii="Times New Roman" w:hAnsi="Times New Roman"/>
          <w:sz w:val="24"/>
          <w:szCs w:val="24"/>
        </w:rPr>
        <w:t xml:space="preserve"> </w:t>
      </w:r>
    </w:p>
    <w:p w:rsidR="00142647" w:rsidRPr="001A3AD5" w:rsidRDefault="00142647">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w:t>
      </w:r>
      <w:r w:rsidR="00142647">
        <w:rPr>
          <w:rFonts w:ascii="Times New Roman" w:hAnsi="Times New Roman"/>
          <w:sz w:val="24"/>
          <w:szCs w:val="24"/>
        </w:rPr>
        <w:t>3</w:t>
      </w:r>
      <w:r w:rsidRPr="001A3AD5">
        <w:rPr>
          <w:rFonts w:ascii="Times New Roman" w:hAnsi="Times New Roman"/>
          <w:sz w:val="24"/>
          <w:szCs w:val="24"/>
        </w:rPr>
        <w:t xml:space="preserve">) Na konanie o odvolaní proti rozhodnutiu vydanému v konaní podľa odseku 1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Krajský súd v Bratislave pre obvody súdov uvedených v odseku 1 písm. a) až 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Krajský súd v Banskej Bystrici pre obvody súdov uvedených v odseku 1 písm. e) a f),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Krajský súd v Košiciach pre obvody súdov uvedených v odseku 1 písm. g) a h). </w:t>
      </w:r>
    </w:p>
    <w:p w:rsidR="003F6F37" w:rsidRPr="001A3AD5" w:rsidRDefault="003F6F37">
      <w:pPr>
        <w:widowControl w:val="0"/>
        <w:autoSpaceDE w:val="0"/>
        <w:autoSpaceDN w:val="0"/>
        <w:adjustRightInd w:val="0"/>
        <w:spacing w:after="0" w:line="240" w:lineRule="auto"/>
        <w:jc w:val="both"/>
        <w:rPr>
          <w:rFonts w:ascii="Times New Roman" w:hAnsi="Times New Roman"/>
          <w:sz w:val="24"/>
          <w:szCs w:val="24"/>
        </w:rPr>
      </w:pPr>
    </w:p>
    <w:p w:rsidR="003F6F37" w:rsidRDefault="003F6F37" w:rsidP="003F6F37">
      <w:pPr>
        <w:widowControl w:val="0"/>
        <w:autoSpaceDE w:val="0"/>
        <w:autoSpaceDN w:val="0"/>
        <w:adjustRightInd w:val="0"/>
        <w:spacing w:after="0" w:line="240" w:lineRule="auto"/>
        <w:ind w:firstLine="720"/>
        <w:jc w:val="both"/>
        <w:rPr>
          <w:rFonts w:ascii="Times New Roman" w:hAnsi="Times New Roman"/>
          <w:sz w:val="24"/>
          <w:szCs w:val="24"/>
        </w:rPr>
      </w:pPr>
      <w:r w:rsidRPr="003F6F37">
        <w:rPr>
          <w:rFonts w:ascii="Times New Roman" w:hAnsi="Times New Roman"/>
          <w:sz w:val="24"/>
          <w:szCs w:val="24"/>
        </w:rPr>
        <w:t>(4) Na konanie o odvolaní proti rozhodnutiu vydanému v konaní podľa odseku 2 je príslušný Krajský súd v Banskej Bystrici.</w:t>
      </w:r>
    </w:p>
    <w:p w:rsidR="003F6F37" w:rsidRDefault="003F6F37">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z priemyselného vlastníctva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z priemyselného vlastníctva je príslušný Okresný súd Banská Bystrica; jeho územným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Krajský súd v Banskej Bystrici.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má spor z priemyselného vlastníctva súčasne povahu sporu z nekalého súťažného konania alebo autorskoprávneho sporu, je príslušný súd podľa odsekov 1 a 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z nekalého súťažného konania a v autorskoprávnych sporoch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z nekalého súťažného konania a v autorskoprávnych sporoch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a) Okresný súd Bratislava I pre obvody Krajského súdu v Bratislave, Krajského súdu v Trnave a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Okresný súd Banská Bystrica pre obvody Krajského súdu v Banskej Bystrici, Krajského súdu v Žiline a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Okresný súd Košice I pre obvody Krajského súdu v Košiciach a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Krajský súd v Bratislave pre obvody súdov uvedených v odseku 1 písm.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Krajský súd v Banskej Bystrici pre obvody súdov uvedených v odseku 1 písm. 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Krajský súd v Košiciach pre obvody súdov uvedených v odseku 1 písm. c).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z hospodárskej súťaže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z hospodárskej súťaže okrem sporov podľa § 26 je príslušný Okresný súd Bratislava II; jeho územným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Krajský súd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týkajúcich sa rozhodcovského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týkajúcich sa rozhodcovského konania okrem spotrebiteľského rozhodcovského konania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Okresný súd Bratislava V pre obvody Krajského súdu v Bratislave, Krajského súdu v Trnave a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Okresný súd Banská Bystrica pre obvody Krajského súdu v Banskej Bystrici, Krajského súdu v Žiline a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Okresný súd Košice I pre obvody Krajského súdu v Košiciach a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Krajský súd v Bratislave pre obvody súdov uvedených v odseku 1 písm.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Krajský súd v Banskej Bystrici pre obvody súdov uvedených v odseku 1 písm. 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Krajský súd v Košiciach pre obvody súdov uvedených v odseku 1 písm. c).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z burzových obchodov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z burzových obchodov a ich sprostredkovania je príslušný Okresný súd Bratislava V; jeho územným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Krajský súd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určenia neplatnosti zmluvy, koncesnej zmluvy na práce alebo rámcovej dohody podľa osobitného predpisu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určenia neplatnosti zmluvy, koncesnej zmluvy na práce alebo rámcovej dohody podľa osobitného predpisu je príslušný Okresný súd Malacky; jeho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Krajský súd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z abstraktnej kontroly v spotrebiteľských veciach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z abstraktnej kontroly v spotrebiteľských veciach je príslušný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Krajský súd v Bratislave pre obvody Krajského súdu v Bratislave, Krajského súdu v Trnave a Krajského súdu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Krajský súd v Banskej Bystrici pre obvody Krajského súdu v Banskej Bystrici, Krajského súdu v Žiline a Krajského súdu v Trenčíne,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Krajský súd v Košiciach pre obvody Krajského súdu v Košiciach a Krajského súdu v Prešove.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najvyšší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 sporoch o náhradu jadrovej škody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 sporoch o náhradu škody, ktorá vznikla v príčinnej súvislosti s jadrovou udalosťou podľa osobitného predpisu, je príslušný Okresný súd Nitra; jeho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 sporoch podľa odseku 1 je príslušný Krajský súd v Nitre.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Príslušnosť vo veciach ochranného opatrenia v občianskych veciach nariadeného v inom členskom štáte Európskej únie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vo veciach ochranného opatrenia v občianskych veciach, nariadeného v inom členskom štáte Európskej únie, je príslušný Okresný súd Bratislava III; jeho územným obvodom je celé územie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odvolaní proti rozhodnutiu vydanému v konaní vo veciach podľa odseku 1 je príslušný Krajský súd v Bratislave.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ŠTVRTÝ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FUNKČNÁ PRÍSLUŠNOSŤ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 odvolaní rozhoduje krajský súd,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 dovolaní rozhoduje najvyšší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PIATY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SPOLOČNÉ USTANOVENIA O PRÍSLUŠNOSTI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Konanie sa uskutočňuje na súde, ktorý je na prejednanie príslušný.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Príslušnosť sa určuje podľa okolností v čase začatia konania; takto určená príslušnosť trvá až do skončenia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je miestne príslušných niekoľko súdov, môže sa konať na ktoromkoľvek z nich.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ide o spor, ktorý patrí do právomoci súdov Slovenskej republiky, ale podmienky miestnej príslušnosti chýbajú alebo ich nemožno zistiť, najvyšší súd určí, ktorý súd spor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a rozhodne.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Prikázanie sporu inému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(1) Ak nemôže príslušný okresný súd alebo krajský súd o spore konať, pretože jeho sudcovia sú vylúčení, musí byť spor prikázaný inému súdu tej istej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návrh ktorejkoľvek zo strán možno spor prikázať inému súdu tej istej inštancie aj z dôvodu vhodnosti.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 prikázaní sporu rozhoduje súd, ktorý je najbližšie spoločne nadriadený príslušnému súdu a súdu, ktorému sa má spor prikázať.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Na opakované návrhy strán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Skúmanie príslušnosti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aj bez námietky skúma vecnú príslušnosť, kauzálnu príslušnosť a funkčnú príslušnosť počas celého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skúma miestnu príslušnosť iba na námietku žalovaného uplatnenú najneskôr pri prvom procesnom úkone, ktorý mu patrí; výlučnú miestnu príslušnosť skúma aj bez námietky na začiatku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je námietka miestnej nepríslušnosti nedôvodná alebo ak nie je uplatnená včas, súd na ňu neprihliadne a spor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a rozhodne. Neprihliadnutie na námietku súd odôvodní v rozhodnutí, ktorým sa konanie končí.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postupom podľa § 40 a 41 zistí, že nie je príslušný, bezodkladne postúpi spor príslušnému súdu bez rozhodnutia a upovedomí o tom žalobcu. Žalovaného upovedomí len vtedy, ak mu už bola žaloba doručená.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Právne účinky spojené s podaním žaloby alebo iného podania zostávajú pri postúpení sporu zachované.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ŠTVRTÁ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ZLOŽENIE SÚDU A VYLÚČENIE SUDCOV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ZLOŽENIE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okresnom súde koná a rozhoduje sudca.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krajskom súde koná a rozhoduje senát.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Na najvyššom súde koná a rozhoduje senát alebo veľký senát.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tak ustanovuje zákon, vykonáva úkony súdu, koná a rozhoduje aj predseda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rozsahu ustanovenom týmto zákonom a osobitným predpisom vykonáva úkony súdu, koná a rozhoduje súdny úradník.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Senát</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Senát sa skladá z predsedu senátu a dvoch sudcov.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Činnosť senátu riadi a organizuje predseda senátu.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Predseda senátu vykonáva úkony súdu okrem vydania rozhodnutia, ktorým sa konanie končí. Vykonanie úkonu si môže vyhradiť senát.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Senát rozhoduje po neverejnej porade, na ktorej môže byť prítomný zapisovateľ; iné osoby nesmú byť na porade prítomné.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rozhodnutie je potrebná väčšina hlasov, pričom hlasovať sú povinní všetci členovia senátu. Funkčne mladší členovia senátu hlasujú pred funkčne staršími členmi senátu. Predseda senátu hlasuje posledný.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Veľký senát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senát najvyššieho súdu pri svojom rozhodovaní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názor.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w:t>
      </w:r>
      <w:r w:rsidRPr="001A3AD5">
        <w:rPr>
          <w:rFonts w:ascii="Times New Roman" w:hAnsi="Times New Roman"/>
          <w:sz w:val="24"/>
          <w:szCs w:val="24"/>
        </w:rPr>
        <w:lastRenderedPageBreak/>
        <w:t xml:space="preserve">tohto kolégia určení rozvrhom práce najvyššieho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Právny názor vyjadrený v rozhodnutí veľkého senátu je pre senáty najvyššieho súdu záväzný. Ak sa senát najvyššieho súdu pri svojom rozhodovaní chce odchýliť od právneho názoru vyjadreného v rozhodnutí veľkého senátu podľa odseku 2, postúpi vec na prejednanie a rozhodnutie veľkému senátu.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Veľký senát si pred rozhodnutím vo veci vyžiada stanovisko ministra spravodlivosti Slovenskej republiky, generálneho prokurátora Slovenskej republiky, prípadne ďalších subjektov.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VYLÚČENIE SUDCOV A INÝCH OSÔB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49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Sudca je vylúčený z </w:t>
      </w:r>
      <w:proofErr w:type="spellStart"/>
      <w:r w:rsidRPr="001A3AD5">
        <w:rPr>
          <w:rFonts w:ascii="Times New Roman" w:hAnsi="Times New Roman"/>
          <w:sz w:val="24"/>
          <w:szCs w:val="24"/>
        </w:rPr>
        <w:t>prejednávania</w:t>
      </w:r>
      <w:proofErr w:type="spellEnd"/>
      <w:r w:rsidRPr="001A3AD5">
        <w:rPr>
          <w:rFonts w:ascii="Times New Roman" w:hAnsi="Times New Roman"/>
          <w:sz w:val="24"/>
          <w:szCs w:val="24"/>
        </w:rPr>
        <w:t xml:space="preserve"> a rozhodovania sporu, ak so zreteľom na jeho pomer k sporu, k stranám, ich zástupcom alebo osobám zúčastneným na konaní možno mať odôvodnené pochybnosti o jeho nezaujatosti.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Vylúčený je i sudca, ktorý </w:t>
      </w:r>
      <w:proofErr w:type="spellStart"/>
      <w:r w:rsidRPr="001A3AD5">
        <w:rPr>
          <w:rFonts w:ascii="Times New Roman" w:hAnsi="Times New Roman"/>
          <w:sz w:val="24"/>
          <w:szCs w:val="24"/>
        </w:rPr>
        <w:t>prejednával</w:t>
      </w:r>
      <w:proofErr w:type="spellEnd"/>
      <w:r w:rsidRPr="001A3AD5">
        <w:rPr>
          <w:rFonts w:ascii="Times New Roman" w:hAnsi="Times New Roman"/>
          <w:sz w:val="24"/>
          <w:szCs w:val="24"/>
        </w:rPr>
        <w:t xml:space="preserve"> a rozhodoval ten istý spor na súde inej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Dôvodom na vylúčenie sudcu nie sú okolnosti, ktoré spočívajú v procesnom postupe sudcu a v jeho rozhodovacej činnosti.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Vylúčenie sudcu na základe jeho oznámenia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sudca, ktorý má spor prejednať a rozhodnúť, zistí skutočnosti, pre ktoré je vylúčený, bezodkladne ich oznámi predsedovi súdu. V konaní môže zatiaľ urobiť len také úkony, ktoré nepripúšťajú odklad. Predseda súdu oznamuje svoje vylúčenie podpredsedovi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 vylúčení sudcu rozhoduje bezodkladne predseda súdu. O vylúčení predsedu súdu bezodkladne rozhoduje podpredseda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sudca vylúčený, pridelí predseda súdu spor inému sudcovi. Ak je vylúčený celý senát, pridelí spor inému senátu. Ak nie je možné zabezpečiť pridelenie podľa osobitného predpisu, predloží predseda súdu vec na rozhodnutie podľa § 39 ods. 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Na opakované oznámenia tých istých skutočností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možno z rovnakého dôvodu predpokladať zaujatosť aj ďalších sudcov toho istého súdu, vyžiada si predseda súdu pred rozhodnutím podľa § 50 ods. 2 aj vyjadrenia týchto sudcov. Ak rozhodne o vylúčení sudcu, ktorý má spor prejednať a rozhodnúť, predseda súdu zároveň </w:t>
      </w:r>
      <w:r w:rsidRPr="001A3AD5">
        <w:rPr>
          <w:rFonts w:ascii="Times New Roman" w:hAnsi="Times New Roman"/>
          <w:sz w:val="24"/>
          <w:szCs w:val="24"/>
        </w:rPr>
        <w:lastRenderedPageBreak/>
        <w:t xml:space="preserve">rozhodne o vylúčení sudcov podľa prvej vety.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Uplatnenie námietky zaujatosti stranou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Strana má právo z dôvodov uvedených v § 49 uplatniť námietku zaujatosti.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Námietku zaujatosti je potrebné uplatniť najneskôr do siedmich dní, odkedy sa strana dozvedela o dôvode, pre ktorý je sudca vylúčený. Na neskôr uplatnenú námietku zaujatosti súd neprihliada; v tomto prípade sa vec nadriadenému súdu nepredkladá.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opakované námietky zaujatosti podané z toho istého dôvodu súd neprihliada, ak už o nich rozhodol nadriadený súd; v tomto prípade sa vec nadriadenému súdu nepredkladá.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námietka zaujatosti týka len okolností, ktoré spočívajú v procesnom postupe sudcu alebo jeho rozhodovacej činnosti, súd na námietku zaujatosti neprihliada; v tomto prípade sa vec nadriadenému súdu nepredkladá.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Konanie o námietke zaujatosti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predloží vec s vyjadrením namietaného sudcu nadriadenému súdu do siedmich dní od uplatnenia námietky zaujatosti.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 tom, či je sudca vylúčený, rozhodne nadriadený súd do siedmich dní.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namietaný sudca senátu najvyššieho súdu, rozhodne o námietke zaujatosti iný senát najvyššieho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prejednať a rozhodnúť.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Lehoty podľa § 54 sa neuplatnia, ak sa vec zároveň predkladá na rozhodnutie o odvolaní </w:t>
      </w:r>
      <w:r w:rsidRPr="001A3AD5">
        <w:rPr>
          <w:rFonts w:ascii="Times New Roman" w:hAnsi="Times New Roman"/>
          <w:sz w:val="24"/>
          <w:szCs w:val="24"/>
        </w:rPr>
        <w:lastRenderedPageBreak/>
        <w:t xml:space="preserve">proti rozhodnutiu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Uplatnenie námietky zaujatosti nebráni súdu vec prejednať alebo vykonať iné úkony. Pred rozhodnutím o námietke zaujatosti súd nemôže vydať rozhodnutie vo veci samej alebo rozhodnutie, ktorým sa konanie končí.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nadriadený súd šikanóznej alebo zjavne bezdôvodnej námietke zaujatosti nevyhovie, môže uložiť strane poriadkovú pokutu do 500 eur.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Vylúčenie iných osôb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vylúčenie súdneho úradníka, iných zamestnancov súdu, znalca, prekladateľa, alebo tlmočníka sa primerane použijú ustanovenia o vylúčení sudcov. O vylúčení týchto osôb rozhoduje súd, ktorý spor </w:t>
      </w:r>
      <w:proofErr w:type="spellStart"/>
      <w:r w:rsidRPr="001A3AD5">
        <w:rPr>
          <w:rFonts w:ascii="Times New Roman" w:hAnsi="Times New Roman"/>
          <w:sz w:val="24"/>
          <w:szCs w:val="24"/>
        </w:rPr>
        <w:t>prejednáva</w:t>
      </w:r>
      <w:proofErr w:type="spellEnd"/>
      <w:r w:rsidRPr="001A3AD5">
        <w:rPr>
          <w:rFonts w:ascii="Times New Roman" w:hAnsi="Times New Roman"/>
          <w:sz w:val="24"/>
          <w:szCs w:val="24"/>
        </w:rPr>
        <w:t xml:space="preserve"> a rozhoduje.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PIATA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STRANY A ZASTÚPENIE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STRANY</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Stranami sú žalobca a žalovaný.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Procesnú subjektivitu má ten, kto má spôsobilosť na práva a povinnosti; inak len ten, komu ju zákon priznáva.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strana nemá procesnú subjektivitu,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strana zomrie počas konania skôr, ako sa konanie právoplatne skončí, súd posúdi podľa povahy sporu, či má konanie zastaviť, alebo či v ňom môže pokračovať.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konaní súd pokračuje najmä vtedy, ak ide o majetkový spor. Súd rozhodne, že v konaní pokračuje s dedičmi strany, prípadne s tými, na ktorých podľa výsledku dedičského </w:t>
      </w:r>
      <w:r w:rsidRPr="001A3AD5">
        <w:rPr>
          <w:rFonts w:ascii="Times New Roman" w:hAnsi="Times New Roman"/>
          <w:sz w:val="24"/>
          <w:szCs w:val="24"/>
        </w:rPr>
        <w:lastRenderedPageBreak/>
        <w:t xml:space="preserve">konania prešlo právo alebo povinnosť, o ktorú v konaní ide, a to len čo sa skončí konanie o dedičstve.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to povaha sporu pripúšťa, môže sa v konaní pokračovať aj pred skončením konania o dedičstve.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strana zanikne počas konania skôr, ako sa konanie právoplatne skončilo, súd rozhodne, že v konaní pokračuje s jej právnym nástupcom. Ak právneho nástupcu niet,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Právny nástupca podľa § 63 a 64 prijíma stav konania ku dňu zániku procesnej subjektivity svojho predchodcu.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Procesné lehoty sa zánikom procesnej subjektivity prerušujú.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Právnemu nástupcovi podľa odseku 1 začne plynúť nová procesná lehota doručením uznesenia podľa § 63 alebo § 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strata procesnej subjektivity nastane až po vyhlásení rozhodnutia, ktorým sa konanie končí, postupuje súd podľa § 63 a 64; vyhláseným rozhodnutím zostáva súd viazaný.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Každý môže pred súdom samostatne konať v rozsahu, v akom má spôsobilosť na právne úkony.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rozsahu, v akom nemá fyzická osoba spôsobilosť samostatne konať pred súdom, koná za ňu zákonný zástupca alebo procesný opatrovník.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Procesný opatrovník je osoba ustanovená z dôvodov uvedených v tomto zákone súdom, ktorý spor </w:t>
      </w:r>
      <w:proofErr w:type="spellStart"/>
      <w:r w:rsidRPr="001A3AD5">
        <w:rPr>
          <w:rFonts w:ascii="Times New Roman" w:hAnsi="Times New Roman"/>
          <w:sz w:val="24"/>
          <w:szCs w:val="24"/>
        </w:rPr>
        <w:t>prejednáva</w:t>
      </w:r>
      <w:proofErr w:type="spellEnd"/>
      <w:r w:rsidRPr="001A3AD5">
        <w:rPr>
          <w:rFonts w:ascii="Times New Roman" w:hAnsi="Times New Roman"/>
          <w:sz w:val="24"/>
          <w:szCs w:val="24"/>
        </w:rPr>
        <w:t xml:space="preserve"> a rozhoduje.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69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ustanoví procesného opatrovníka fyzickej osobe, ktorá nemôže samostatne konať pred súdom a nemá zákonného zástupcu. Rovnako postupuje, ak zákonný zástupca nemôže za fyzickú osobu konať alebo ak je nečinný.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Uznesenie o ustanovení procesného opatrovníka súd doručí procesnému opatrovníkovi a s prihliadnutím na povahu veci i stranám.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Uznesenie podľa odseku 1 súd zruší, ak odpadnú dôvody, pre ktoré bol procesný opatrovník ustanovený.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Za procesného opatrovníka súd ustanoví blízku osobu alebo inú osobu z rodinného prostredia strany, ktorá je spôsobilá na právne úkony v plnom rozsahu, u ktorej je predpoklad, že bude konať v súlade so záujmami strany a s ustanovením súhlasí.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takej osoby niet, súd za procesného opatrovníka ustanoví obec, v ktorej mala strana poslednú adresu trvalého pobytu.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prípade bezprostredného nebezpečenstva z omeškania, alebo ak osôb podľa predchádzajúcich odsekov niet, súd môže ustanoviť za procesného opatrovníka súdneho úradníka.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právnickej osoby pred súdom sa použijú ustanovenia osobitného predpisu o konaní za právnickú osobu.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štátu pred súdom sa použijú ustanovenia osobitného predpisu o konaní za štát.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Procesné postavenie cudzincov ustanovuje osobitný predpis.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PROCESNÉ SPOLOČENSTVO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strane žalobcu alebo žalovaného môže vystupovať viac subjektov.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Samostatné spoločenstvo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Samostatné spoločenstvo je procesné spoločenstvo, v ktorom ide o samostatné práva a povinnosti a každý koná sám za seba. Súd rozhoduje o každom nároku a povinnosti samostatne.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Nerozlučné spoločenstvo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Nerozlučné spoločenstvo je procesné spoločenstvo, v ktorom ide o také spoločné práva alebo povinnosti, že sa rozsudok musí vzťahovať na každého, kto vystupuje ako žalobca alebo žalovaný; procesný úkon jedného z nich platí i pre ostatných.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zmenu žaloby, na jej späťvzatie, na uznanie nároku alebo vzdanie sa nároku a na uzavretie zmieru je potrebný súhlas všetkých, ktorí vystupujú na jednej strane.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si procesné úkony iné ako uvedené v odseku 2 odporujú, posúdi ich súd so zreteľom na povahu a okolnosti sporu tak, aby to bolo v súlade s rozumným usporiadaním vzťahov.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Nútené spoločenstvo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Nútené spoločenstvo je procesné spoločenstvo, v ktorom osobitný predpis vyžaduje pre úspech v spore účasť všetkých subjektov právneho vzťahu.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žalobu zamietne, ak nie je splnená podmienka účasti všetkých subjektov podľa odseku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PRISTÚPENIE A ZMENA SUBJEKTOV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79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Pristúpenie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návrh žalobcu môže súd pripustiť, aby do konania pristúpil ďalší subjekt. Súhlas toho, kto má takto do konania pristúpiť, je potrebný, ak má vystupovať na strane žalobcu.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Zmena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vyhovie návrhu podľa odseku 1, ak sa preukáže, že po začatí konania došlo k prevodu alebo prechodu práva alebo povinnosti, a ak s tým súhlasí ten, kto má vstúpiť na miesto </w:t>
      </w:r>
      <w:r w:rsidRPr="001A3AD5">
        <w:rPr>
          <w:rFonts w:ascii="Times New Roman" w:hAnsi="Times New Roman"/>
          <w:sz w:val="24"/>
          <w:szCs w:val="24"/>
        </w:rPr>
        <w:lastRenderedPageBreak/>
        <w:t xml:space="preserve">žalobcu. Právne účinky spojené s podaním žaloby zostávajú zachované.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Ten, kto vstupuje do konania, prijíma stav konania ku dňu jeho vstupu.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ŠTVRTÝ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INTERVENCIA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Intervenient je ten, kto sa zúčastňuje na konaní popri žalobcovi alebo žalovanom a má právny záujem na výsledku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Vstup intervenienta do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Intervenient vstupuje do konania z vlastného podnetu alebo na základe oznámenia o spore podľa § 86 písomným podaním.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Vstup intervenienta je prípustný počas celého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podaní, ktorým vstupuje do konania, musí intervenient okrem všeobecných náležitostí podania uviesť tvrdenia, ktoré odôvodňujú jeho právny záujem na výsledku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Vstup intervenienta do konania súd oznámi stranám.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Rozhodnutie o prípustnosti intervencie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na návrh rozhodne, či je vstup intervenienta prípustný.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z osobitného predpisu vyplýva, že rozsudok je pre intervenienta záväzný, tvoria intervenient spolu so stranou, na ktorej vystupuje, nerozlučné spoločenstvo podľa § 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intervenient spolu so stranou, na ktorej vystupuje, netvoria nerozlučné spoločenstvo podľa § 77, vyžadujú prostriedky procesného útoku alebo prostriedky procesnej obrany podľa § 149 až 154 uplatnené intervenientom súhlas tejto strany; inak na ne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Oznámenie o spore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Strana môže osobe, ktorá má právny záujem na výsledku sporu, oznámiť, že sa vedie </w:t>
      </w:r>
      <w:r w:rsidRPr="001A3AD5">
        <w:rPr>
          <w:rFonts w:ascii="Times New Roman" w:hAnsi="Times New Roman"/>
          <w:sz w:val="24"/>
          <w:szCs w:val="24"/>
        </w:rPr>
        <w:lastRenderedPageBreak/>
        <w:t xml:space="preserve">spor a vyzvať ju, aby ako intervenient vstúpila do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Prílohou oznámenia o spore je žaloba a jej zmeny.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oznámení sa uvedie, aké nároky čo do dôvodu strana voči tejto osobe uplatní, ak bude v spore neúspešná.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Účinky oznámenia o spore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Účinky oznámenia o spore sa vzťahujú na spor medzi stranou, ktorá oznámila spor, a osobou, ktorej bol spor oznámený.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ten, komu bol spor oznámený, do konania ako intervenient nevstúpi, nemôže strane namietať, že právoplatne skončený spor bol nesprávne rozhodnutý.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Po právoplatnom skončení sporu môže osoba, ktorej bol spor oznámený, namietať strane, na ktorej by vystupovala, nesprávne vedenie sporu iba vtedy,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spor bol osobe oznámený v čase, keď už nebolo možné účinne uplatniť prostriedky procesného útoku alebo prostriedky procesnej obrany, alebo opravné prostriedky,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strana úmyselne alebo z dôvodu hrubej nedbanlivosti neuplatnila prostriedky procesného útoku alebo prostriedky procesnej obrany, ktoré osobe neboli známe.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Intervenient nemôže strane, na ktorej vystupoval, namietať, že právoplatne skončený spor bol nesprávne rozhodnutý.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právoplatnom skončení sporu môže intervenient strane, na ktorej vystupoval, namietať nesprávne vedenie sporu iba vtedy,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intervenient nemohol prostriedky procesného útoku alebo prostriedky procesnej obrany, alebo opravné prostriedky účinne uplatniť z dôvodu, že súhlas strany bol odopretý,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intervenient nemohol prostriedky procesného útoku alebo prostriedky procesnej obrany, alebo opravné prostriedky účinne uplatniť v čase, keď do konania vstúpil, a do konania nemohol bez vlastnej viny vstúpiť skôr,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strana úmyselne alebo z dôvodu hrubej nedbanlivosti neuplatnila prostriedky procesného útoku alebo prostriedky procesnej obrany, ktoré intervenientovi neboli známe.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PIATY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ZASTÚPENIE NA ZÁKLADE SPLNOMOCNENIA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89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Všeobecné ustanovenie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Strana sa môže dať v konaní zastupovať zástupcom, ktorého si zvolí. Zvolený zástupca sa nemôže dať zastúpiť, ak osobitný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strana zastúpená advokátom, zastupovanie iným zástupcom ako advokátom je vylúčené. Ustanovenia osobitného predpisu o advokácii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Zastúpenie advokátom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Strana musí byť zastúpená advokátom v sporoch vyvolaných alebo súvisiacich s </w:t>
      </w:r>
      <w:r w:rsidR="003F6F37" w:rsidRPr="003F6F37">
        <w:rPr>
          <w:rFonts w:ascii="Times New Roman" w:hAnsi="Times New Roman"/>
          <w:sz w:val="24"/>
          <w:szCs w:val="24"/>
        </w:rPr>
        <w:t>konkurzom, reštrukturalizáciou, verejnou preventívnou reštrukturalizáciou alebo neverejnou preventívnou reštrukturalizáciou</w:t>
      </w:r>
      <w:bookmarkStart w:id="0" w:name="_GoBack"/>
      <w:bookmarkEnd w:id="0"/>
      <w:r w:rsidRPr="001A3AD5">
        <w:rPr>
          <w:rFonts w:ascii="Times New Roman" w:hAnsi="Times New Roman"/>
          <w:sz w:val="24"/>
          <w:szCs w:val="24"/>
        </w:rPr>
        <w:t xml:space="preserve">, v sporoch z ochrany hospodárskej súťaže, v sporoch z nekalého súťažného konania, v sporoch z ohrozenia alebo porušenia práva na obchodné tajomstvo a v sporoch súvisiacich s ochranou práva duševného vlastníctva. To neplatí, ak je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stranou fyzická osoba, ktorá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stranou právnická osoba a jej zamestnanec alebo člen, ktorý za ňu koná,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si strana nezvolí advokáta ani v primeranej lehote určenej súdom, na jej úkony sa neprihliada; o tom súd stranu poučí.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Rozsah zastúpenia na základe splnomocnenia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Zástupcovi, ktorého si strana zvolila, udelí písomne splnomocnenie buď na celé konanie, alebo len na určité úkony.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Splnomocnenie udelené na celé konanie a splnomocnenie udelené advokátovi nemožno obmedziť. Zástupca, ktorému bolo také splnomocnenie udelené, je oprávnený na všetky úkony, ktoré môže v konaní urobiť strana.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Odvolanie splnomocnenia stranou alebo výpoveď splnomocnenia zástupcom sú voči </w:t>
      </w:r>
      <w:r w:rsidRPr="001A3AD5">
        <w:rPr>
          <w:rFonts w:ascii="Times New Roman" w:hAnsi="Times New Roman"/>
          <w:sz w:val="24"/>
          <w:szCs w:val="24"/>
        </w:rPr>
        <w:lastRenderedPageBreak/>
        <w:t xml:space="preserve">súdu účinné dňom, keď ich strana alebo zástupca súdu oznámili.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Iným subjektom súd oznamuje skutočnosti podľa odseku 3 bezodkladne; účinky nastávajú dňom oznámenia súdom, ak im neboli tieto skutočnosti známe už skôr.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ŠIESTA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INÉ SUBJEKTY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93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Prokurátor</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Prokurátor môže podať žalobu,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ide o uplatnenie nároku štátu na vydanie bezdôvodného obohatenia,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ide o určenie vlastníctva, ak boli porušené ustanovenia všeobecne záväzného právneho predpisu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to ustanovuje osobitný predpis.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Prokurátor môže vstúpiť do začatého konania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v sporoch, v ktorých ako jedna zo strán vystupuje štát, právnická osoba zriadená štátom, štátny podnik, právnická osoba s majetkovou účasťou štátu, obec alebo vyšší územný celok,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v sporoch o zodpovednosti za škodu spôsobenú pri výkone verejnej moci.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Prokurátor je v konaní oprávnený na všetky úkony, ktoré môže vykonať strana, ak nejde o úkony, ktoré môže vykonať len subjekt právneho vzťahu.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94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Európska komisia a Protimonopolný úrad Slovenskej republiky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Osobitné oprávnenie Európskej komisie (ďalej len "Komisia") a Protimonopolného úradu Slovenskej republiky (ďalej len "protimonopolný úrad") vyjadriť sa v súdnom konaní sa spravuje osobitným predpisom.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Protimonopolný úrad môže v konaní, v ktorom súd použije ustanovenia predpisov o ochrane hospodárskej súťaže, predložiť písomné vyjadrenie k právnym otázkam alebo skutkovým otázkam priamo súvisiacim s </w:t>
      </w:r>
      <w:proofErr w:type="spellStart"/>
      <w:r w:rsidRPr="001A3AD5">
        <w:rPr>
          <w:rFonts w:ascii="Times New Roman" w:hAnsi="Times New Roman"/>
          <w:sz w:val="24"/>
          <w:szCs w:val="24"/>
        </w:rPr>
        <w:t>prejednávanou</w:t>
      </w:r>
      <w:proofErr w:type="spellEnd"/>
      <w:r w:rsidRPr="001A3AD5">
        <w:rPr>
          <w:rFonts w:ascii="Times New Roman" w:hAnsi="Times New Roman"/>
          <w:sz w:val="24"/>
          <w:szCs w:val="24"/>
        </w:rPr>
        <w:t xml:space="preserve"> vecou.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vyhovieť žiadosti Komisie alebo protimonopolného úradu o ústne vyjadrenie.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Súd je povinný na účely prípravy vyjadrenia podľa odsekov 1 až 3 umožniť Komisii </w:t>
      </w:r>
      <w:r w:rsidRPr="001A3AD5">
        <w:rPr>
          <w:rFonts w:ascii="Times New Roman" w:hAnsi="Times New Roman"/>
          <w:sz w:val="24"/>
          <w:szCs w:val="24"/>
        </w:rPr>
        <w:lastRenderedPageBreak/>
        <w:t xml:space="preserve">a protimonopolnému úradu nahliadanie do súdneho spisu s právom robiť si z neho výpisy a odpisy. Na ich žiadosť je tiež povinný im doručiť alebo zabezpečiť doručenie kópie akýchkoľvek dokumentov súvisiacich s </w:t>
      </w:r>
      <w:proofErr w:type="spellStart"/>
      <w:r w:rsidRPr="001A3AD5">
        <w:rPr>
          <w:rFonts w:ascii="Times New Roman" w:hAnsi="Times New Roman"/>
          <w:sz w:val="24"/>
          <w:szCs w:val="24"/>
        </w:rPr>
        <w:t>prejednávanou</w:t>
      </w:r>
      <w:proofErr w:type="spellEnd"/>
      <w:r w:rsidRPr="001A3AD5">
        <w:rPr>
          <w:rFonts w:ascii="Times New Roman" w:hAnsi="Times New Roman"/>
          <w:sz w:val="24"/>
          <w:szCs w:val="24"/>
        </w:rPr>
        <w:t xml:space="preserve"> vecou, ktoré sú nevyhnutné na prípravu ich vyjadrenia podľa odsekov 1 až 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Súd je povinný umožniť stranám vyjadriť sa v primeranej lehote určenej súdom k vyjadreniu Komisie alebo k vyjadreniu protimonopolného úradu.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95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Osobitné subjekty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Subjekt podľa odseku 1 je v konaní oprávnený na všetky úkony, ktoré môže vykonať strana, ak nejde o úkony, ktoré môže vykonať len subjekt právneho vzťahu.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úkony právnickej osoby podľa odseku 1 odporujú úkonom strany, na ktorej vystupuje, posúdi ich súd po uvážení všetkých okolností tak, aby to zodpovedalo rozumnému usporiadaniu vzťahov.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SIEDMA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PROCESNÉ ÚKONY SÚDU A LEHOTY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PROCESNÉ ÚKONY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Súdny spis a súdny register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Podanie sa zapisuje do súdneho registra.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Všetky písomnosti, ktoré sa vzťahujú na to isté konanie, tvoria súdny spis.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Podrobnosti o vedení súdneho spisu a súdneho registra ustanoví všeobecne záväzný právny predpis, ktorý vydá Ministerstvo spravodlivosti Slovenskej republiky (ďalej len "ministerstvo spravodlivosti").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Nahliadanie do súdneho spisu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a ich zástupcovia majú právo nahliadať do súdneho spisu a robiť si z neho výpisy, odpisy a kópie alebo požiadať súd o vyhotovenie kópií za úhradu vecných nákladov.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Inej osobe ako osobe uvedenej v odseku 1 môže súd povoliť nahliadnuť do spisu a robiť si z neho výpisy a odpisy, ak sú na to vážne dôvody a práva strany tým nemôžu byť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Záznam z procesných úkonov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strana požiada súd o kópiu záznamu, súd ju vydá bezodkladne. Podrobnosti ustanoví všeobecne záväzný právny predpis, ktorý vydá ministerstvo spravodlivosti.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99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Zápisnica o procesných úkonoch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to súd považuje za vhodné a účelné, spisuje sa o procesných úkonoch aj zápisnica. V zápisnici sa najmä označí </w:t>
      </w:r>
      <w:proofErr w:type="spellStart"/>
      <w:r w:rsidRPr="001A3AD5">
        <w:rPr>
          <w:rFonts w:ascii="Times New Roman" w:hAnsi="Times New Roman"/>
          <w:sz w:val="24"/>
          <w:szCs w:val="24"/>
        </w:rPr>
        <w:t>prejednávaná</w:t>
      </w:r>
      <w:proofErr w:type="spellEnd"/>
      <w:r w:rsidRPr="001A3AD5">
        <w:rPr>
          <w:rFonts w:ascii="Times New Roman" w:hAnsi="Times New Roman"/>
          <w:sz w:val="24"/>
          <w:szCs w:val="24"/>
        </w:rPr>
        <w:t xml:space="preserve"> vec, uvedú sa prítomní, opíše sa priebeh procesného úkonu a uvedie sa podstatný obsah prednesov a výroky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strana požiada súd o kópiu zápisnice, súd ju vydá bezodkladne. Podrobnosti ustanoví všeobecne záväzný právny predpis, ktorý vydá ministerstvo spravodlivosti.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Predvolanie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dbá, aby strany a ostatné predvolávané osoby boli procesnými úkonmi súdu čo najmenej zaťažované, najmä dbá, aby boli predvolávané na čas, kedy pravdepodobne bude ich účasť na procesnom úkone potrebná.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Predvolanie na jednotlivé procesné úkony súdu sa uskutočňuje spravidla písomne, prípadne telefonicky alebo inými vhodnými prostriedkami. Ak bola osoba predvolaná inak ako písomne, vykoná sa o tom záznam v súdnom spise.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predvolaní sa označí vec, miesto, čas a predmet procesného úkonu, ďalej sa uvedie, v akom procesnom postavení sa má osoba na procesnom úkone zúčastniť a ktoré písomnosti alebo veci má predložiť.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Predvedenie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(1) Ak sa predvolaný bez ospravedlnenia nedostaví na pojednávanie, výsluch alebo k znalcovi, môže ho súd dať predviesť, ak ho o možnosti predvedenia poučil. O predvedení rozhodne súd uznesením, ktoré sa doručuje pri predvedení.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 predvedenie požiada súd príslušný útvar Policajného zboru (ďalej len "útvar policajného zboru"), prípadne obecnú políciu; ak ide o maloletého, požiada súd útvar policajného zboru alebo obecnú políciu o predvedenie len vtedy, ak jeho účasť nemožno zabezpečiť inak. O predvedenie profesionálneho vojaka a príslušníka ozbrojeného zboru požiada súd jeho nadriadeného.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Trovy predvedenia uhrádza predvádzaný.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Poriadkové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uložiť poriadkovú pokutu tomu, kto sťažuje postup konania najmä tým, že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nesplní povinnosť uloženú súdom a svoju nečinnosť v konaní neospravedlní včas a vážnymi okolnosťami,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sa nedostaví na súd, hoci naň bol riadne a včas predvolaný a svoju neprítomnosť neospravedlnil včas a vážnymi okolnosťami,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neuposlúchne príkaz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ruší poriadok alebo dôstojný priebeh pojednávania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urobí hrubo urážlivé podanie.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Výšku poriadkovej pokuty určuje súd s prihliadnutím na povahu porušenej povinnosti; poriadkovú pokutu možno uložiť do 500 eur.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pri opakovanom porušení povinnosti uložiť poriadkovú pokutu do 2 000 eur.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vykázať z miesta procesného úkonu toho, kto hrubo ruší poriadok alebo dôstojný priebeh procesného úkonu.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vykázaná strana, súd môže procesný úkon vykonať aj bez jej prítomnosti.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Dožiadanie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Procesný úkon, ktorý by súd mohol vykonať len s ťažkosťami alebo so zvýšenými, </w:t>
      </w:r>
      <w:r w:rsidRPr="001A3AD5">
        <w:rPr>
          <w:rFonts w:ascii="Times New Roman" w:hAnsi="Times New Roman"/>
          <w:sz w:val="24"/>
          <w:szCs w:val="24"/>
        </w:rPr>
        <w:lastRenderedPageBreak/>
        <w:t xml:space="preserve">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dožiadaný súd nemôže vykonať procesný úkon a je to vhodné, postúpi dožiadanie inému súdu; inak dožiadanie vráti. Postúpenie oznámi dožadujúcemu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 vykonaní dožiadaného procesného úkonu súd vyhotoví správu o vybavení dožiadania, v ktorej oznámi výsledok dožiadania a trovy, ktoré vznikli v súvislosti s dožiadaním; podrobnosti ustanoví všeobecne záväzný právny predpis, ktorý vydá ministerstvo spravodlivosti.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DORUČOVANIE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doručuje písomnosť na pojednávaní alebo pri inom úkone súdu; tým nie je dotknutá povinnosť súdu doručovať písomnosť do elektronickej schránky podľa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nemožno doručiť písomnosť podľa odsekov 1 a 2, súd doručuje prostredníctvom doručujúceho orgánu.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Adresa na doručovanie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nejde o doručovanie do elektronickej schránky podľa osobitného predpisu, o doručovanie v osobitných prípadoch podľa § 107 ods. 2 a adresát neuviedol inú adresu na doručovanie, doručuje súd písomnosti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fyzickej osobe na adresu evidovanú v registri obyvateľov Slovenskej republiky alebo adresu miesta pobytu cudzinca na území Slovenskej republiky podľa druhu pobytu cudzinca,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právnickej osobe na adresu sídla zapísaného v obchodnom registri alebo inom verejnom registri.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Strana si môže zvoliť zástupcu na doručovanie.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fyzická osoba nemá adresu evidovanú v registri obyvateľov Slovenskej republiky, doručuje súd písomnosti tejto fyzickej osobe oznámením na úradnej tabuli súdu a na </w:t>
      </w:r>
      <w:r w:rsidRPr="001A3AD5">
        <w:rPr>
          <w:rFonts w:ascii="Times New Roman" w:hAnsi="Times New Roman"/>
          <w:sz w:val="24"/>
          <w:szCs w:val="24"/>
        </w:rPr>
        <w:lastRenderedPageBreak/>
        <w:t xml:space="preserve">webovej stránke príslušného súdu. Písomnosť sa považuje po 15 dňoch od zverejnenia oznámenia za doručenú, a to aj vtedy, ak sa adresát o tom nedozvie.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Doručujúce orgány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Doručujúcim orgánom je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poštový podnik,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súdny doručovateľ.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Doručujúcim orgánom v osobitných prípadoch je aj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Zbor väzenskej a justičnej stráže Slovenskej republiky, ak ide o doručovanie fyzickým osobám vo výkone trestu odňatia slobody alebo vo väzbe,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zariadenie na výkon ústavnej starostlivosti alebo ochrannej výchovy, ak ide o doručovanie fyzickým osobám umiestneným v týchto zariadeniach,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Ministerstvo zahraničných vecí a európskych záležitostí Slovenskej republiky, ak ide o doručovanie fyzickým osobám požívajúcim diplomatické výsady a imunity alebo osobám, ktoré sú v obydlí toho, kto požíva diplomatické výsady a imunity, alebo osobám, ktorým má byť písomnosť doručená v budove alebo v miestnosti chránenej diplomatickou imunitou,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Ministerstvo obrany Slovenskej republiky, ak ide o doručovanie profesionálnym vojakom a písomnosť nemožno doručiť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to súd považuje za potrebné, môže určiť, že písomnosť sa doručí prostredníctvom útvaru policajného zboru, súdneho exekútora alebo obecnej polície.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Prijímanie doručovaných písomností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109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Za adresáta je oprávnená písomnosť prijať osoba, ktorá na to bola adresátom písomne splnomocnená alebo poverená.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Písomnosť určenú advokátovi, notárovi, súdnemu exekútorovi a patentovému zástupcovi môže prijať aj osoba, ktorá je v pracovnom pomere alebo inom obdobnom pracovnom vzťahu k adresátovi a ten ju poveril prijímaním písomností.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má strana zástupcu so splnomocnením na celé konanie, doručuje sa písomnosť len tomuto zástupcovi. Písomnosť sa doručuje aj strane, ak strana má osobne v konaní niečo vykonať alebo ak o tom súd rozhodne s ohľadom na povahu veci. Výzva na zaplatenie súdneho </w:t>
      </w:r>
      <w:r w:rsidRPr="001A3AD5">
        <w:rPr>
          <w:rFonts w:ascii="Times New Roman" w:hAnsi="Times New Roman"/>
          <w:sz w:val="24"/>
          <w:szCs w:val="24"/>
        </w:rPr>
        <w:lastRenderedPageBreak/>
        <w:t xml:space="preserve">poplatku, ako aj procesné poučenia vydané súdom sa doručujú iba zástupcovi.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má strana viacerých advokátov, doručí sa písomnosť tomu z nich, ktorého určí strana na doručovanie písomností. Ak strana výslovne neurčí žiadneho z advokátov, doručuje sa ktorémukoľvek z nich.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Doručovanie písomností do vlastných rúk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 vlastných rúk sa doručuje tak, že adresát potvrdí prijatie písomnosti na potvrdení o doručení písomnosti (ďalej len "doručenka"); údaje v doručenke sa považujú za pravdivé, ak nie je dokázaný opak. Doručenka je verejnou listinou.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 vlastných rúk sa doručujú písomnosti, pri ktorých tak ustanovuje zákon, a písomnosti, pri ktorých to nariadi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nemožno doručiť písomnosť na adresu podľa § 106, písomnosť sa považuje dňom vrátenia nedoručenej zásielky súdu za doručenú, a to aj vtedy, ak sa adresát o tom nedozvie.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Doručovanie písomností inak ako do vlastných rúk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nemožno doručiť písomnosť, ktorá sa nedoručuje do vlastných rúk, na adresu podľa § 106, písomnosť sa považuje dňom vrátenia nedoručenej zásielky súdu za doručenú, a to aj vtedy, ak sa adresát o tom nedozvie.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Odopretie prijatia písomnosti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adresát alebo príjemca písomnosti bezdôvodne odoprie prijať doručovanú písomnosť, považuje sa písomnosť za doručenú dňom, keď prijatie písomnosti bolo odopreté.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bola písomnosť doručená podľa § 111 ods. 3 a § 112 a jej doručením začala plynúť lehota, ktorú adresát zmeškal, pretože sa o písomnosti nedozvedel, súd zmeškanie lehoty odpustí, len ak sa z ospravedlniteľného dôvodu adresát na adrese podľa § 106 nezdržiaval a v tejto súvislosti neporušil žiadnu právnu povinnosť.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Doručovanie verejnou vyhláškou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w:t>
      </w:r>
      <w:r w:rsidRPr="001A3AD5">
        <w:rPr>
          <w:rFonts w:ascii="Times New Roman" w:hAnsi="Times New Roman"/>
          <w:sz w:val="24"/>
          <w:szCs w:val="24"/>
        </w:rPr>
        <w:lastRenderedPageBreak/>
        <w:t xml:space="preserve">ich zverejnením v Obchodnom vestníku; tým nie je dotknutá povinnosť zverejnenia údajov v dennej tlači.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ustanovenie o doručovaní žaloby fyzickej osobe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sa žalobu nepodarí doručiť žalovanému, ktorý je fyzickou osobou, na adresu podľa § 106 ods. 1 písm. a), je súd povinný urobiť všetky úkony potrebné na zistenie skutočného pobytu žalovaného.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Ďalšie písomnosti súd žalovanému doručuje na adresu podľa § 106 ods. 1 písm.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LEHOTY</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Lehota je súdom alebo zákonom ustanovený časový úsek na vykonanie úkonu.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tento zákon neustanovuje lehotu na vykonanie úkonu, môže ju určiť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Lehotu určenú súdom môže súd primerane predĺžiť.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119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Neplynutie lehoty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Lehota neplynie tomu, kto stratil procesnú subjektivitu alebo spôsobilosť samostatne konať pred súdom.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do konania vstúpi zákonný zástupca alebo procesný opatrovník počas plynutia lehoty na vykonanie procesného úkonu, lehota na jeho vykonanie začína plynúť odo dňa, keď do konania vstúpi.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Počítanie lehôt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(1) Lehota podľa tohto zákona môže byť určená podľa hodín, dní, týždňov, mesiacov a rokov.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 plynutia lehoty určenej podľa dní sa nezapočítava deň, keď nastala skutočnosť určujúca začiatok lehoty.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Lehoty určené podľa týždňov, mesiacov alebo rokov sa končia uplynutím toho dňa, ktorý sa svojím označením zhoduje s dňom, keď nastala skutočnosť určujúca začiatok lehoty; ak ho v mesiaci niet, posledným dňom mesiaca.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koniec lehoty pripadne na sobotu alebo deň pracovného pokoja, je posledným dňom lehoty najbližší nasledujúci pracovný deň.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Lehota je zachovaná, ak sa v posledný deň lehoty urobí úkon na súde alebo sa podanie odovzdá orgánu, ktorý má povinnosť ho doručiť; to platí aj vtedy, ak je podanie urobené elektronickými prostriedkami doručené súdu mimo pracovného času.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Odpustenie zmeškania lehoty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odpustí zmeškanie lehoty, ak ju strana, zástupca alebo procesný opatrovník zmeškal z ospravedlniteľného dôvodu a bol preto vylúčený z úkonu, ktorý mu patrí. Návrh treba podať do 15 dní po odpadnutí prekážky a treba s ním spojiť i zmeškaný úkon.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ÔSMA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ÚKONY STRÁN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PODANIE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Podanie je úkon určený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Podanie vo veci samej je najmä žaloba, vzájomná žaloba, zmena žaloby, späťvzatie žaloby, odpor, odvolanie, dovolanie, a ak to z povahy veci vyplýva, aj návrh na nariadenie neodkladného opatrenia alebo zabezpečovacieho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Každé podanie sa posudzuje podľa jeho obsahu.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Hmotnoprávny úkon strany je voči súdu účinný okamihom doručenia a voči ostatným subjektom od okamihu, keď sa o ňom v konaní dozvedeli.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Forma podania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Podanie možno urobiť písomne, a to v listinnej podobe alebo v elektronickej podobe.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ustanovenie o hromadnom podaní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Hromadné podanie tvorí najmenej desať podaní doručených tomu istému súdu tým istým subjektom v jeden deň.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 podania tvoriace hromadné podanie adresované viacerým súdom doručené jednému súdu, súd zapíše do svojich súdnych registrov len veci, ktoré sú mu adresované. Ostatné podania odošle označeným súdom bez zápisu do svojich súdnych registrov; právne účinky spojené s podaním zostávajú zachované. Ak sú podania tvoriace hromadné podanie urobené elektronickými prostriedkami, súd tieto podania odošle elektronickými prostriedkami.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Podania, tvoriace hromadné podanie, ktoré sú podľa svojho obsahu žalobami, zapisuje súd do súdnych registrov priebežne tak, aby bola zachovaná plynulosť zapisovania ostatných podaní.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sú súdu doručené podania podľa odseku 2, ktoré boli už skôr zapísané, tieto podania sa ďalej nezapisujú a považujú sa za rovnopisy už pridelených podaní.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Všeobecné náležitosti podania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zákon na podanie nevyžaduje osobitné náležitosti, v podaní sa uvedie,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ktorému súdu je určené,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kto ho robí,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ktorej veci sa týka,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čo sa ním sleduje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podpis.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ide o podanie urobené v prebiehajúcom konaní, náležitosťou podania je aj uvedenie spisovej značky tohto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nejde o podanie vo veci samej alebo návrh na nariadenie neodkladného opatrenia alebo zabezpečovacieho opatrenia a z podania nie je zrejmé, čoho sa týka a čo sa ním sleduje, vyzve súd na doplnenie alebo opravu tohto podania.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doplnenie alebo na opravu podania súd určí lehotu, ktorá nemôže byť kratšia ako desať dní.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v lehote určenej súdom podanie nedoplní alebo neopraví, prípadne sa doplní alebo opraví tak, že z neho nie je zrejmé, čoho sa týka a čo sa ním sleduje, na také podanie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129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uznesení podľa odseku 1 súd uvedie, v čom je podanie neúplné alebo nezrozumiteľné a ako ho treba doplniť alebo opraviť a poučí o možnosti podanie odmietnuť.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v lehote určenej súdom podanie nedoplní alebo neopraví, súd podanie odmietne; to neplatí, ak pre uvedený nedostatok možno v konaní pokračovať.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sa podanie opraví alebo doplní v celom rozsahu v súlade s výzvou podľa odseku 1 najneskôr do uplynutia lehoty na podanie odvolania proti uzneseniu o odmietnutí podania, o odvolaní proti tomuto uzneseniu môže rozhodnúť súd, ktorý ho vydal.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predvolá na výsluch toho, kto podanie urobil, ak má za to, že tým možno dosiahnuť odstránenie vád podania. Pri výsluchu súd uvedie, v čom je podanie neúplné alebo nezrozumiteľné, a poučí, ako podanie opraviť alebo doplniť.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ŽALOBA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Žaloba je procesný úkon, ktorým sa uplatňuje právo na súdnu ochranu ohrozeného alebo porušeného práva.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Náležitosti žaloby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žalobe sa okrem všeobecných náležitostí podania uvedie označenie strán, pravdivé a úplné opísanie rozhodujúcich skutočností, označenie dôkazov na ich preukázanie a žalobný návrh.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Opísanie rozhodujúcich skutočností nemožno nahradiť odkazom na označené dôkazy.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Žalobca k žalobe pripojí dôkazy, ktorých povaha to pripúšťa, okrem tých, ktoré nemôže bez svojej viny pripojiť.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Fyzická osoba sa v žalobe označuje menom, priezviskom, adresou trvalého pobytu alebo pobytu, dátumom narodenia alebo iným identifikačným údajom.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Právnická osoba sa v žalobe označuje názvom alebo obchodným menom, adresou sídla a identifikačným číslom organizácie, ak je pridelené.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Zahraničná právnická osoba sa v žalobe označuje názvom alebo obchodným menom, adresou sídla, prípadne iným identifikačným údajom.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stranou štát, v žalobe sa označuje uvedením jeho názvu a názvu štátneho orgánu alebo právnickej osoby, ktorá za štát koná.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stranou štátny orgán, v žalobe sa označuje uvedením názvu tohto štátneho orgánu.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Obsah žaloby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Žalobou možno požadovať, aby sa rozhodlo najmä o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splnení povinnosti,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b) nároku na usporiadanie práv a povinností strán, ak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určení, či tu právo je alebo nie je, ak je na tom naliehavý právny záujem; naliehavý právny záujem nie je potrebné preukazovať, ak vyplýva z osobitného predpisu,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určení právnej skutočnosti, ak to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Zjavne nedôvodná žaloba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zo skutočností tvrdených v žalobe je po predbežnom právnom posúdení zrejmé, že žaloba je zjavne nedôvodná, súd vyzve žalobcu na späťvzatie žaloby. Na tento účel môže súd žalobcu </w:t>
      </w:r>
      <w:proofErr w:type="spellStart"/>
      <w:r w:rsidRPr="001A3AD5">
        <w:rPr>
          <w:rFonts w:ascii="Times New Roman" w:hAnsi="Times New Roman"/>
          <w:sz w:val="24"/>
          <w:szCs w:val="24"/>
        </w:rPr>
        <w:t>vyslúchnuť</w:t>
      </w:r>
      <w:proofErr w:type="spellEnd"/>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DISPOZIČNÉ PROCESNÉ ÚKONY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Zmena žaloby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139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Žalobca môže počas konania so súhlasom súdu meniť žalobu.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Zmena žaloby je návrh, ktorým sa rozširuje uplatnené právo alebo sa uplatňuje iné právo.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Zmenou žaloby je i podstatná zmena alebo doplnenie rozhodujúcich skutočností tvrdených v žalobe.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Za zmenu žaloby sa nepovažuje úkon žalobcu, ktorým mení uplatnený nárok, ak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zmena žaloby nastala pred jej doručením žalovanému, koná súd o zmenenej žalobe bez rozhodovania o pripustení zmeny žaloby okrem prípadu, keď súd rozhoduje podľa § 143 ods. 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 prípustnosti zmeny žaloby súd rozhodne spravidla na pojednávaní, na ktorom bola zmena navrhnutá, alebo na pojednávaní, ktoré nasleduje bezprostredne po tom, ako bola zmena žaloby uplatnená podaním mimo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Uznesenie, ktorým súd pripustil zmenu žaloby, doručuje súd subjektom, ak neboli </w:t>
      </w:r>
      <w:r w:rsidRPr="001A3AD5">
        <w:rPr>
          <w:rFonts w:ascii="Times New Roman" w:hAnsi="Times New Roman"/>
          <w:sz w:val="24"/>
          <w:szCs w:val="24"/>
        </w:rPr>
        <w:lastRenderedPageBreak/>
        <w:t xml:space="preserve">prítomné na pojednávaní, na ktorom nastala zmena,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nepripustí zmenu žaloby, ak by výsledky doterajšieho konania nemohli byť podkladom na konanie o zmenenej žalobe.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nepripustí zmenu žaloby ani vtedy, ak by na konanie o zmenenej žalobe bol vecne alebo kauzálne príslušný iný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nepripustí zmenu žaloby, pokračuje v konaní o pôvodnej žalobe.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Späťvzatie žaloby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Žalobca môže vziať žalobu späť.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žaloba vzatá späť celkom,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žaloba vzatá späť sčasti, súd konanie v tejto časti zastaví. O čiastočnom späťvzatí žaloby rozhodne súd v rozhodnutí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žaloba vzatá späť sčasti pred jej doručením žalovanému, koná súd o zvyšku nároku bez rozhodovania o zastavení konania v tejto časti.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konanie nezastaví, ak žalovaný so </w:t>
      </w:r>
      <w:proofErr w:type="spellStart"/>
      <w:r w:rsidRPr="001A3AD5">
        <w:rPr>
          <w:rFonts w:ascii="Times New Roman" w:hAnsi="Times New Roman"/>
          <w:sz w:val="24"/>
          <w:szCs w:val="24"/>
        </w:rPr>
        <w:t>späťvzatím</w:t>
      </w:r>
      <w:proofErr w:type="spellEnd"/>
      <w:r w:rsidRPr="001A3AD5">
        <w:rPr>
          <w:rFonts w:ascii="Times New Roman" w:hAnsi="Times New Roman"/>
          <w:sz w:val="24"/>
          <w:szCs w:val="24"/>
        </w:rPr>
        <w:t xml:space="preserve"> žaloby z vážnych dôvodov nesúhlasí. Na nesúhlas žalovaného so </w:t>
      </w:r>
      <w:proofErr w:type="spellStart"/>
      <w:r w:rsidRPr="001A3AD5">
        <w:rPr>
          <w:rFonts w:ascii="Times New Roman" w:hAnsi="Times New Roman"/>
          <w:sz w:val="24"/>
          <w:szCs w:val="24"/>
        </w:rPr>
        <w:t>späťvzatím</w:t>
      </w:r>
      <w:proofErr w:type="spellEnd"/>
      <w:r w:rsidRPr="001A3AD5">
        <w:rPr>
          <w:rFonts w:ascii="Times New Roman" w:hAnsi="Times New Roman"/>
          <w:sz w:val="24"/>
          <w:szCs w:val="24"/>
        </w:rPr>
        <w:t xml:space="preserve"> žaloby sa neprihliada, ak dôjde k </w:t>
      </w:r>
      <w:proofErr w:type="spellStart"/>
      <w:r w:rsidRPr="001A3AD5">
        <w:rPr>
          <w:rFonts w:ascii="Times New Roman" w:hAnsi="Times New Roman"/>
          <w:sz w:val="24"/>
          <w:szCs w:val="24"/>
        </w:rPr>
        <w:t>späťvzatiu</w:t>
      </w:r>
      <w:proofErr w:type="spellEnd"/>
      <w:r w:rsidRPr="001A3AD5">
        <w:rPr>
          <w:rFonts w:ascii="Times New Roman" w:hAnsi="Times New Roman"/>
          <w:sz w:val="24"/>
          <w:szCs w:val="24"/>
        </w:rPr>
        <w:t xml:space="preserve"> žaloby skôr, než sa začalo predbežné prejednanie sporu podľa § 168 alebo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Súhlas žalovaného je potrebný vždy, ak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Vzájomná žaloba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Žalovaný môže uplatniť svoje právo proti žalobcovi vzájomnou žalobou.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Vzájomnou žalobou je i prejav žalovaného, ktorým proti žalobcovi uplatňuje svoju pohľadávku na započítanie, ale len ak navrhuje, aby bolo prisúdené viac, než čo uplatnil žalobca; inak súd posudzuje taký prejav len ako prostriedok procesnej obrany žalovaného.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Na vzájomnú žalobu sa primerane použijú ustanovenia o žalobe.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Vzájomnú žalobu môže súd vylúčiť na samostatné konanie, ak nie sú splnené </w:t>
      </w:r>
      <w:r w:rsidRPr="001A3AD5">
        <w:rPr>
          <w:rFonts w:ascii="Times New Roman" w:hAnsi="Times New Roman"/>
          <w:sz w:val="24"/>
          <w:szCs w:val="24"/>
        </w:rPr>
        <w:lastRenderedPageBreak/>
        <w:t xml:space="preserve">podmienky na spojenie vecí.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Zmier</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Žalobca a žalovaný môžu uzavrieť zmier. O uzavretie zmieru sa má súd vždy pokúsiť.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rozhodne o tom, či uzavretý zmier schvaľuje; neschváli ho, ak je v rozpore so všeobecne záväznými právnymi predpismi.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ŠTVRTÝ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PROSTRIEDKY PROCESNÉHO ÚTOKU, PROSTRIEDKY PROCESNEJ OBRANY A KONCENTRÁCIA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149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Prostriedkami procesného útoku a prostriedkami procesnej obrany sú najmä skutkové tvrdenia, popretie skutkových tvrdení protistrany, návrhy na vykonanie dôkazov, námietky k návrhom protistrany na vykonanie dôkazov a hmotnoprávne námietky.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Skutkové tvrdenia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majú povinnosť pravdivo a úplne uvádzať podstatné a rozhodujúce skutkové tvrdenia týkajúce sa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zistenie podstatných a rozhodujúcich skutočností môže súd strany požiadať o ďalšie skutkové tvrdenia.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Popretie skutkových tvrdení protistrany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Skutkové tvrdenia strany, ktoré protistrana výslovne nepoprela, sa považujú za nesporné.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strana poprie skutkové tvrdenia, ktoré sa týkajú jej konania alebo vnímania, uvedie vlastné tvrdenia o predmetných skutkových okolnostiach, inak je popretie neúčinné.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Hmotnoprávna námietka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Hmotnoprávna námietka je právny úkon strany spôsobujúci zmenu, zánik alebo oslabenie práva protistrany.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Sudcovská koncentrácia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prostriedky procesného útoku a prostriedky procesnej obrany, ktoré strana nepredložila včas, nemusí súd prihliadnuť, najmä ak by to vyžadovalo nariadenie ďalšieho pojednávania alebo vykonanie ďalších úkonov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na prostriedky procesného útoku alebo prostriedky procesnej obrany neprihliadne, uvedie to v odôvodnení rozhodnutia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Zákonná koncentrácia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Prostriedky procesného útoku a prostriedky procesnej obrany možno uplatniť najneskôr do vyhlásenia uznesenia, ktorým sa dokazovanie končí.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PIATY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PRÁVO KONAŤ VO SVOJOM JAZYKU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155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Každý má právo konať pred súdom v materinskom jazyku alebo v jazyku, ktorému rozumie. Súd je povinný stranám zabezpečiť rovnaké možnosti uplatnenia ich práv. S prihliadnutím na povahu a okolnosti veci priberie súd tlmočníka.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Trovy spojené s tým, že strana koná v materinskom jazyku alebo v jazyku, ktorému rozumie, znáša štát.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DRUHÁ ČASŤ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KONANIE V PRVEJ INŠTANCII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PRVÁ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POSTUP SÚDU PO ZAČATÍ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156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Konanie sa začína doručením žaloby alebo doručením návrhu na nariadenie neodkladného opatrenia alebo zabezpečovacieho opatrenia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lastRenderedPageBreak/>
        <w:t xml:space="preserve">§ 157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postupuje v konaní tak, aby sa mohlo rozhodnúť rýchlo a hospodárne, spravidla na jedinom pojednávaní s prihliadnutím na povahu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vyzve stranu, aby sa vyjadrila o určitom návrhu, ktorý sa týka postupu a vedenia konania, môže pripojiť doložku, že ak sa strana v určitej lehote nevyjadrí, bude sa predpokladať, že nemá námietky.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158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Začatie konania bráni tomu, aby o tom istom spore prebiehalo na súde iné konanie. Ak na súde prebieha o tom istom spore iné konanie, súd zastaví konanie, ktoré sa začalo neskôr.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Všeobecná </w:t>
      </w:r>
      <w:proofErr w:type="spellStart"/>
      <w:r w:rsidRPr="001A3AD5">
        <w:rPr>
          <w:rFonts w:ascii="Times New Roman" w:hAnsi="Times New Roman"/>
          <w:b/>
          <w:bCs/>
          <w:sz w:val="24"/>
          <w:szCs w:val="24"/>
        </w:rPr>
        <w:t>poučovacia</w:t>
      </w:r>
      <w:proofErr w:type="spellEnd"/>
      <w:r w:rsidRPr="001A3AD5">
        <w:rPr>
          <w:rFonts w:ascii="Times New Roman" w:hAnsi="Times New Roman"/>
          <w:b/>
          <w:bCs/>
          <w:sz w:val="24"/>
          <w:szCs w:val="24"/>
        </w:rPr>
        <w:t xml:space="preserve"> povinnosť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poskytuje stranám poučenia o ich procesných právach a povinnostiach v rozsahu ustanovenom týmto zákonom.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vždy poučí strany o ich práve zvoliť si advokáta a o možnosti obrátiť sa na Centrum právnej pomoci.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w:t>
      </w:r>
      <w:proofErr w:type="spellStart"/>
      <w:r w:rsidRPr="001A3AD5">
        <w:rPr>
          <w:rFonts w:ascii="Times New Roman" w:hAnsi="Times New Roman"/>
          <w:sz w:val="24"/>
          <w:szCs w:val="24"/>
        </w:rPr>
        <w:t>Poučovaciu</w:t>
      </w:r>
      <w:proofErr w:type="spellEnd"/>
      <w:r w:rsidRPr="001A3AD5">
        <w:rPr>
          <w:rFonts w:ascii="Times New Roman" w:hAnsi="Times New Roman"/>
          <w:sz w:val="24"/>
          <w:szCs w:val="24"/>
        </w:rPr>
        <w:t xml:space="preserve"> povinnosť podľa odsekov 1 a 2 súd nemá, ak je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stranou štát, štátny orgán alebo právnická osoba a osoba, ktorá za ňu koná, alebo jej zamestnanec, alebo člen, ktorý za ňu koná, má vysokoškolské právnické vzdelanie druhého stupňa alebo fyzická osoba, ktorá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strana zastúpená advokátom, právnickou osobou založenou alebo zriadenou na ochranu spotrebiteľa, odborovou organizáciou alebo fyzickou osobu, ktorá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Skúmanie procesných podmienok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tento zákon neustanovuje inak, súd kedykoľvek počas konania prihliada na to, či sú splnené podmienky, za ktorých môže konať a rozhodnúť (ďalej len "procesné podmienky").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ide o nedostatok procesnej podmienky, ktorý nemožno odstrániť, súd konanie </w:t>
      </w:r>
      <w:r w:rsidRPr="001A3AD5">
        <w:rPr>
          <w:rFonts w:ascii="Times New Roman" w:hAnsi="Times New Roman"/>
          <w:sz w:val="24"/>
          <w:szCs w:val="24"/>
        </w:rPr>
        <w:lastRenderedPageBreak/>
        <w:t xml:space="preserve">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Prerušenie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konanie preruší,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rozhodnutie závisí od otázky, ktorú nie je v tomto konaní oprávnený riešiť,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pred rozhodnutím vo veci dospel k záveru, že sú splnené podmienky na konanie o súlade právnych predpisov; v tom prípade podá Ústavnému súdu Slovenskej republiky (ďalej len "ústavný súd") návrh na začatie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podal návrh na začatie prejudiciálneho konania pred Súdnym dvorom Európskej únie podľa medzinárodnej zmluvy, ktorou je Slovenská republika viazaná; uznesenie o návrhu na začatie prejudiciálneho konania súd bezodkladne doručí ministerstvu spravodlivosti.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konanie preruší aj bez návrhu; v takom prípade pred vydaním uznesenia o prerušení konania upovedomí strany a dá im možnosť vyjadriť sa k dôvodom prerušenia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 zamietnutí návrhu na prerušenie konania súd rozhodne spolu s rozhodnutím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strany zhodne navrhnú prerušenie konania alebo zhodne navrhnú odročenie pojednávania, súd konanie preruší najmenej na tri mesiace.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konanie prerušené, súd v ňom pokračuje na návrh ktorejkoľvek strany. Ak sa návrh na pokračovanie v konaní nepodá do šiestich mesiacov od právoplatnosti uznesenia o prerušení konania, súd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súd neurobí iné vhodné opatrenia, môže konanie prerušiť, ak prebieha súdne alebo správne konanie, v ktorom sa rieši otázka, ktorá môže mať význam pre rozhodnutie súdu, alebo ak súd dal na také konanie podnet.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Len čo odpadne prekážka, pre ktorú sa konanie prerušilo, pokračuje súd v konaní i bez návrhu.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(2) Ak je konanie prerušené, nevykonávajú sa procesné úkony; plynúce procesné lehoty sa prerušujú. Ak sa v konaní pokračuje, začínajú lehoty plynúť znova.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Spojenie vecí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v žalobe uvádzajú veci, ktoré sa na spojenie nehodia, alebo ak odpadnú dôvody, pre ktoré súd konania spojil, súd môže niektorú vec vylúčiť na samostatné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Doručenie žaloby a vyjadrení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neodmietol žalobu podľa § 129 alebo nerozhodol o zastavení konania, doručí žalobu spolu s prílohami žalovanému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súd neurobí iné vhodné opatrenia, doručí vyjadrenie žalobcu podľa odseku 3 žalovanému do vlastných rúk a umožní mu, aby sa k nemu vyjadril v lehote určenej súdom. Žalovaný uvedie ďalšie skutočnosti a označí dôkazy na svoju obranu; na neskôr predložené a označené skutočnosti a dôkazy súd nemusí prihliadnuť. Súd poučí žalovaného o následkoch sudcovskej koncentrácie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DRUHÁ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PREDBEŽNÉ PREJEDNANIE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nerozhodne inak, nariadi pred prvým pojednávaním predbežné prejednanie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nie je ustanovené inak, vzťahujú sa na predbežné prejednanie sporu ustanovenia o pojednávaní.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169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Predvolanie na predbežné prejednanie sporu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predbežné prejednanie sporu súd predvolá strany, ich zástupcov, prípadne iné osoby, ktoré môžu prispieť k splneniu účelu predbežného </w:t>
      </w:r>
      <w:proofErr w:type="spellStart"/>
      <w:r w:rsidRPr="001A3AD5">
        <w:rPr>
          <w:rFonts w:ascii="Times New Roman" w:hAnsi="Times New Roman"/>
          <w:sz w:val="24"/>
          <w:szCs w:val="24"/>
        </w:rPr>
        <w:t>prejednania</w:t>
      </w:r>
      <w:proofErr w:type="spellEnd"/>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Predvolanie na predbežné prejednanie sa doručuje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170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Priebeh predbežného </w:t>
      </w:r>
      <w:proofErr w:type="spellStart"/>
      <w:r w:rsidRPr="001A3AD5">
        <w:rPr>
          <w:rFonts w:ascii="Times New Roman" w:hAnsi="Times New Roman"/>
          <w:b/>
          <w:bCs/>
          <w:sz w:val="24"/>
          <w:szCs w:val="24"/>
        </w:rPr>
        <w:t>prejednania</w:t>
      </w:r>
      <w:proofErr w:type="spellEnd"/>
      <w:r w:rsidRPr="001A3AD5">
        <w:rPr>
          <w:rFonts w:ascii="Times New Roman" w:hAnsi="Times New Roman"/>
          <w:b/>
          <w:bCs/>
          <w:sz w:val="24"/>
          <w:szCs w:val="24"/>
        </w:rPr>
        <w:t xml:space="preserve"> sporu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predbežnom prejednaní sporu súd v súčinnosti so stranami zistí, či sú splnené procesné podmienky, prípadne prijme opatrenia na odstránenie zistených nedostatkov.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to možné a účelné, súd sa pokúsi o vyriešenie sporu zmierom, prípadne stranám odporučí, aby sa o zmier pokúsili mediáciou.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171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ktoré dôkazy vykoná a ktoré dôkazy nevykoná. Súd tiež uvedie svoje predbežné právne posúdenie veci a predpokladaný termín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to možné a účelné, súd môže na predbežnom prejednaní rozhodnúť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172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Následky neprítomnosti strán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sa žalobca bez vážneho dôvodu nedostaví na predbežné prejednanie sporu, hoci bol riadne a včas predvolaný a bol dodržaný postup podľa § 167, súd môže rozhodnúť o žalobe rozsudkom pre zmeškanie; primerane sa použije ustanovenie § 278. O tomto následku musí byť žalobca poučený v predvolaní na predbežné prejednanie. To neplatí, ak sú splnené podmienky na zastavenie konania, odmietnutie žaloby alebo zamietnutie žaloby.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žalovaný bez vážneho dôvodu nedostaví na predbežné prejednanie sporu, hoci bol riadne a včas predvolaný a bol dodržaný postup podľa § 167, súd môže rozhodnúť o žalobe rozsudkom pre zmeškanie; primerane sa použije ustanovenie § 274. O tomto následku musí byť žalovaný poučený v predvolaní na predbežné prejednanie. To neplatí, ak sú splnené podmienky na zastavenie konania, odmietnutie žaloby alebo zamietnutie žaloby.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TRETIA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POJEDNÁVANIE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VŠEOBECNÉ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Miesto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Pojednávanie sa uskutočňuje v mieste sídla súdu v </w:t>
      </w:r>
      <w:proofErr w:type="spellStart"/>
      <w:r w:rsidRPr="001A3AD5">
        <w:rPr>
          <w:rFonts w:ascii="Times New Roman" w:hAnsi="Times New Roman"/>
          <w:sz w:val="24"/>
          <w:szCs w:val="24"/>
        </w:rPr>
        <w:t>pojednávacej</w:t>
      </w:r>
      <w:proofErr w:type="spellEnd"/>
      <w:r w:rsidRPr="001A3AD5">
        <w:rPr>
          <w:rFonts w:ascii="Times New Roman" w:hAnsi="Times New Roman"/>
          <w:sz w:val="24"/>
          <w:szCs w:val="24"/>
        </w:rPr>
        <w:t xml:space="preserve"> miestnosti, ak nie je nevyhnutné vykonať pojednávanie na inom vhodnom mieste.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z dôležitých dôvodov rozhodne, že pojednávanie vykoná na inom vhodnom mieste, urobí opatrenia na zabezpečenie dôstojného priebehu a plynulosti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Dôstojnosť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zabezpečenie nerušeného priebehu pojednávania súd môže vykonať opatrenia potrebné na usmernenie prítomných osôb.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Osoby prítomné v </w:t>
      </w:r>
      <w:proofErr w:type="spellStart"/>
      <w:r w:rsidRPr="001A3AD5">
        <w:rPr>
          <w:rFonts w:ascii="Times New Roman" w:hAnsi="Times New Roman"/>
          <w:sz w:val="24"/>
          <w:szCs w:val="24"/>
        </w:rPr>
        <w:t>pojednávacej</w:t>
      </w:r>
      <w:proofErr w:type="spellEnd"/>
      <w:r w:rsidRPr="001A3AD5">
        <w:rPr>
          <w:rFonts w:ascii="Times New Roman" w:hAnsi="Times New Roman"/>
          <w:sz w:val="24"/>
          <w:szCs w:val="24"/>
        </w:rPr>
        <w:t xml:space="preserve">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w:t>
      </w:r>
      <w:proofErr w:type="spellStart"/>
      <w:r w:rsidRPr="001A3AD5">
        <w:rPr>
          <w:rFonts w:ascii="Times New Roman" w:hAnsi="Times New Roman"/>
          <w:sz w:val="24"/>
          <w:szCs w:val="24"/>
        </w:rPr>
        <w:t>pojednávacej</w:t>
      </w:r>
      <w:proofErr w:type="spellEnd"/>
      <w:r w:rsidRPr="001A3AD5">
        <w:rPr>
          <w:rFonts w:ascii="Times New Roman" w:hAnsi="Times New Roman"/>
          <w:sz w:val="24"/>
          <w:szCs w:val="24"/>
        </w:rPr>
        <w:t xml:space="preserve"> miestnosti alebo odoprieť prístup na pojednávanie osobám, ktoré rušia dôstojný priebeh pojednávania alebo u ktorých je dôvodná obava, že by mohli rušiť dôstojný priebeh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Stranám a ich zástupcom súd umožní, aby sa v priebehu pojednávania navzájom poradili o svojich stanoviskách a návrhoch. Na ten účel možno pojednávanie na primeraný čas prerušiť.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Uskutočňovanie a zaznamenávanie priebehu pojednávania pomocou technických zariadení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Priebeh pojednávania sa zaznamenáva podľa § 98 a 99.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so súhlasom strán uskutočniť pojednávanie prostredníctvom videokonferencie alebo inými prostriedkami komunikačnej technológie.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Priebeh pojednávania si môže strana a jej zástupca zaznamenať pomocou technických zariadení určených na zaznamenávanie zvuku; túto skutočnosť vopred oznámi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Verejnosť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Pojednávanie je zásadne verejné.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Aj keď nie sú splnené podmienky na vylúčenie verejnosti, súd môže z dôvodov hodných osobitného zreteľa odoprieť prístup na pojednávanie jednotlivým osobám.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bola verejnosť vylúčená, súd môže na návrh strany povoliť jednotlivým osobám, aby boli prítomné na pojednávaní alebo jeho časti a zároveň ich poučí o povinnosti zachovávať mlčanlivosť o všetkých skutočnostiach podľa odseku 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Obrazové záznamy, obrazové prenosy alebo zvukové prenosy z priebehu pojednávania možno vyhotovovať len so súhlasom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PRIEBEH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Nariadenie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nariadi na prejednanie veci samej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Pojednávanie nie je potrebné nariaďovať,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ide iba o otázku jednoduchého právneho posúdenia veci, skutkové tvrdenia strán nie sú sporné a hodnota sporu bez príslušenstva neprevyšuje 2 000 eur,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strany s rozhodnutím vo veci bez nariadenia pojednávania súhlasia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to ustanovuje tento zákon.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strana zastúpená zástupcom na celé konanie, súd na pojednávanie spravidla predvolá len zástupcu; stranu súd predvolá, ak je nevyhnutné vykonať jej výsluch.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Predvolanie sa doručuje strane alebo jej zástupcovi tak, aby mali dostatok času na prípravu, spravidla najmenej päť dní predo dňom, keď sa má pojednávanie konať.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179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Vedenie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Pojednávanie vedie súd tak, aby sa mohlo rozhodnúť spravidla na jedinom pojednávaní s prihliadnutím na povahu konania a účel tohto zákona.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to možné a účelné, súd sa pokúsi o vyriešenie sporu zmierom.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Zistenie prítomnosti na pojednávaní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 vyvolaní veci súd zistí, či sa dostavili osoby, ktoré boli na pojednávanie predvolané. Ak sa tieto osoby nedostavili, súd rozhodne, či sa pojednávanie bude konať v ich neprítomnosti, a otvorí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Prednesy strán na pojednávaní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 vyvolaní veci a úkonoch podľa § 180 žalobca prednesie podstatný obsah žaloby a vyjadrení podľa § 167. Žalovaný má právo vyjadriť sa k prednesu žalobcu. Strana môže odkázať na svoje písomné podanie.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úkonoch podľa odseku 1 súd určí, ktoré skutkové tvrdenia sú medzi stranami sporné, ktoré skutkové tvrdenia považuje za nesporné, ktoré dôkazy vykoná a ktoré dôkazy nevykoná. Súd tiež uvedie svoje predbežné právne posúdenie veci. To neplatí, ak tak už postupoval pri predbežnom prejednaní sporu.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konaní sa postupuje v súlade s ustanoveniami o prostriedkoch procesného útoku a prostriedkoch procesnej obrany a v súlade s ustanoveniami o dokazovaní.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 153 a 154.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Ak v dôsledku postupu podľa odseku 4 došlo k odročeniu pojednávania, trovy odročeného pojednávania znáša ten, kto odročenie zavinil.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Záverečné reči a skončenie dokazovania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súd pojednávanie neodročí, pred jeho skončením vyzve strany, aby zhrnuli svoje návrhy a vyjadrili sa k dokazovaniu a k právnej stránke veci. Ak po vyjadrení strán súd nepovažuje za potrebné vykonať ďalšie dôkazy, uznesením vyhlási dokazovanie za skončené.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Dôvody odročenia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strany možno vždy spravodlivo žiadať, aby sa dala na ďalšom pojednávaní zastúpiť inou osobou, ak k odročeniu pojednávania došlo z dôvodu jej nepriaznivého zdravotného stavu.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Strana, ktorá navrhuje odročenie pojednávania, oznámi súdu dôvod bezodkladne po tom, čo sa o ňom dozvedela alebo mohla dozvedieť, alebo ho s prihliadnutím na všetky okolnosti mohla predpokladať.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Rozhodnutie o odročení pojednávania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rozhodne o odročení pojednávania bezodkladne; o tom upovedomí tých, ktorí boli na pojednávanie predvolaní. Súd uvedie deň, keď sa bude konať nové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došlo k odročeniu pojednávania z dôvodov uvedených stranou a tieto dôvody neboli súdu následne preukázané alebo ich nemožno považovať za dôležité, súd môže rozhodnúť, že na ďalšie návrhy o odročenie pojednávania nebude prihliadať.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rozhodne podľa odseku 2, uloží strane, aby sa na ďalšie pojednávanie dostavila alebo si na toto pojednávanie ustanovila zástupcu.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ŠTVRTÁ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DOKAZOVANIE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VŠEOBECNÉ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rozhodne, ktoré z navrhnutých dôkazov vykoná.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aj bez návrhu vykonať dôkaz, ktorý vyplýva z verejných registrov a </w:t>
      </w:r>
      <w:r w:rsidRPr="001A3AD5">
        <w:rPr>
          <w:rFonts w:ascii="Times New Roman" w:hAnsi="Times New Roman"/>
          <w:sz w:val="24"/>
          <w:szCs w:val="24"/>
        </w:rPr>
        <w:lastRenderedPageBreak/>
        <w:t xml:space="preserve">zoznamov, ak tieto registre alebo zoznamy nasvedčujú, že skutkové tvrdenia strán sú v rozpore so skutočnosťou; iné dôkazy bez návrhu nevykoná,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aj bez návrhu môže vykonať dôkazy na zistenie, či sú splnené procesné podmienky, či navrhované rozhodnutie bude vykonateľné, a na zistenie cudzieho práva.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vychádza zo zhodných tvrdení strán, ak neexistuje dôvodná pochybnosť o ich pravdivosti. Na zmeny v tvrdeniach o skutočnostiach, na ktorých sa strany dohodli, súd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Dôkazné prostriedky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Za dôkaz môže slúžiť všetko, čo môže prispieť k náležitému objasneniu veci a čo sa získalo zákonným spôsobom z dôkazných prostriedkov.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Dôkazným prostriedkom je najmä výsluch strany, výsluch svedka, listina, odborné vyjadrenie, znalecké dokazovanie a obhliadka. Ak nie je spôsob vykonania dôkazu predpísaný, určí ho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Vykonávanie dôkazov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vykonáva dôkazy na pojednávaní.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189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Edičná povinnosť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môže uložiť tomu, kto má vec potrebnú na zistenie skutkového stavu, aby ju predložil.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Informačná povinnosť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Každý je povinný na požiadanie súdu bezodkladne písomne oznámiť skutočnosti, ktoré majú význam pre konanie a rozhodnutie súdu. Ustanovenie o zachovávaní mlčanlivosti pri výpovedi svedka podľa § 203 sa použije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Hodnotenie dôkazov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Dôkazy súd hodnotí podľa svojej úvahy, a to každý dôkaz jednotlivo a všetky dôkazy v ich vzájomnej súvislosti; pritom starostlivo prihliada na všetko, čo vyšlo počas konania najavo.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Vierohodnosť každého vykonaného dôkazu môže byť spochybnená, ak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Domnienka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Skutočnosť, pre ktorú je v zákone ustanovená domnienka pripúšťajúca dôkaz opaku, má súd za preukázanú, ak v konaní nevyšiel najavo opak.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Viazanosť súdu inými rozhodnutiami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 o tom, kto ich spáchal, ako aj rozhodnutím o osobnom stave, vzniku alebo zániku spoločnosti.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r>
      <w:proofErr w:type="spellStart"/>
      <w:r w:rsidRPr="001A3AD5">
        <w:rPr>
          <w:rFonts w:ascii="Times New Roman" w:hAnsi="Times New Roman"/>
          <w:b/>
          <w:bCs/>
          <w:sz w:val="24"/>
          <w:szCs w:val="24"/>
        </w:rPr>
        <w:t>Prejudicialita</w:t>
      </w:r>
      <w:proofErr w:type="spellEnd"/>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Otázku, o ktorej má právomoc rozhodovať iný orgán verejnej moci ako orgán podľa § 193, môže súd posúdiť sám, nemôže však o nej rozhodnúť.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bolo o otázke podľa odseku 1 rozhodnuté, súd na také rozhodnutie prihliadne a vysporiada sa s ním v odôvodnení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DÔKAZNÉ PROSTRIEDKY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Výsluch strany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návrh môže súd nariadiť výsluch strany o tvrdených skutočnostiach, ktoré v konaní vyšli najavo, ak ich nemožno preukázať inak; ustanovenie § 150 ods. 2 tým nie je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nariadi výsluch podľa odseku 1, strany sú povinné ustanoviť sa na výsluch. O tom musia byť poučené.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výnimočne z dôvodov hospodárnosti strane uložiť, aby na otázky o tvrdených skutočnostiach odpovedala písomne, ak možno predpokladať, že tento postup bude dostatočný; tým nie je dotknutá povinnosť podľa odseku 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Na postup podľa odsekov 1 a 3 sa ustanovenie o zachovávaní mlčanlivosti pri výpovedi svedka podľa § 203 použije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Výsluch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na návrh nariadiť výsluch svedka.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Návrh na výsluch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strana navrhne výsluch svedka, zabezpečí jeho prítomnosť na pojednávaní; o tejto skutočnosti vopred upovedomí súd a protistranu.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nemožno postupovať podľa odseku 1, požiada strana súd o predvolanie svedka. V návrhu na výsluch svedka sa uvedie meno, priezvisko, prípadne dátum narodenia svedka, adresa, z ktorej možno svedka predvolať, a označenie skutočností, ktoré majú byť výsluchom </w:t>
      </w:r>
      <w:r w:rsidRPr="001A3AD5">
        <w:rPr>
          <w:rFonts w:ascii="Times New Roman" w:hAnsi="Times New Roman"/>
          <w:sz w:val="24"/>
          <w:szCs w:val="24"/>
        </w:rPr>
        <w:lastRenderedPageBreak/>
        <w:t xml:space="preserve">svedka preukázané. Ak nie je adresa svedka strane známa, súd svedka predvolá z adresy evidovanej v registri obyvateľov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Predvolanie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svedka predvolá, v predvolaní označí strany a predmet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nemožno svedka predvolať z adresy označenej stranou, súd ho predvolá z adresy evidovanej v registri obyvateľov Slovenskej republiky.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nepodarí prítomnosť svedka zabezpečiť, súd návrh na výsluch svedka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199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Prítomnosť svedka na pojednávaní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dbá, aby výpoveď svedka nebola ovplyvnená jeho prítomnosťou na pojednávaní. Každého svedka súd </w:t>
      </w:r>
      <w:proofErr w:type="spellStart"/>
      <w:r w:rsidRPr="001A3AD5">
        <w:rPr>
          <w:rFonts w:ascii="Times New Roman" w:hAnsi="Times New Roman"/>
          <w:sz w:val="24"/>
          <w:szCs w:val="24"/>
        </w:rPr>
        <w:t>vyslúchne</w:t>
      </w:r>
      <w:proofErr w:type="spellEnd"/>
      <w:r w:rsidRPr="001A3AD5">
        <w:rPr>
          <w:rFonts w:ascii="Times New Roman" w:hAnsi="Times New Roman"/>
          <w:sz w:val="24"/>
          <w:szCs w:val="24"/>
        </w:rPr>
        <w:t xml:space="preserve"> samostatne, v neprítomnosti svedkov, ktorých ešte </w:t>
      </w:r>
      <w:proofErr w:type="spellStart"/>
      <w:r w:rsidRPr="001A3AD5">
        <w:rPr>
          <w:rFonts w:ascii="Times New Roman" w:hAnsi="Times New Roman"/>
          <w:sz w:val="24"/>
          <w:szCs w:val="24"/>
        </w:rPr>
        <w:t>nevyslúchol</w:t>
      </w:r>
      <w:proofErr w:type="spellEnd"/>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Svedkovia, ktorých výpovede si odporujú, môžu byť </w:t>
      </w:r>
      <w:proofErr w:type="spellStart"/>
      <w:r w:rsidRPr="001A3AD5">
        <w:rPr>
          <w:rFonts w:ascii="Times New Roman" w:hAnsi="Times New Roman"/>
          <w:sz w:val="24"/>
          <w:szCs w:val="24"/>
        </w:rPr>
        <w:t>vyslúchnutí</w:t>
      </w:r>
      <w:proofErr w:type="spellEnd"/>
      <w:r w:rsidRPr="001A3AD5">
        <w:rPr>
          <w:rFonts w:ascii="Times New Roman" w:hAnsi="Times New Roman"/>
          <w:sz w:val="24"/>
          <w:szCs w:val="24"/>
        </w:rPr>
        <w:t xml:space="preserve"> spoločne.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Postup pred výsluchom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Pred výsluchom svedka zistí súd jeho totožnosť. Súd zistí najmä meno a priezvisko, dátum narodenia, adresu trvalého pobytu svedka a jeho vzťah k stranám. Iné údaje o svedkovi súd zistí, ak možno predpokladať, že tieto údaje budú potrebné na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vykonaní úkonov podľa odseku 1 súd svedka poučí o jeho práve na svedočné.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Odopretie výpovede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Svedok je povinný oznámiť odopretie výpovede bezodkladne po tom, ako sa o povinnosti svedčiť dozvedel. Dôvody odopretia výpovede musí preukázať; o dôvodnosti odopretia výpovede rozhoduje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Postup pri výsluchu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vyzve svedka, aby súvisle opísal všetko, čo vie o predmete výsluchu. Následne môžu svedkovi klásť otázky strany, súd a so súhlasom súdu aj iné subjekty prítomné na pojednávaní.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Svedkovi sa nesmú klásť otázky, ktoré navádzajú na odpoveď, otázky klamlivé, otázky nesúvisiace s predmetom konania ani otázky, ktoré by obsahovali skutočnosti, ktoré sa majú zistiť až z jeho výpovede.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Zachovávanie mlčanlivosti pri výpovedi svedka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Listina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Dôkaz listinou sa vykoná tak, že súd listinu alebo jej časť prečíta alebo oznámi jej obsah; to neplatí, ak ide o listinu, ktorej odpis bol strane sporu v priebehu konania doručený a ak listina alebo jej obsah neboli protistranou spochybnené.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Verejné listiny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Listiny vydané orgánmi verejnej moci v medziach ich právomoci, ako aj listiny, ktoré sú osobitným predpisom vyhlásené za verejné, potvrdzujú pravdivosť toho, čo sa v nich osvedčuje alebo potvrdzuje, ak nie je dokázaný opak.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Štvrtý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Odborné vyjadrenie a znalecké dokazovanie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Ak je potrebné posudzovať skutočnosti, na ktoré treba odborné znalosti, súd na návrh vyžiada odborné vyjadrenie od odborne spôsobilej osoby.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Znalecké dokazovanie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písomnom znaleckom posudku znalec odpovie na položené otázky; nevyjadruje sa k právnemu posúdeniu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Návrh na nariadenie znaleckého dokazovania znaleckým ústavom je prípustný len v obzvlášť závažných prípadoch vyžadujúcich si osobitné vedecké posúdenie, alebo ak závery znalcov sú v zrejmom rozpore.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Vykonanie znaleckého dokazovania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Znalecký posudok sa vyhotovuje písomne, ak súd nerozhodne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Písomný znalecký posudok súd doručí stranám; v odôvodnených prípadoch ich len upovedomí o predložení znaleckého posudku znalcom.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to účelné, môže súd znalca </w:t>
      </w:r>
      <w:proofErr w:type="spellStart"/>
      <w:r w:rsidRPr="001A3AD5">
        <w:rPr>
          <w:rFonts w:ascii="Times New Roman" w:hAnsi="Times New Roman"/>
          <w:sz w:val="24"/>
          <w:szCs w:val="24"/>
        </w:rPr>
        <w:t>vyslúchnuť</w:t>
      </w:r>
      <w:proofErr w:type="spellEnd"/>
      <w:r w:rsidRPr="001A3AD5">
        <w:rPr>
          <w:rFonts w:ascii="Times New Roman" w:hAnsi="Times New Roman"/>
          <w:sz w:val="24"/>
          <w:szCs w:val="24"/>
        </w:rPr>
        <w:t xml:space="preserve"> o skutočnostiach uvádzaných v znaleckom posudku.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209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Súkromný znalecký posudok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Súkromný znalecký posudok je znalecký posudok predložený stranou bez toho, aby znalecké dokazovanie nariadil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súkromný znalecký posudok vyhotovuje v priebehu konania, súd umožní znalcovi nahliadnuť do spisu alebo sa inak oboznámiť s informáciami potrebnými na vypracovanie znaleckého posudku.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Súčinnosť strán a tretích osôb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Strane, prípadne aj inej osobe môže súd uložiť, aby sa dostavila k znalcovi, predložila mu potrebné veci, podala mu potrebné vysvetlenia, podrobila sa lekárskemu vyšetreniu, prípadne krvnej skúške, alebo aby niečo vykonala, alebo znášala, ak je to na účely znaleckého dokazovania potrebné. Ustanovenie o zachovávaní mlčanlivosti pri výpovedi svedka podľa § 203 sa použije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Piaty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Obhliadka</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Obhliadka veci, ktorú možno dopraviť na súd, sa vykoná na pojednávaní.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Obhliadka veci, ktorú nemožno dopraviť na súd, sa vykonáva na mieste. Súd na ňu predvolá tých, ktorí sa predvolávajú na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Kto má vec, ktorá má byť predmetom obhliadky, je povinný ju na vyzvanie súdu predložiť alebo sprístupniť. Vo výzve ho súd poučí, že ak vec nepredloží alebo nesprístupní, môže mu byť uložená poriadková pokuta. Ustanovenie o odopretí výpovede svedka podľa § 201 a o zachovávaní mlčanlivosti pri výpovedi svedka podľa § 203 sa použije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PIATA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SÚDNE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ROZSUDOK</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Rozsudkom rozhoduje súd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Rozsudkom sa rozhoduje o celej prejednávanej veci. Ak je to účelné, súd môže rozsudkom rozhodnúť najskôr len o jej časti alebo len o jej základe alebo dôvode.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Čiastočný rozsudok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niektorý z viacerých žalobou uplatnených procesných nárokov alebo časť uplatneného procesného nároku sa v priebehu konania stali nespornými, môže súd rozhodnúť o tomto procesnom nároku alebo o jeho časti čiastočným rozsudkom.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r>
      <w:proofErr w:type="spellStart"/>
      <w:r w:rsidRPr="001A3AD5">
        <w:rPr>
          <w:rFonts w:ascii="Times New Roman" w:hAnsi="Times New Roman"/>
          <w:b/>
          <w:bCs/>
          <w:sz w:val="24"/>
          <w:szCs w:val="24"/>
        </w:rPr>
        <w:t>Medzitýmny</w:t>
      </w:r>
      <w:proofErr w:type="spellEnd"/>
      <w:r w:rsidRPr="001A3AD5">
        <w:rPr>
          <w:rFonts w:ascii="Times New Roman" w:hAnsi="Times New Roman"/>
          <w:b/>
          <w:bCs/>
          <w:sz w:val="24"/>
          <w:szCs w:val="24"/>
        </w:rPr>
        <w:t xml:space="preserve"> rozsudok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to účelné, súd môže rozhodnúť najskôr len o základe alebo dôvode uplatneného procesného nároku </w:t>
      </w:r>
      <w:proofErr w:type="spellStart"/>
      <w:r w:rsidRPr="001A3AD5">
        <w:rPr>
          <w:rFonts w:ascii="Times New Roman" w:hAnsi="Times New Roman"/>
          <w:sz w:val="24"/>
          <w:szCs w:val="24"/>
        </w:rPr>
        <w:t>medzitýmnym</w:t>
      </w:r>
      <w:proofErr w:type="spellEnd"/>
      <w:r w:rsidRPr="001A3AD5">
        <w:rPr>
          <w:rFonts w:ascii="Times New Roman" w:hAnsi="Times New Roman"/>
          <w:sz w:val="24"/>
          <w:szCs w:val="24"/>
        </w:rPr>
        <w:t xml:space="preserve"> rozsudkom.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na návrh strany </w:t>
      </w:r>
      <w:proofErr w:type="spellStart"/>
      <w:r w:rsidRPr="001A3AD5">
        <w:rPr>
          <w:rFonts w:ascii="Times New Roman" w:hAnsi="Times New Roman"/>
          <w:sz w:val="24"/>
          <w:szCs w:val="24"/>
        </w:rPr>
        <w:t>medzitýmnym</w:t>
      </w:r>
      <w:proofErr w:type="spellEnd"/>
      <w:r w:rsidRPr="001A3AD5">
        <w:rPr>
          <w:rFonts w:ascii="Times New Roman" w:hAnsi="Times New Roman"/>
          <w:sz w:val="24"/>
          <w:szCs w:val="24"/>
        </w:rPr>
        <w:t xml:space="preserve"> rozsudkom rozhodnúť, či tu je, alebo nie je právo, od ktorého celkom alebo sčasti závisí rozhodnutie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Do právoplatnosti </w:t>
      </w:r>
      <w:proofErr w:type="spellStart"/>
      <w:r w:rsidRPr="001A3AD5">
        <w:rPr>
          <w:rFonts w:ascii="Times New Roman" w:hAnsi="Times New Roman"/>
          <w:sz w:val="24"/>
          <w:szCs w:val="24"/>
        </w:rPr>
        <w:t>medzitýmneho</w:t>
      </w:r>
      <w:proofErr w:type="spellEnd"/>
      <w:r w:rsidRPr="001A3AD5">
        <w:rPr>
          <w:rFonts w:ascii="Times New Roman" w:hAnsi="Times New Roman"/>
          <w:sz w:val="24"/>
          <w:szCs w:val="24"/>
        </w:rPr>
        <w:t xml:space="preserve"> rozsudku súd nekoná o žalobou uplatnenom procesnom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rozhodne na základe zisteného skutkového stavu.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Skutkový stav sa zisťuje procesným postupom podľa tohto zákona.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je viazaný žalobným návrhom žalobcu.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prekročiť žalobný návrh a prisúdiť viac, než čoho sa strany domáhajú, iba vtedy, ak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Pre rozsudok je rozhodujúci stav v čase jeho vyhlásenia. Ustanovenia o sudcovskej koncentrácii konania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ide o opakujúce sa dávky alebo splátky, možno uložiť povinnosť i na plnenie dávok alebo splátok, ktoré sa stanú splatnými až v budúcnosti.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Obsah rozhodnutia vo veci samej vysloví súd vo výroku rozsudku. Vo výroku súd rozhodne tiež o nároku na náhradu trov konania, ak sa o ňom nerozhoduje samostatne.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Výrok rozsudku o plnení v peniazoch sa môže vyjadriť aj v cudzej mene.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Výrok rozsudku o plnení v peniazoch sa môže vyjadriť aj iným nezameniteľným spôsobom než vyčíslením, najmä s odkazom na presný spôsob určenia, ak to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219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Rozsudok súd vyhlasuje vždy verejne a v mene Slovenskej republiky. Pritom uvedie výrok rozsudku spolu s odôvodnením a poučením o odvolaní a o možnosti exekúcie.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Rozsudok sa vyhlasuje spravidla hneď po skončení pojednávania, ktoré vyhláseniu predchádzalo. Ak to nie je možné, súd na vyhlásenie rozsudku odročí pojednávanie najdlhšie </w:t>
      </w:r>
      <w:r w:rsidRPr="001A3AD5">
        <w:rPr>
          <w:rFonts w:ascii="Times New Roman" w:hAnsi="Times New Roman"/>
          <w:sz w:val="24"/>
          <w:szCs w:val="24"/>
        </w:rPr>
        <w:lastRenderedPageBreak/>
        <w:t xml:space="preserve">na 30 dní; v takom prípade súd doručí rozsudok prítomným stranám na pojednávaní, na ktorom bol rozsudok vyhlásený; neprítomným stranám ho odošle najneskôr do troch dní. Ustanovenia o odročení pojednávania sa v tomto prípade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Len čo súd vyhlási rozsudok, je ním viazaný.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písomnom vyhotovení rozsudku sa po slovách "V mene Slovenskej republiky" uvedie označenie súdu, mená a priezviská sudcov rozhodujúcich vo veci, presné označenie strán a ich zástupcov, iných subjektov, označenie </w:t>
      </w:r>
      <w:proofErr w:type="spellStart"/>
      <w:r w:rsidRPr="001A3AD5">
        <w:rPr>
          <w:rFonts w:ascii="Times New Roman" w:hAnsi="Times New Roman"/>
          <w:sz w:val="24"/>
          <w:szCs w:val="24"/>
        </w:rPr>
        <w:t>prejednávaného</w:t>
      </w:r>
      <w:proofErr w:type="spellEnd"/>
      <w:r w:rsidRPr="001A3AD5">
        <w:rPr>
          <w:rFonts w:ascii="Times New Roman" w:hAnsi="Times New Roman"/>
          <w:sz w:val="24"/>
          <w:szCs w:val="24"/>
        </w:rPr>
        <w:t xml:space="preserve"> sporu, výrok, odôvodnenie, poučenie o lehote na podanie odvolania, o tom, na ktorý súd sa odvolanie podáva a o náležitostiach odvolania, poučenie o možnosti exekúcie a deň a miesto vyhlásenia.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ďalšie navrhnuté dôkazy a ako vec právne posúdil, prípadne odkáže na ustálenú rozhodovaciu prax. Súd dbá, aby odôvodnenie rozsudku bolo presvedčivé.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súd odkloní od ustálenej rozhodovacej praxe, odôvodnenie rozsudku obsahuje aj dôkladné odôvodnenie tohto odklonu.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Jednotlivé odseky odôvodnenia rozsudku sa označujú arabskými číslicami.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Písomné vyhotovenie rozsudku nemusí obsahovať odôvodnenie,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je na pojednávaní vyhlásený rozsudok za prítomnosti všetkých strán alebo ich zástupcov, ktorí sa vzdajú odvolania,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to ustanovuje tento zákon.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Písomné vyhotovenie rozsudku podpisuje sudca. Ak ho nemôže podpísať sudca, podpíše ho iný poverený sudca; dôvod sa na písomnom vyhotovení poznamená.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Doručovanie rozsudku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(1) Rozsudok súd doručuje stranám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Rozsudok, v ktorom súd použil ustanovenia predpisov o ochrane hospodárskej súťaže, zašle protimonopolnému úradu. Ak použil čl. 101 a 102 Zmluvy o fungovaní Európskej únie, súd zašle rozsudok protimonopolnému úradu a Komisii.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Rozsudok sa vyhotoví a odošle do 30 dní odo dňa jeho vyhlásenia, ak predseda súdu zo závažných dôvodov nerozhodne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kedykoľvek aj bez návrhu opraví v rozsudku chyby v písaní a počítaní, ako aj iné zrejmé nesprávnosti. O oprave súd vydá opravné uznesenie, ktoré doručí subjektom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nerozhodol súd v rozsudku o niektorej časti predmetu konania alebo o predbežnej vykonateľnosti, môže strana do 15 dní od doručenia rozsudku navrhnúť jeho doplnenie. Súd môže rozsudok, ktorý nenadobudol právoplatnosť, doplniť aj bez návrhu.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Doplnenie urobí súd dopĺňacím rozsudkom, na ktorý sa primerane použijú ustanovenia o rozsudku. Ak súd nevyhovie návrhu strany na doplnenie rozsudku, návrh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Návrh na doplnenie sa netýka právoplatnosti ani vykonateľnosti výrokov pôvodného rozsudku.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Právoplatnosť rozsudku a vykonateľnosť rozsudku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Právoplatnosť je vlastnosť súdneho rozhodnutia, ktorá spôsobuje záväznosť a zásadnú nezmeniteľnosť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Doručený rozsudok, ktorý nemožno napadnúť odvolaním, je právoplatný.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proti rozsudku nemožno podať odvolanie, je právoplatný doručením.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Subjektívna záväznosť rozsudku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Výrok právoplatného rozsudku je záväzný pre strany a pre tých, ktorí sa stali právnymi nástupcami strán po právoplatnosti rozsudku,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w:t>
      </w:r>
      <w:r w:rsidRPr="001A3AD5">
        <w:rPr>
          <w:rFonts w:ascii="Times New Roman" w:hAnsi="Times New Roman"/>
          <w:sz w:val="24"/>
          <w:szCs w:val="24"/>
        </w:rPr>
        <w:lastRenderedPageBreak/>
        <w:t xml:space="preserve">katastri nehnuteľností bola zapísaná poznámka o súdnom konaní.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229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Právoplatné rozsudky ukladajúce povinnosť prejavu vôle nahradzujú tento prejav.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sa o veci právoplatne rozhodlo, nemôže sa </w:t>
      </w:r>
      <w:proofErr w:type="spellStart"/>
      <w:r w:rsidRPr="001A3AD5">
        <w:rPr>
          <w:rFonts w:ascii="Times New Roman" w:hAnsi="Times New Roman"/>
          <w:sz w:val="24"/>
          <w:szCs w:val="24"/>
        </w:rPr>
        <w:t>prejednávať</w:t>
      </w:r>
      <w:proofErr w:type="spellEnd"/>
      <w:r w:rsidRPr="001A3AD5">
        <w:rPr>
          <w:rFonts w:ascii="Times New Roman" w:hAnsi="Times New Roman"/>
          <w:sz w:val="24"/>
          <w:szCs w:val="24"/>
        </w:rPr>
        <w:t xml:space="preserve"> a rozhodovať znova.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Rozsudok ukladajúci povinnosť plniť v budúcnosti splatné dávky alebo splátky možno na základe žaloby zmeniť, ak sa podstatne zmenili pomery, ktoré sú rozhodujúce pre výšku a ďalšie trvanie dávok alebo splátok. Zmena rozsudku je prípustná od času, keď nastala podstatná zmena pomerov.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Vykonateľnosť je vlastnosť súdneho rozhodnutia ukladajúceho povinnosť plniť, ktorá spočíva v možnosti jeho priamej a bezprostrednej vynútiteľnosti zákonnými prostriedkami.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uložil v rozsudku povinnosť plniť, rozsudok je vykonateľný márnym uplynutím lehoty na plnenie,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Lehota na plnenie je tri dni a plynie od právoplatnosti rozsudku. Súd môže v odôvodnených prípadoch určiť dlhšiu lehotu.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návrh strany, ktorej by inak hrozilo nebezpečenstvo ťažko nahraditeľnej alebo značnej škody alebo inej ujmy, súd môže vo výroku rozsudku vysloviť, že rozsudok je vykonateľný doručením; taký výrok sa na účely odvolania považuje za uznesenie.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UZNESENIE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Rozhodovanie uznesením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rozhoduje uznesením, ak nerozhoduje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nie je ďalej ustanovené inak, použijú sa na uznesenie primerane ustanovenia o rozsudku.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Uznesenie sa vyhlási verejne, ak bolo vydané na pojednávaní alebo pri inom úkone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Uznesenie súd vyhotoví písomne a doručí ho, ak je proti nemu prípustné odvolanie, ak to je pre vedenie konania potrebné alebo ak ide o uznesenie, ktorým sa v konaní ukladá nejaká povinnosť.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písomnom vyhotovení uznesenia sa uvedie označenie súdu, ktorý ho vydal, označenie strán a ich zástupcov, označenie </w:t>
      </w:r>
      <w:proofErr w:type="spellStart"/>
      <w:r w:rsidRPr="001A3AD5">
        <w:rPr>
          <w:rFonts w:ascii="Times New Roman" w:hAnsi="Times New Roman"/>
          <w:sz w:val="24"/>
          <w:szCs w:val="24"/>
        </w:rPr>
        <w:t>prejednávaného</w:t>
      </w:r>
      <w:proofErr w:type="spellEnd"/>
      <w:r w:rsidRPr="001A3AD5">
        <w:rPr>
          <w:rFonts w:ascii="Times New Roman" w:hAnsi="Times New Roman"/>
          <w:sz w:val="24"/>
          <w:szCs w:val="24"/>
        </w:rPr>
        <w:t xml:space="preserve"> sporu, výrok, stručné odôvodnenie, poučenie o odvolaní a deň a miesto vydania uznesenia.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Viazanosť súdu uznesením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je viazaný uznesením, len čo ho vyhlásil; ak nebolo vyhlásené, len čo ho vydal.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nie je viazaný uznesením, ktorým sa upravuje vedenie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Právoplatnosť uznesenia a vykonateľnosť uznesenia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Doručené uznesenie, ktoré nemožno napadnúť odvolaním alebo sťažnosťou, je právoplatné.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proti uzneseniu nemožno podať odvolanie alebo sťažnosť, je právoplatné doručením.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uznesenie ukladá povinnosť plniť, lehota na plnenie začína plynúť od doručenia uznesenia; jej uplynutím je uznesenie vykonateľné. Ak uznesenie neukladá povinnosť plniť, je ním subjekt viazaný doručením.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Sťažnosť</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239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Prípustnosť sťažnosti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Proti uzneseniu súdu prvej inštancie vydanému súdnym úradníkom, ktoré treba doručiť, je prípustná sťažnosť.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Sťažnosť len proti dôvodom uznesenia nie je prípustná.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Subjekty oprávnené podať sťažnosť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Sťažnosť môže podať ten, v koho neprospech bolo uznesenie vydané.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Prokurátor môže podať sťažnosť, ak sa konanie začalo jeho žalobou alebo ak do konania vstúpil.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Lehota na podanie sťažnosti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Sťažnosť sa podáva v lehote 15 dní od doručenia uznesenia na súde, ktorý napadnuté uznesenie vydal.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Náležitosti sťažnosti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sťažnosti sa popri všeobecných náležitostiach podania uvedie, proti ktorému uzneseniu smeruje, v čom sa postup alebo uznesenie súdu považuje za nesprávne a čoho sa sťažovateľ domáha.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Rozsah, v akom sa uznesenie napáda, môže sťažovateľ rozšíriť len do uplynutia lehoty na podanie sťažnosti.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sťažnosti možno uvádzať nové skutočnosti a dôkazy, ak je to so zreteľom na povahu a okolnosti sporu možné a účelné.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Ustanovenia o odstraňovaní vád podania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Účinky sťažnosti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podá ten, kto je na to oprávnený, včas sťažnosť, nenadobúda uznesenie právoplatnosť.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Konanie a rozhodnutie o sťažnosti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 sťažnosti rozhodne súd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249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prvej inštancie rozhodne o sťažnosti uznesením spravidla bez nariadenia pojednávania.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250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nie je sťažnosť dôvodná, súd sťažnosť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sťažnosť dôvodná, súd napadnuté uznesenie zruší alebo zmení; v prípade zrušenia uznesenia je súdny úradník viazaný právnym názorom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ŠIESTA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TROVY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Trovy konania sú všetky preukázané, odôvodnené a účelne vynaložené výdavky, ktoré vzniknú v konaní v súvislosti s uplatňovaním alebo bránením práva.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Každý platí výdavky, ktoré mu v konaní vzniknú.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Trovy dôkazu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strana v konaní navrhne vykonanie dôkazu, s ktorým sú spojené výdavky, súd jej môže uložiť povinnosť zložiť preddavok.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ustanoví znalca a strane nebolo priznané oslobodenie od súdneho poplatku, najneskôr spolu s ustanovením znalca uloží povinnosť zložiť preddavok v rozsahu predpokladaných nákladov znaleckého dokazovania.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strana v lehote určenej súdom preddavok nezloží, súd navrhnutý dôkaz nevykoná.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Oslobodenie od súdneho poplatku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na návrh prizná oslobodenie od súdneho poplatku, ak to odôvodňujú pomery strany.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Priznané oslobodenie od súdneho poplatku súd kedykoľvek počas konania odníme, a to i so spätnou účinnosťou, ak sa do právoplatného skončenia konania preukáže, že pomery strany neodôvodňujú alebo neodôvodňovali oslobodenie od súdneho poplatku.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Náhrada trov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prizná strane náhradu trov konania podľa pomeru jej úspechu vo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mala strana vo veci úspech len čiastočný, súd náhradu trov konania pomerne rozdelí, prípadne vysloví, že žiadna zo strán nemá na náhradu trov konania právo.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strana procesne zavinila zastavenie konania, súd prizná náhradu trov konania protistrane.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strana procesne zavinila trovy konania, ktoré by inak neboli vznikli, súd prizná náhradu týchto trov protistrane.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Výnimočne súd neprizná náhradu trov konania, ak existujú dôvody hodné osobitného zreteľa.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Svedkovi môže súd ako svedočné priznať náhradu účelne vynaložených hotových, preukázaných a uplatnených výdavkov spojených s jeho výsluchom.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Náhradu účelne vynaložených hotových, preukázaných a uplatnených výdavkov súd prizná aj znalcovi, ak bol </w:t>
      </w:r>
      <w:proofErr w:type="spellStart"/>
      <w:r w:rsidRPr="001A3AD5">
        <w:rPr>
          <w:rFonts w:ascii="Times New Roman" w:hAnsi="Times New Roman"/>
          <w:sz w:val="24"/>
          <w:szCs w:val="24"/>
        </w:rPr>
        <w:t>vyslúchnutý</w:t>
      </w:r>
      <w:proofErr w:type="spellEnd"/>
      <w:r w:rsidRPr="001A3AD5">
        <w:rPr>
          <w:rFonts w:ascii="Times New Roman" w:hAnsi="Times New Roman"/>
          <w:sz w:val="24"/>
          <w:szCs w:val="24"/>
        </w:rPr>
        <w:t xml:space="preserve"> podľa § 208 ods. 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Náhrada podľa odsekov 1 a 2 sa uplatňuje pri podaní výpovede, najneskôr však do desiatich dní, inak právo na náhradu podľa odsekov 1 a 2 zaniká.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pri dokazovaní vznikne povinnosť, ktorá je spojená s výdavkami inej osoby, má táto osoba tie isté práva a povinnosti pri ich uplatnení ako svedok.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260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Ak súd nariadil vo veci znalecké dokazovanie, pri rozhodovaní o náhrade výdavkov spojených s vykonaním tohto dôkazu sa riadi ustanoveniami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261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Povinnosť nahradiť trovy konania nemožno uložiť prokurátorovi.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Rozhodovanie o trovách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262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 nároku na náhradu trov konania rozhodne aj bez návrhu súd v rozhodnutí, ktorým sa konanie končí.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 výške náhrady trov konania rozhodne súd prvej inštancie po právoplatnosti rozhodnutia, ktorým sa konanie končí, samostatným uznesením, ktoré vydá súdny úradník.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rozhoduje čiastočným rozsudkom alebo </w:t>
      </w:r>
      <w:proofErr w:type="spellStart"/>
      <w:r w:rsidRPr="001A3AD5">
        <w:rPr>
          <w:rFonts w:ascii="Times New Roman" w:hAnsi="Times New Roman"/>
          <w:sz w:val="24"/>
          <w:szCs w:val="24"/>
        </w:rPr>
        <w:t>medzitýmnym</w:t>
      </w:r>
      <w:proofErr w:type="spellEnd"/>
      <w:r w:rsidRPr="001A3AD5">
        <w:rPr>
          <w:rFonts w:ascii="Times New Roman" w:hAnsi="Times New Roman"/>
          <w:sz w:val="24"/>
          <w:szCs w:val="24"/>
        </w:rPr>
        <w:t xml:space="preserve"> rozsudkom, môže rozhodnúť, že o trovách konania bude rozhodnuté v rozsudku, ktorým rozhodne o všetkých uplatnených procesných nárokoch alebo o celom uplatnenom procesnom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263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bola v konaní úspešná strana zastúpená advokátom, súd uvedie v uznesení o výške náhrady trov konania ako prijímateľa náhrady trov konania advokáta.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bola v konaní úspešná strana zastúpená viacerými advokátmi, súd určí za prijímateľa náhrady trov konania jedného z nich.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264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možno hodnotu nárokov alebo hodnotu, ktorá má byť základom na výpočet súdneho poplatku, zistiť len s nepomernými ťažkosťami alebo ak ju nemožno zistiť vôbec, určí ju súd podľa svojho odhadu.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Rovnako sa postupuje aj vtedy, ak hodnotu podľa odseku 1 síce možno zistiť znaleckým posudkom, avšak náklady na jeho vypracovanie sú v zjavnom nepomere k predmetu sporu, alebo ak má byť znalecký posudok vykonaný len na účely vyrubenia súdneho poplatku.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TRETIA ČASŤ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OSOBITNÉ PROCESNÉ POSTUPY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PRVÁ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SKRÁTENÉ KONANIA A SKRÁTENÉ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PLATOBNÝ ROZKAZ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žalobca predloží spolu so žalobou platobný rozkaz na tlačive zverejnenom ministerstvom spravodlivosti na jeho webovom sídle a na vydanie platobného rozkazu sú splnené zákonom ustanovené podmienky a je zaplatený súdny poplatok, súd vydá platobný rozkaz najneskôr do desiatich pracovných dní od splnenia týchto podmienok.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nevydá platobný rozkaz, postupuje podľa § 168 ods.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Doručovanie platobného rozkazu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Platobný rozkaz spolu so žalobou súd doručuje žalovanému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doručovanie platobného rozkazu sa nepoužijú ustanovenia § 111 ods. 3 a § 116.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nemožno doručiť čo i len jednému subjektu na strane žalovaného, súd platobný rozkaz zruší v plnom rozsahu; to neplatí, ak ide o samostatné spoločenstvo podľa § 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Odpor proti platobnému rozkazu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Odpor proti platobnému rozkazu sa musí vecne odôvodniť. Ustanovenie § 129 sa pri nedostatku vecného odôvodnenia nepoužije. V odôvodnení žalovaný opíše rozhodujúce skutočnosti, o ktoré opiera svoju obranu proti uplatnenému nároku. K odporu pripojí listiny, na ktoré sa odvoláva, prípadne označí dôkazy na preukázanie svojich tvrdení. O tom musí byť žalovaný v platobnom rozkaze poučený.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uznesením odmietne odpor, ktorý bol podaný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oneskorene,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neoprávnenou osobou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bez vecného odôvodnenia; o tomto následku musí byť žalovaný poučený v platobnom rozkaze.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posudzuje vecné odôvodnenie odporu miernejšie, ak je žalovaný spotrebiteľom.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(4) Ak čo len jeden zo žalovaných podá včas odpor s vecným odôvodnením, platobný rozkaz sa zrušuje v celom rozsahu a súd nariadi pojednávanie. To neplatí, ak ide o samostatné spoločenstvo podľa § 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Súd doručí odpor žalobcovi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Platobný rozkaz nadobúda právoplatnosť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márnym uplynutím lehoty na podanie odporu,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dňom nadobudnutia právoplatnosti uznesenia o odmietnutí odporu podľa § 267 ods. 2 písm. c).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EURÓPSKY PLATOBNÝ ROZKAZ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269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Európsky platobný rozkaz je platobný rozkaz vydaný podľa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Návrh na vydanie európskeho platobného rozkazu a odpor voči nemu sa podáva v štátnom jazyku.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odpor podaný v určenej lehote, súd nariadi pojednávanie; to neplatí, ak žalobca požiadal o ukončenie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rozhodnutie o odpore je príslušný súd, ktorý európsky platobný rozkaz vydal.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Ustanovenia o platobnom rozkaze sa použijú primerane, ak osobitný predpis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ROZSUDOK PRE ZMEŠKANIE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Rozsudok pre zmeškanie žalovaného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Súd môže aj bez nariadenia pojednávania rozhodnúť o žalobe podľa § 137 písm. a) rozsudkom pre zmeškanie, ktorým žalobe vyhovie,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uznesením uložil žalovanému povinnosť v určenej lehote písomne vyjadriť sa k žalobe a v tomto svojom vyjadrení uviesť rozhodujúce skutočnosti na svoju obranu, pripojiť listiny, na ktoré sa odvoláva, a označiť dôkazy na preukázanie svojich tvrdení a žalovaný túto povinnosť bez vážneho dôvodu nesplnil,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v uznesení podľa písmena a) poučil žalovaného o následkoch nesplnenia takto uloženej povinnosti vrátane možnosti vydania rozsudku pre zmeškanie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doručil uznesenie podľa písmena a) žalovanému do vlastných rúk.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pojednávaní rozhodne súd o žalobe podľa § 137 písm. a) na návrh žalobcu rozsudkom pre zmeškanie, ktorým žalobe vyhovie,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sa žalovaný nedostavil na pojednávanie vo veci, hoci bol naň riadne a včas predvolaný a v predvolaní na pojednávanie bol žalovaný poučený o následku nedostavenia sa vrátane možnosti vydania rozsudku pre zmeškanie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žalovaný neospravedlnil svoju neprítomnosť včas a vážnymi okolnosťami.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Odôvodnenie rozsudku pre zmeškanie žalovaného obsahuje stručnú identifikáciu procesného nároku a právny dôvod vydania rozsudku pre zmeškanie.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je v jednej veci viacero žalovaných a nejde o samostatné spoločenstvo podľa § 76, rozsudok pre zmeškanie možno vydať iba ak podmienky na jeho vydanie spĺňa každý z nich.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Zrušenie rozsudku pre zmeškanie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žalovaný z ospravedlniteľných dôvodov zmeškal lehotu na podanie vyjadrenia podľa § 273 písm. a), môže podať návrh na zrušenie rozsudku pre zmeškanie spolu s vyjadrením. Ak súd, ktorý rozsudok pre zmeškanie vydal, návrhu vyhovie, rozsudok pre zmeškanie uznesením zruší a začne vo veci opäť konať.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žalovaný z ospravedlniteľného dôvodu zmeškal pojednávanie vo veci, na ktorom bol vyhlásený rozsudok pre zmeškanie, súd na návrh žalovaného tento rozsudok uznesením zruší a nariadi nové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Návrh podľa odsekov 1 a 2 môže žalovaný podať do 15 dní odkedy sa o rozsudku pre zmeškanie dozvedel; o tom žalovaného v rozsudku pre zmeškanie súd poučí.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Druhý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Rozsudok pre zmeškanie žalobcu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pojednávaní rozhodne súd o žalobe podľa § 137 písm. a) na návrh žalovaného rozsudkom pre zmeškanie, ktorým žalobu zamietne,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sa žalobca nedostavil na pojednávanie vo veci, hoci bol naň riadne a včas predvolaný a v predvolaní na pojednávanie bol žalobca poučený o následku nedostavenia sa vrátane možnosti vydania rozsudku pre zmeškanie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žalobca neospravedlnil svoju neprítomnosť včas a vážnymi okolnosťami.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279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Odôvodnenie rozsudku pre zmeškanie žalobcu obsahuje len stručnú identifikáciu procesného nároku a právny dôvod vydania rozsudku pre zmeškanie.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je v jednej veci viacero žalobcov a nejde o samostatné spoločenstvo podľa § 76, rozsudok pre zmeškanie možno vydať iba vtedy, ak podmienky na jeho vydanie spĺňa každý z nich.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žalobca z ospravedlniteľného dôvodu zmeškal pojednávanie vo veci, na ktorom bol vyhlásený rozsudok pre zmeškanie, súd na návrh žalobcu tento rozsudok uznesením zruší a nariadi nové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Návrh podľa odseku 1 môže žalobca podať do 15 dní odkedy sa o rozsudku pre zmeškanie dozvedel; o tom žalobcu v rozsudku pre zmeškanie súd poučí.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ŠTVRTÝ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ROZSUDOK PRE UZNANIE NÁROKU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žalovaný uzná nárok uplatnený žalobcom alebo jeho časť, rozhodne súd na návrh žalobcu rozsudkom pre uznanie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na strane žalovaného vystupuje viacero subjektov, je na vydanie rozsudku pre uznanie nároku potrebné, aby nárok žalobcu uznali všetci žalovaní; to neplatí, ak ide o samostatné spoločenstvo podľa § 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lastRenderedPageBreak/>
        <w:tab/>
        <w:t xml:space="preserve">§ 284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bol nárok uznaný písomným prejavom žalovaného, nemusí súd nariaďovať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Odôvodnenie rozsudku pre uznanie nároku obsahuje len stručnú identifikáciu procesného nároku a právny dôvod vydania rozsudku pre uznanie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PIATY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ROZSUDOK PRE VZDANIE SA NÁROKU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sa žalobca vzdá svojho nároku úplne alebo sčasti, zamietne súd žalobu na návrh žalovaného rozsudkom pre vzdanie sa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vystupuje na strane žalobcu viacero strán, je na vydanie rozsudku pre vzdanie sa nároku potrebné, aby sa nároku vzdali všetci žalobcovia; to neplatí, ak ide o samostatné spoločenstvo podľa § 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k vzdaniu sa nároku došlo písomným prejavom žalobcu, nemusí súd nariaďovať pojednávanie.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289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Odôvodnenie rozsudku pre vzdanie sa nároku obsahuje len stručnú identifikáciu procesného nároku a právny dôvod vydania rozsudku pre vzdanie sa nároku.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DRUHÁ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SPORY S OCHRANOU SLABŠEJ STRANY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SPOTREBITEĽSKÉ SPORY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Všeobecné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Spotrebiteľský spor je spor medzi dodávateľom a spotrebiteľom vyplývajúci zo </w:t>
      </w:r>
      <w:r w:rsidRPr="001A3AD5">
        <w:rPr>
          <w:rFonts w:ascii="Times New Roman" w:hAnsi="Times New Roman"/>
          <w:sz w:val="24"/>
          <w:szCs w:val="24"/>
        </w:rPr>
        <w:lastRenderedPageBreak/>
        <w:t xml:space="preserve">spotrebiteľskej zmluvy alebo súvisiaci so spotrebiteľskou zmluvou.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Spotrebiteľ sa môže dať v spotrebiteľskom spore zastupovať právnickou osobou založenou alebo zriadenou na ochranu spotrebiteľa. Spotrebiteľ môže mať len jedného takto zvoleného zástupcu.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Ustanovenia prvej časti piatej hlavy piateho dielu tohto zákona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spotrebiteľ zastúpený advokátom, ustanovenie § 296 sa nepoužije.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r>
      <w:proofErr w:type="spellStart"/>
      <w:r w:rsidRPr="001A3AD5">
        <w:rPr>
          <w:rFonts w:ascii="Times New Roman" w:hAnsi="Times New Roman"/>
          <w:b/>
          <w:bCs/>
          <w:sz w:val="24"/>
          <w:szCs w:val="24"/>
        </w:rPr>
        <w:t>Poučovacia</w:t>
      </w:r>
      <w:proofErr w:type="spellEnd"/>
      <w:r w:rsidRPr="001A3AD5">
        <w:rPr>
          <w:rFonts w:ascii="Times New Roman" w:hAnsi="Times New Roman"/>
          <w:b/>
          <w:bCs/>
          <w:sz w:val="24"/>
          <w:szCs w:val="24"/>
        </w:rPr>
        <w:t xml:space="preserve"> povinnosť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pri prvom procesnom úkone vo vzťahu k spotrebiteľovi vhodným spôsobom spotrebiteľa poučí o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možnosti zastúpenia,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jeho procesných právach a povinnostiach nielen v rozsahu všeobecnej </w:t>
      </w:r>
      <w:proofErr w:type="spellStart"/>
      <w:r w:rsidRPr="001A3AD5">
        <w:rPr>
          <w:rFonts w:ascii="Times New Roman" w:hAnsi="Times New Roman"/>
          <w:sz w:val="24"/>
          <w:szCs w:val="24"/>
        </w:rPr>
        <w:t>poučovacej</w:t>
      </w:r>
      <w:proofErr w:type="spellEnd"/>
      <w:r w:rsidRPr="001A3AD5">
        <w:rPr>
          <w:rFonts w:ascii="Times New Roman" w:hAnsi="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ustanovenie o spojení vecí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Ustanovenia o spojení vecí sa nepoužijú, ibaže by predmetom konaní boli spotrebiteľské spory.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vylúči na samostatné konanie nárok uplatnený vzájomnou žalobou, ktorý nie je spotrebiteľským sporom.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ustanovenie o zmene žaloby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Zmena žaloby sa v spotrebiteľských sporoch nepripúšťa, ak je žalovaným spotrebiteľ.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ustanovenia o dokazovaní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môže vykonať aj tie dôkazy, ktoré spotrebiteľ nenavrhol, ak je to nevyhnutné pre rozhodnutie vo veci. Súd aj bez návrhu obstará alebo zabezpečí taký dôkaz.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Spotrebiteľ môže predložiť alebo označiť všetky skutočnosti a dôkazy na preukázanie svojich tvrdení najneskôr do vyhlásenia rozhodnutia vo veci samej. Ustanovenia o sudcovskej koncentrácii konania a zákonnej koncentrácii konania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ustanovenia o pojednávaní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na prejednanie sporu nariadi pojednávanie. Pojednávanie nie je potrebné nariadiť,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sa vo veci rozhoduje rozsudkom pre zmeškanie v prospech spotrebiteľa,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ide iba o otázku jednoduchého právneho posúdenia veci, skutkové tvrdenia strán nie sú sporné a hodnota sporu bez príslušenstva neprevyšuje 1 000 eur.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Osobitné ustanovenia o rozhodnutiach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v rozsudku, ktorý sa týka spotrebiteľského sporu, aj bez návrhu vysloviť, že určitá zmluvná podmienka používaná dodávateľom v spotrebiteľskej zmluve alebo v iných zmluvných dokumentoch súvisiacich so spotrebiteľskou zmluvou je neprijateľná; v takom prípade súd uvedie vo výroku rozsudku znenie tejto zmluvnej podmienky, ako bolo dohodnuté v spotrebiteľskej zmluve alebo v iných zmluvných dokumentoch súvisiacich so spotrebiteľskou zmluvou.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určil niektorú zmluvnú podmienku v spotrebiteľskej zmluve alebo v iných zmluvných dokumentoch súvisiacich so spotrebiteľskou zmluvou za neplatnú z dôvodu neprijateľnosti takej zmluvnej podmienky, nepriznal plnenie dodávateľovi 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299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Ustanovenia o rozsudku pre zmeškanie sa nepoužijú, ak by mal byť tento rozsudok vydaný v neprospech spotrebiteľa.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podľa tohto oddielu sa primerane použijú všeobecné ustanovenia o konaní, </w:t>
      </w:r>
      <w:r w:rsidRPr="001A3AD5">
        <w:rPr>
          <w:rFonts w:ascii="Times New Roman" w:hAnsi="Times New Roman"/>
          <w:sz w:val="24"/>
          <w:szCs w:val="24"/>
        </w:rPr>
        <w:lastRenderedPageBreak/>
        <w:t xml:space="preserve">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oddiel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Konanie o abstraktnej kontrole v spotrebiteľských veciach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Žalobu podľa § 301 môže proti dodávateľovi podať iba právnická osoba založená alebo zriadená na ochranu spotrebiteľa a orgán dohľadu podľa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sa primerane použijú všeobecné ustanovenia o konaní, ak ďalej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vykonať aj tie dôkazy, ktoré neboli navrhnuté, ak je to nevyhnutné na rozhodnutie vo veci. Súd aj bez návrhu obstará alebo zabezpečí taký dôkaz.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Ustanovenia o sudcovskej koncentrácii konania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Pojednávanie nie je potrebné nariaďovať.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vo veci samej rozhoduje rozsudkom. Ak žalobe vyhovie, vo výroku určí neprijateľnosť zmluvnej podmienky a znenie tejto zmluvnej podmienky výslovne uvedie alebo vo výroku určí, že obchodná praktika je nekalá; inak žalobu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právoplatne určí neprijateľnosť zmluvnej podmienky alebo určí, že obchodná praktika je nekalá, žalobca je oprávnený vhodnou formou zabezpečiť zverejnenie tohto rozsudku.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Účinky rozsudku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Výrok právoplatného rozsudku podľa § 305 je záväzný pre každého.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ANTIDISKRIMINAČNÉ SPORY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Antidiskriminačný spor je spor, ktorý sa týka porušenia zásady rovnakého zaobchádzania podľa predpisov o rovnakom zaobchádzaní a o ochrane pred diskrimináciou.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Strana sa môže dať v antidiskriminačnom spore zastupovať osobou oprávnenou na zastupovanie podľa predpisov o rovnakom zaobchádzaní a o ochrane pred diskrimináciou. Ustanovenia prvej časti piatej hlavy piateho dielu tohto zákona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309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pri prvom procesnom úkone vo vzťahu k žalobcovi vhodným spôsobom žalobcu poučí o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možnosti zastúpenia,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jeho procesných právach a povinnostiach nielen v rozsahu všeobecnej </w:t>
      </w:r>
      <w:proofErr w:type="spellStart"/>
      <w:r w:rsidRPr="001A3AD5">
        <w:rPr>
          <w:rFonts w:ascii="Times New Roman" w:hAnsi="Times New Roman"/>
          <w:sz w:val="24"/>
          <w:szCs w:val="24"/>
        </w:rPr>
        <w:t>poučovacej</w:t>
      </w:r>
      <w:proofErr w:type="spellEnd"/>
      <w:r w:rsidRPr="001A3AD5">
        <w:rPr>
          <w:rFonts w:ascii="Times New Roman" w:hAnsi="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Nárok uplatnený vzájomnou žalobou, ktorý nie je antidiskriminačným sporom, súd vylúči na samostatné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môže vykonať aj tie dôkazy, ktoré žalobca nenavrhol, ak je to nevyhnutné pre rozhodnutie vo veci. Súd aj bez návrhu obstará alebo zabezpečí taký dôkaz.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Žalobca môže predložiť alebo označiť všetky skutočnosti a dôkazy na preukázanie svojich tvrdení najneskôr do vyhlásenia rozhodnutia vo veci samej. Ustanovenia o sudcovskej koncentrácii konania a zákonnej koncentrácii konania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Ustanovenia o rozsudku pre zmeškanie sa nepoužijú, ak by mal byť tento rozsudok </w:t>
      </w:r>
      <w:r w:rsidRPr="001A3AD5">
        <w:rPr>
          <w:rFonts w:ascii="Times New Roman" w:hAnsi="Times New Roman"/>
          <w:sz w:val="24"/>
          <w:szCs w:val="24"/>
        </w:rPr>
        <w:lastRenderedPageBreak/>
        <w:t xml:space="preserve">vydaný v neprospech žalobcu.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Ustanovenia o rozsudku pre vzdanie sa nároku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na prejednanie sporu nariadi pojednávanie. Pojednávanie nie je potrebné nariadiť, ak s tým žalobca súhlasí.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podľa tohto dielu sa primerane použijú všeobecné ustanovenia o konaní,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Ustanovenia tohto zákona sa použijú, ak predpisy o rovnakom zaobchádzaní a o ochrane pred diskrimináciou neustanovujú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TRETÍ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INDIVIDUÁLNE PRACOVNOPRÁVNE SPORY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Individuálny pracovnoprávny spor na účely tohto zákona je spor medzi zamestnancom a zamestnávateľom vyplývajúci z pracovnoprávnych a iných obdobných pracovných vzťahov.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Za individuálny pracovnoprávny spor sa považuje aj spor, ktorý vyplýva zo zásady rovnakého zaobchádzania, ak súvisí s individuálnym pracovnoprávnym sporom.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Zamestnanec sa môže dať v individuálnom pracovnoprávnom spore zastupovať odborovou organizáciou. Ustanovenia prvej časti piatej hlavy piateho dielu tohto zákona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pri prvom procesnom úkone vo vzťahu k zamestnancovi vhodným spôsobom zamestnanca poučí o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možnosti zastúpenia,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jeho procesných právach a povinnostiach nielen v rozsahu všeobecnej </w:t>
      </w:r>
      <w:proofErr w:type="spellStart"/>
      <w:r w:rsidRPr="001A3AD5">
        <w:rPr>
          <w:rFonts w:ascii="Times New Roman" w:hAnsi="Times New Roman"/>
          <w:sz w:val="24"/>
          <w:szCs w:val="24"/>
        </w:rPr>
        <w:t>poučovacej</w:t>
      </w:r>
      <w:proofErr w:type="spellEnd"/>
      <w:r w:rsidRPr="001A3AD5">
        <w:rPr>
          <w:rFonts w:ascii="Times New Roman" w:hAnsi="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319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Zamestnanec môže predložiť alebo označiť všetky skutočnosti a dôkazy na preukázanie svojich tvrdení najneskôr do vyhlásenia rozhodnutia vo veci samej. Ustanovenia o sudcovskej koncentrácii konania a zákonnej koncentrácii konania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Ustanovenia o rozsudku pre zmeškanie sa nepoužijú, ak by mal byť tento rozsudok vydaný v neprospech zamestnanca.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na prejednanie sporu nariadi pojednávanie. Pojednávanie nie je potrebné nariadiť, ak s tým strany súhlasia a neodporuje to účelu tohto zákona.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podľa tohto dielu sa primerane použijú všeobecné ustanovenia o konaní,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TRETIA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NEODKLADNÉ OPATRENIA, ZABEZPEČOVACIE OPATRENIA A INÉ OPATRENIA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PRVÝ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NEODKLADNÉ OPATRENIA A ZABEZPEČOVACIE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Pred začatím konania, počas konania a po jeho skončení súd môže na návrh nariadiť neodkladné opatrenie.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konanie o návrhu na nariadenie neodkladného opatrenia je príslušný okresný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Neodkladné opatrenie súd nariadi iba za predpokladu, ak sledovaný účel nemožno dosiahnuť zabezpečovacím opatrením.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Obsah neodkladného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Neodkladné opatrenie môže súd nariadiť, ak je potrebné bezodkladne upraviť pomery alebo ak je obava, že exekúcia bude ohrozená.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Neodkladným opatrením možno strane uložiť najmä, aby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poskytla aspoň časť pracovnej odmeny, ak ide o trvanie pracovného pomeru a navrhovateľ zo závažných dôvodov nepracuje,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zložila peňažnú sumu alebo vec do úschovy na súde,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nenakladala s určitými vecami alebo právami,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niečo vykonala, niečoho sa zdržala alebo niečo znášala,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nevstupovala dočasne do domu alebo bytu, v ktorom býva osoba, vo vzťahu ku ktorej je dôvodne podozrivá z násilia,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nevstupovala alebo iba obmedzene vstupovala do domu alebo bytu, na pracovisko alebo iné miesto, kde býva, zdržiava sa alebo ktoré pravidelne navštevuje osoba, ktorej telesnú integritu alebo duševnú integritu svojím konaním ohrozuje,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písomne, telefonicky, elektronickou komunikáciou alebo inými prostriedkami úplne alebo čiastočne nekontaktovala osobu, ktorej telesná integrita alebo duševná integrita môže byť takým konaním ohrozená,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sa na určenú vzdialenosť nepribližovala alebo iba obmedzene približovala k osobe, ktorej telesná integrita alebo duševná integrita môže byť jej konaním ohrozená.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Za podmienok ustanovených osobitným predpisom môže súd nariadiť kontrolu dodržiavania neodkladným opatrením nariadenej povinnosti technickými prostriedkami.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Náležitosti návrhu neodkladného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návrhu na nariadenie neodkladného opatrenia sa popri náležitostiach žaloby podľa § 132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K návrhu musí navrhovateľ pripojiť listiny, na ktoré sa odvoláva.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návrh na nariadenie neodkladného opatrenia neobsahuje predpísané náležitosti alebo je nezrozumiteľný, alebo neurčitý, súd taký návrh odmietne, ak ide o také vady, ktoré bránia pokračovaniu v konaní; ustanovenia o odstraňovaní vád podania sa nepoužijú.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Nariadenie neodkladného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nepostupoval podľa § 327, nariadi neodkladné opatrenie, ak sú splnené podmienky podľa § 325 ods. 1, inak návrh na nariadenie neodkladného opatrenia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 návrhu na nariadenie neodkladného opatrenia rozhodne súd najneskôr do 30 dní od doručenia návrhu na nariadenie neodkladného opatrenia, ktorý spĺňa náležitosti podľa § 326. O návrhu na nariadenie neodkladného opatrenia podľa § 325 ods. 2 písm. e) rozhodne súd do 24 hodín od doručenia návrhu.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Uznesenie, ktorým bolo rozhodnuté o návrhu na nariadenie neodkladného opatrenia, je súd povinný písomne vyhotoviť a odoslať.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329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Pre neodkladné opatrenie je rozhodujúci stav v čase vydania uznesenia súdu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po vydaní uznesenia, ktorým bol zamietnutý návrh na nariadenie neodkladného opatrenia, dôjde k zmene skutkových okolností významných pre rozhodnutie, nezakladá právoplatné rozhodnutie, ktorým bol zamietnutý návrh na nariadenie neodkladného opatrenia, prekážku rozhodnutej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určiť, že neodkladné opatrenie bude trvať len po určený čas.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to povaha veci pripúšťa, súd môže nariadiť neodkladné opatrenie, ktorého obsah by bol totožný s výrokom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Doručenie uznesenia o neodkladnom opatrení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Návrh na nariadenie neodkladného opatrenia doručí súd ostatným stranám až spolu s uznesením, ktorým bolo neodkladné opatrenie nariadené. Ak bol návrh na jeho nariadenie odmietnutý alebo zamietnutý, uznesenie o jeho odmietnutí alebo zamietnutí ani prípadné odvolanie navrhovateľa súd ostatným stranám nedoručuje; uznesenie odvolacieho súdu im doručí, len ak ním bolo neodkladné opatrenie nariadené.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Uznesenie o neodkladnom opatrení súd odošle najneskôr do troch dní od jeho vyhotovenia.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uznesenie, ktorým bolo nariadené neodkladné opatrenie, podkladom na zápis do osobitného registra, je súd povinný odoslať uznesenie v lehote podľa odseku 2 aj príslušnému orgánu, ktorý osobitný register vedie.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Vykonateľnosť neodkladného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Neodkladné opatrenie je vykonateľné doručením, ak osobitný predpis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Neodkladné opatrenie podľa § 325 ods. 2 písm. e) je vykonateľné jeho vyhlásením; ak sa nevyhlasuje, je vykonateľné, len čo bolo vyhotovené.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Zánik a zrušenie neodkladného opatrenia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Neodkladné opatrenie zanikne, ak uplynul čas, na ktorý bolo nariadené.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na návrh neodkladné opatrenie zruší, ak odpadnú dôvody, pre ktoré bolo nariadené.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Neodkladné opatrenie nariadené po začatí konania vo veci samej súd prvej inštancie aj bez návrhu zruší rozhodnutím, ktorým žalobu odmieta alebo zamieta alebo ktorým konanie vo veci samej zastavuje.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v rozhodnutí, ktorým zamietol žalobu iba v časti alebo ktorým zastavil konanie iba v časti, vysloví, či neodkladné opatrenie zrušuje alebo ponecháva v platnosti, zohľadňujúc stav konania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vo výroku uznesenia podľa odseku 1 uvedie strany a predmet konania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aj bez návrhu uznesenie o neodkladnom opatrení zruší, ak žaloba nebola v lehote podaná.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bola žaloba odmietnutá alebo zamietnutá alebo ak bolo konanie vo veci samej </w:t>
      </w:r>
      <w:r w:rsidRPr="001A3AD5">
        <w:rPr>
          <w:rFonts w:ascii="Times New Roman" w:hAnsi="Times New Roman"/>
          <w:sz w:val="24"/>
          <w:szCs w:val="24"/>
        </w:rPr>
        <w:lastRenderedPageBreak/>
        <w:t xml:space="preserve">zastavené, platí ustanovenie § 335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nariadi neodkladné opatrenie pred začatím konania a ak navrhovateľovi povinnosť podľa § 336 ods. 1 neuloží, poučí strany, ktorým sa neodkladným opatrením ukladá určitá povinnosť, že môžu podať žalobu vo veci samej a o právnych následkoch s tým spojených. Lehotu na podanie žaloby súd neurčuje.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vo výroku uznesenia podľa odseku 1 uvedie strany a predmet konania vo veci samej. Konanie vo veci samej sa môže týkať aj nárokov na navrátenie do pôvodného stavu alebo nárokov na náhradu škody alebo inej ujmy spôsobenej výkonom neodkladného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aj bez návrhu uznesenie o neodkladnom opatrení zruší rozhodnutím, ktorým žalobe vo veci samej vyhovel. Ustanovenie § 335 platí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bolo neodkladné opatrenie nariadené po skončení konania vo veci samej alebo ak skôr nariadené neodkladné opatrenie trvá aj po skončení konania vo veci samej, súd uznesenie o neodkladnom opatrení na návrh zruší,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vzhľadom na stav exekučného konania už nie je potrebné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navrhovateľ mohol podať návrh na vykonanie exekúcie, ale tak v primeranom čase neurobil.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339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 zrušení neodkladného opatrenia môže súd rozhodnúť bez pojednávania. V prípadoch neodkladného opatrenia podľa § 334 a 338 majú dotknuté subjekty právo vyjadriť sa k návrhu na zrušenie neodkladného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Náhrada škody a inej ujmy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neodkladné opatrenie zaniklo alebo bolo zrušené z iného dôvodu než preto, že sa návrhu vo veci samej vyhovelo, alebo preto, že právo navrhovateľa bolo uspokojené, navrhovateľ je povinný nahradiť škodu a inú ujmu tomu, komu neodkladným opatrením vznikli.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Odsek 1 sa nepoužije, ak bolo nariadené neodkladné opatrenie podľa § 325 ods. 2 písm. e); všeobecné ustanovenia o zodpovednosti za škodu tým nie sú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Neodkladné opatrenie vo veciach práva duševného vlastníctva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Neodkladným opatrením môže súd nariadiť strane, aby sa zdržala konania, ktorým ohrozuje alebo porušuje právo duševného vlastníctva.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neodkladné opatrenie nariaďuje pred konaním vo veci samej, súd určí lehotu na podanie žaloby; márnym uplynutím tejto lehoty neodkladné opatrenie zaniká.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Zo zloženej zábezpeky podľa odseku 1 sa uspokojí právoplatne priznaná náhrada škody alebo inej ujmy. Povinnosť nahradiť škodu alebo inú ujmu, ktorá nebola z tejto zábezpeky uspokojená, tým nie je dotknutá.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Súd vráti zloženú zábezpeku,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bol návrh na nariadenie neodkladného opatrenia podľa odseku 1 právoplatne zamietnutý,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bolo konanie o návrhu na nariadenie neodkladného opatrenia právoplatne zastavené,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navrhovateľ nepodal v lehote určenej súdom žalobu vo veci samej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sa návrhu vo veci samej nevyhovelo.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Zabezpečovacie opatrenie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Zabezpečovacím opatrením môže súd zriadiť záložné právo na veciach, právach alebo na iných majetkových hodnotách dlžníka na zabezpečenie peňažnej pohľadávky veriteľa, ak je obava, že exekúcia bude ohrozená.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Záložné právo sa zriaďuje vydaním uznesenia o zabezpečovacom opatrení. Záložné právo vzniká zápisom do príslušného registra.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Výkon záložného práva môže nastať až po tom, ako bola pohľadávka právoplatne priznaná súdnym rozhodnutím.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Ustanovenia o neodkladnom opatrení sa použijú primerane aj na zabezpečovacie opatrenie.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ab/>
        <w:t xml:space="preserve">DRUHÝ DIEL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INÉ OPATRENIA SÚDU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Zabezpečenie dôkazu a zabezpečenie dôkazného prostriedku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Pred začatím konania, počas konania a po skončení konania vo veci samej možno na návrh zabezpečiť dôkaz alebo dôkazný prostriedok, ak je obava, že neskôr ho nebude možné vykonať vôbec alebo len s veľkými ťažkosťami.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zabezpečenie dôkazu sa primerane použijú ustanovenia o dokazovaní.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ab/>
        <w:t xml:space="preserve">Zabezpečenie dôkazného prostriedku vo veciach práva duševného vlastníctva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tovar alebo vzorku tovaru, ktorým dochádza k ohrozovaniu alebo porušovaniu práva duševného vlastníctva,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materiál a nástroje, ktoré sa použili na výrobu alebo rozširovanie tovaru uvedeného v písmene a),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dokumentáciu súvisiacu s tovarom uvedeným v písmene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si zabezpečenie dôkazného prostriedku vyžiada trovy, súd uloží navrhovateľovi, aby zložil primeraný preddavok na trovy zabezpečenia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navrhovateľ v súdom určenej lehote nezloží zábezpeku podľa odseku 1 alebo primeraný preddavok podľa odseku 2, súd uznesenie o zabezpečení dôkazného prostriedku nevydá a konanie zastaví; zmeškanie lehoty nemožno odpustiť.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Uznesenie o zabezpečení dôkazného prostriedku súd vydá aj bez výsluchu strán.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uznesení o zabezpečení dôkazného prostriedku súd strane uloží, aby vydala dôkazný prostriedok do úschovy súdu alebo iného vhodného uschovávateľa, inak jej bude dôkazný prostriedok odobratý; zároveň navrhovateľovi uloží, aby v určenej lehote podal žalobu.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349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Uznesenie o zabezpečení dôkazného prostriedku a uznesenie o povinnosti zložiť zábezpeku podľa § 347 ods. 1 sa strane, ktorá dôkazným prostriedkom disponuje, doručuje až pri uskutočnení zabezpečenia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350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Uznesenie o zabezpečení dôkazného prostriedku súd aj bez návrhu zruší,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navrhovateľ nepodal žalobu v lehote určenej súdom,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v konaní vo veci samej bol vykonaný dôkaz zabezpečeného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konanie vo veci samej bolo právoplatne skončené bez toho, aby bol v ňom vykonaný dôkaz zabezpečeného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odpadnú dôvody, pre ktoré bolo nariadené,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navrhovateľ nezložil zvýšenú zábezpeku, ak súd o jej zvýšení rozhodol.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môže zrušiť uznesenie o zabezpečení dôkazného prostriedku,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 to požiada strana, ktorej zabezpečením dôkazného prostriedku môže preukázateľne vzniknúť škoda alebo iná ujma,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strana, ktorej sa ukladá povinnosť vydať do úschovy dôkazný prostriedok, navrhne, že zloží do úschovy súdu alebo iného vhodného uschovávateľa zábezpeku na náhradu škody alebo inej ujmy, ktorá by mohla vzniknúť navrhovateľovi zrušením uznesenia o zabezpečení dôkazného prostriedku; výšku zábezpeky a lehotu na jej zloženie určí súd so zreteľom na povahu a okolnosti sporu, najmä podľa výšky škody alebo inej ujmy hroziacej navrhovateľovi,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je to so zreteľom na povahu a okolnosti sporu možné a účelné.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Zabezpečený dôkazný prostriedok sa po právoplatnosti uznesenia o zrušení zabezpečenia dôkazného prostriedku vráti tomu, kto ho vydal alebo komu bol odobratý.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351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Navrhovateľ zodpovedá za škodu alebo inú ujmu, ktorá vznikla zabezpečením dôkazného prostriedku, ibaže by ku škode alebo inej ujme došlo aj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Právo podľa odseku 1 možno uplatniť žalobou na náhradu škody alebo inej ujmy do troch mesiacov odo dňa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zrušenia uznesenia o zabezpečení dôkazného prostriedku z dôvodu, že navrhovateľ nepodal žalobu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právoplatnosti rozhodnutia o zamietnutí návrhu na zabezpečenie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právoplatnosti rozhodnutia o zastavení konania o návrhu na zabezpečenie dôkazného prostriedku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právoplatnosti rozhodnutia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Zmeškanie lehoty podľa odseku 2 nemožno odpustiť.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(5) Po uspokojení nároku podľa odseku 1 zvyšnú časť zloženej zábezpeky súd vráti navrhovateľovi.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352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Náhrada škody alebo inej ujmy právoplatne priznaná navrhovateľovi sa uspokojí zo zábezpeky zloženej tým, komu sa uložila povinnosť, aby dôkazný prostriedok vydal. Povinnosť nahradiť škodu alebo inú ujmu, ktorá nebola uspokojená z tejto zábezpeky, nie je dotknutá.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uspokojení nároku podľa odseku 1 zvyšnú časť zábezpeky súd vráti tomu, kto ju zložil.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ab/>
        <w:t xml:space="preserve">§ 353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vráti navrhovateľovi zábezpeku,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v lehote podľa § 351 nebola podaná žaloba na náhradu škody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bola podaná žaloba na náhradu škody alebo inej ujmy spôsobenej zabezpečením dôkazného prostriedku a je to so zreteľom na povahu a okolnosti sporu možné a účelné.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ŠTVRTÁ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SPOLOČNÉ USTANOVENIE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podľa tejto časti sa primerane použijú všeobecné ustanovenia o konaní, ak nie je ustanovené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ŠTVRTÁ ČASŤ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lastRenderedPageBreak/>
        <w:t xml:space="preserve">OPRAVNÉ PROSTRIEDKY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PRVÁ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ODVOLANIE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Prípustnosť odvolania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Proti rozsudku súdu prvej inštancie je prípustné odvolanie, ak to zákon nevylučuje.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Proti uzneseniu súdu prvej inštancie je prípustné odvolanie, ak to zákon pripúšťa.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Odvolanie nie je prípustné proti rozsudku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vydanému na základe uznania nároku alebo vzdania sa nároku okrem prípadov odvolania podaného z dôvodu, že neboli splnené podmienky na vydanie takého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pre zmeškanie okrem prípadov odvolania podaného z dôvodu, že neboli splnené podmienky na vydanie takého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Odvolanie je prípustné proti uzneseniu súdu prvej inštancie o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zastavení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odmietnutí podania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odmietnutí žaloby na obnovu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návrhu na nariadenie neodkladného opatrenia alebo zabezpečovacieho opatrenia,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zrušení neodkladného opatrenia alebo zabezpečovacieho opatrenia podľa § 334 a 335 ods. 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návrhu na opravu chýb v písaní a počítaní a iných zrejmých nesprávností, okrem odôvodnenia,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zamietnutí návrhu na doplnenie rozsudku,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zamietnutí návrhu na zrušenie rozsudku pre zmeškanie,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i) návrhu na predbežnú vykonateľnosť rozsudku,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j) odklade vykonateľnosti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k) povinnosti zložiť zábezpeku vo veciach práva duševného vlastníctva,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l) zabezpečení dôkazného prostriedku,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m) nároku na náhradu trov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n) prerušení konania podľa § 162 ods. 1 písm. a) a § 164,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o) návrhu na uznanie cudzieho rozhodnutia, o návrhu na vyhlásenie vykonateľnosti cudzieho rozhodnutia a vo veciach výkonu cudzieho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Odvolanie len proti odôvodneniu rozhodnutia nie je prípustné.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Subjekty oprávnené podať odvolanie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Odvolanie môže podať strana, v ktorej neprospech bolo rozhodnutie vydané.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Odvolanie môže podať intervenient, ak tvorí so stranou podľa § 359 nerozlučné spoločenstvo podľa § 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ostatných prípadoch môže intervenient podať odvolanie so súhlasom strany podľa § 359.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Lehota na podanie odvolania plynie od doručenia rozhodnutia intervenientovi.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Prokurátor môže podať odvolanie, ak sa konanie začalo jeho žalobou alebo ak do konania vstúpil.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Prokurátor môže do konania vstúpiť aj po vydaní rozhodnutia súdu prvej inštancie, ak rozhodnutie nenadobudlo právoplatnosť.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Lehota na podanie odvolania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Odvolanie sa podáva v lehote 15 dní od doručenia rozhodnutia na súde, proti ktorého rozhodnutiu smeruje. Ak bolo vydané opravné uznesenie, lehota plynie znovu od doručenia opravného uznesenia len v rozsahu vykonanej opravy.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Odvolanie je podané včas aj vtedy, ak bolo v lehote podané na príslušnom odvolacom súde.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(3) Odvolanie je podané včas aj vtedy, ak bolo podané po uplynutí lehoty podľa odseku 1 preto, že odvolateľ sa spravoval nesprávnym poučením súdu o lehote na podanie odvolania. Ak rozhodnutie neobsahuje poučenie o lehote na podanie odvolania alebo ak obsahuje nesprávne poučenie o tom, že odvolanie nie je prípustné, možno podať odvolanie do troch mesiacov od doručenia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Odvolanie je podané včas aj vtedy, ak bolo podané na nepríslušnom súde preto, že odvolateľ sa spravoval nesprávnym poučením o súde príslušnom na podanie odvolania. To platí aj vtedy, ak rozhodnutie neobsahuje poučenie o súde príslušnom na podanie odvolania.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Náležitosti odvolania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odvolaní sa popri všeobecných náležitostiach podania uvedie, proti ktorému rozhodnutiu smeruje, v akom rozsahu sa napáda, z akých dôvodov sa rozhodnutie považuje za nesprávne (odvolacie dôvody) a čoho sa odvolateľ domáha (odvolací návrh).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Rozsah, v akom sa rozhodnutie napáda, môže odvolateľ rozšíriť len do uplynutia lehoty na podanie odvolania.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Odvolacie dôvody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Odvolanie možno odôvodniť len tým, že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neboli splnené procesné podmienky,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súd nesprávnym procesným postupom znemožnil strane, aby uskutočňovala jej patriace procesné práva v takej miere, že došlo k porušeniu práva na spravodlivý proces,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rozhodoval vylúčený sudca alebo nesprávne obsadený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konanie má inú vadu, ktorá mohla mať za následok nesprávne rozhodnutie vo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súd prvej inštancie nevykonal navrhnuté dôkazy, potrebné na zistenie rozhodujúcich skutočností,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súd prvej inštancie dospel na základe vykonaných dôkazov k nesprávnym skutkovým zisteniam,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g) zistený skutkový stav neobstojí, pretože sú prípustné ďalšie prostriedky procesnej obrany alebo ďalšie prostriedky procesného útoku, ktoré neboli uplatnené,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h) rozhodnutie súdu prvej inštancie vychádza z nesprávneho právneho posúdenia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Odvolanie proti rozhodnutiu vo veci samej možno odôvodniť aj tým, že právoplatné </w:t>
      </w:r>
      <w:r w:rsidRPr="001A3AD5">
        <w:rPr>
          <w:rFonts w:ascii="Times New Roman" w:hAnsi="Times New Roman"/>
          <w:sz w:val="24"/>
          <w:szCs w:val="24"/>
        </w:rPr>
        <w:lastRenderedPageBreak/>
        <w:t xml:space="preserve">uznesenie súdu prvej inštancie, ktoré predchádzalo rozhodnutiu vo veci samej, má vadu uvedenú v odseku 1, ak táto vada mala vplyv na rozhodnutie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Odvolacie dôvody a dôkazy na ich preukázanie možno meniť a dopĺňať len do uplynutia lehoty na podanie odvolania.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Novoty v odvolacom konaní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Prostriedky procesného útoku alebo prostriedky procesnej obrany, ktoré neboli uplatnené v konaní pred súdom prvej inštancie, možno v odvolaní použiť len vtedy,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sa týkajú procesných podmienok,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sa týkajú vylúčenia sudcu alebo nesprávneho obsadenia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má byť nimi preukázané, že v konaní došlo k vadám, ktoré mohli mať za následok nesprávne rozhodnutie vo veci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ich odvolateľ bez svojej viny nemohol uplatniť v konaní pred súdom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Účinky odvolania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podá ten, kto je na to oprávnený, včas odvolanie, nenadobúda rozhodnutie právoplatnosť, dokiaľ o odvolaní právoplatne nerozhodne odvolací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rozhodlo o niekoľkých právach so samostatným skutkovým základom alebo ak sa rozhodnutie týka niekoľkých subjektov a ide o samostatné spoločenstvo podľa § 76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Právoplatnosť ostatných výrokov nie je dotknutá ani vtedy, ak odvolanie smeruje len proti výroku o trovách konania, o príslušenstve pohľadávky, o jej splatnosti alebo o predbežnej vykonateľnosti.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Dispozičné procesné úkony s predmetom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Osoba oprávnená podať odvolanie sa môže odvolania vzdať. Vzdať sa odvolania možno len voči súdu, a to až po vyhlásení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369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Dokiaľ o odvolaní nebolo rozhodnuté, možno ho vziať späť. Ak odvolateľ vzal </w:t>
      </w:r>
      <w:r w:rsidRPr="001A3AD5">
        <w:rPr>
          <w:rFonts w:ascii="Times New Roman" w:hAnsi="Times New Roman"/>
          <w:sz w:val="24"/>
          <w:szCs w:val="24"/>
        </w:rPr>
        <w:lastRenderedPageBreak/>
        <w:t xml:space="preserve">odvolanie späť, nemôže ho podať znova.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odvolateľ vezme odvolanie späť, právoplatnosť napadnutého rozhodnutia nastane, ako keby k podaniu odvolania nedošlo. Lehoty, ktoré majú plynúť od právoplatnosti napadnutého rozhodnutia, plynú v takom prípade od právoplatnosti uznesenia o zastavení odvolacieho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odvolanie, o ktorom nebolo rozhodnuté, vzalo späť, odvolací súd odvolacie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Ak sa odvolanie vzalo späť sčasti, použijú sa ustanovenia predchádzajúcich odsekov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žaloba vzatá späť po rozhodnutí súdu prvej inštancie, ale skôr, ako rozhodnutie nadobudlo právoplatnosť, odvolací súd rozhodne o pripustení späťvzatia.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späťvzatie žaloby nepripustí, ak s tým protistrana z vážnych dôvodov nesúhlasí. Ak späťvzatie žaloby pripustí, odvolací súd zruší rozhodnutie súdu prvej inštancie a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je žaloba vzatá späť sčasti, použijú sa ustanovenia predchádzajúcich odsekov primerane.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Žalobu nemožno v odvolacom konaní meniť.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odvolacom konaní nemožno uplatniť práva voči žalobcovi vzájomnou žalobou.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Úkony súdu prvej inštancie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odvolanie obsahuje odstrániteľné vady, súd prvej inštancie vyzve odvolateľa, aby chýbajúce náležitosti doplnil, a poučí ho o následkoch neodstránenia vád odvolania. Súd nevyzýva na doplnenie odvolacích dôvodov.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odstránení vád podľa odseku 1 súd prvej inštancie rozhodne o vyrubení súdneho poplatku za podané odvolanie a o návrhoch na oslobodenie od súdneho poplatku.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Odvolanie doručí súd prvej inštancie ostatným subjektom, a ak odvolanie smeruje proti rozhodnutiu vo veci samej, vyzve ich, aby sa k odvolaniu vyjadrili, a určí na vyjadrenie lehotu nie kratšiu ako desať dní.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Prostriedky procesného útoku alebo prostriedky procesnej obrany, ktoré neboli uplatnené pred súdom prvej inštancie, možno uplatniť za splnenia podmienok podľa § 366 </w:t>
      </w:r>
      <w:r w:rsidRPr="001A3AD5">
        <w:rPr>
          <w:rFonts w:ascii="Times New Roman" w:hAnsi="Times New Roman"/>
          <w:sz w:val="24"/>
          <w:szCs w:val="24"/>
        </w:rPr>
        <w:lastRenderedPageBreak/>
        <w:t xml:space="preserve">najneskôr v lehote na vyjadrenie k odvolaniu.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prvej inštancie doručí odvolateľovi vyjadrenie k odvolaniu a umožní mu vyjadriť sa k nemu najneskôr v lehote desať dní od doručenia.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K vyjadreniu odvolateľa podľa odseku 1 môže protistrana podať vyjadrenie v lehote desať dní od jej doručenia.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Podania podľa odsekov 1 a 2 doručí súd prvej inštancie ostatným subjektom. Ďalšie podania strán sa doručujú, len ak je to potrebné na zachovanie práva na spravodlivý proces.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odvolanie smeruje proti uzneseniu, proti ktorému nie je prípustné, odvolanie sa predloží odvolaciemu súdu až po vydaní rozhodnutia vo veci samej.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proofErr w:type="spellStart"/>
      <w:r w:rsidRPr="001A3AD5">
        <w:rPr>
          <w:rFonts w:ascii="Times New Roman" w:hAnsi="Times New Roman"/>
          <w:b/>
          <w:bCs/>
          <w:sz w:val="24"/>
          <w:szCs w:val="24"/>
        </w:rPr>
        <w:t>Autoremedúra</w:t>
      </w:r>
      <w:proofErr w:type="spellEnd"/>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bolo podané odvolanie proti uzneseniu, súd prvej inštancie môže uznesenie zrušiť, ak odvolaniu v celom rozsahu vyhovie a z uznesenia nenadobudla doposiaľ práva iná osoba ako odvolateľ.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 vykonaní úkonov podľa § 373 až 375 predloží súd prvej inštancie bezodkladne vec odvolaciemu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Konanie na odvolacom súde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na odvolacom súde sa primerane použijú ustanovenia o konaní pred súdom prvej inštancie,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odvolacie konanie sa nepoužije ustanovenie o pristúpení subjektov.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379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Viazanosť rozsahom odvolania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je rozsahom odvolania viazaný okrem prípadov,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od rozhodnutia o napadnutom výroku závisí výrok, ktorý odvolaním nebol dotknutý,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ide o nerozlučné spoločenstvo podľa § 77 a odvolanie podal len niektorý zo subjektov,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Viazanosť odvolacími dôvodmi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Odvolací súd je odvolacími dôvodmi viazaný.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vady, ktoré sa týkajú procesných podmienok, prihliadne odvolací súd, aj keď neboli v odvolacích dôvodoch uplatnené.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nie je viazaný odvolacím návrhom.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má odvolací súd za to, že sa na vec vzťahuje ustanovenie všeobecne záväzného právneho predpisu, ktoré pri doterajšom rozhodovaní veci nebolo použité a je pre rozhodnutie veci rozhodujúce, vyzve strany, aby sa k možnému použitiu tohto ustanovenia vyjadrili.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Viazanosť skutkovým stavom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je viazaný skutkovým stavom tak, ako ho zistil súd prvej inštancie okrem prípadov, ak dokazovanie zopakuje alebo doplní.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Dokazovanie na odvolacom súde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má odvolací súd za to, že súd prvej inštancie dospel na základe vykonaných dôkazov k nesprávnym skutkovým zisteniam, dokazovanie v potrebnom rozsahu zopakuje sám.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Odvolací súd môže doplniť dokazovanie vykonaním ďalších dôkazov navrhnutých stranou, ak ich nevykonal súd prvej inštancie, hoci ich strana navrhla.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Odvolací súd môže doplniť dokazovanie za podmienok uvedených v § 366.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Aj bez návrhu môže odvolací súd vykonať dôkazy na zistenie, či sú splnené procesné podmienky.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Pojednávanie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prejednanie odvolania nariadi odvolací súd pojednávanie vždy, ak je potrebné </w:t>
      </w:r>
      <w:r w:rsidRPr="001A3AD5">
        <w:rPr>
          <w:rFonts w:ascii="Times New Roman" w:hAnsi="Times New Roman"/>
          <w:sz w:val="24"/>
          <w:szCs w:val="24"/>
        </w:rPr>
        <w:lastRenderedPageBreak/>
        <w:t xml:space="preserve">zopakovať alebo doplniť dokazovanie alebo to vyžaduje dôležitý verejný záujem.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odvolací súd nariadi pojednávanie, na jeho začiatku podá predseda alebo poverený člen senátu správu o doterajšom priebehu konania. Potom sa vyjadria strany a iné subjekty konania a prednesú svoje návrhy.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Rozhodnutie o odvolaní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odmietne odvolanie,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bolo podané oneskorene,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bolo podané neoprávnenou osobou,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smeruje proti rozhodnutiu, proti ktorému nie je odvolanie prípustné,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nemá náležitosti podľa § 363, ak pre vady odvolania nemožno v odvolacom konaní pokračovať.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Odvolací súd rozhodnutie súdu prvej inštancie potvrdí, ak je vo výroku vecne správne.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Odvolací súd sa v odôvodnení musí zaoberať aj podstatnými vyjadreniami strán prednesenými v konaní na súde prvej inštancie, ak sa s nimi nevysporiadal v odôvodnení rozhodnutia súd prvej inštancie. Odvolací súd sa musí v odôvodnení vysporiadať s podstatnými tvrdeniami uvedenými v odvolaní.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rozhodnutie súdu prvej inštancie zmení, ak nie sú splnené podmienky na jeho potvrdenie, ani na jeho zrušenie.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389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Odvolací súd rozhodnutie súdu prvej inštancie zruší, len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neboli splnené procesné podmienky,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súd nesprávnym procesným postupom znemožnil strane, aby uskutočňovala jej patriace procesné práva v takej miere, že došlo k porušeniu práva na spravodlivý proces, ak tento nedostatok nemožno napraviť v konaní pred odvolacím súdom,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súd prvej inštancie v dôsledku nesprávneho právneho posúdenia veci nevykonal navrhované dôkazy, ak nie je účelné doplniť dokazovanie odvolacím súdom,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nejde o rozhodnutie vo veci samej a dôvody, pre ktoré bolo vydané, zanikli alebo ak také dôvody neexistovali.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 dané odvolacie dôvody podľa § 365 ods. 2, odvolací súd zruší odvolaním napadnuté rozhodnutie vo veci samej a zároveň zruší aj právoplatné uznesenie, ktoré rozhodnutiu vo veci samej predchádzalo.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sám rozhodne vo veci,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rozhodnutie súdu prvej inštancie bolo už raz odvolacím súdom zrušené, vec bola vrátená na ďalšie konanie a nové rozhodnutie 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odvolací súd koná a rozhoduje o odvolaní proti novému rozhodnutiu súdu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odvolací súd zruší rozhodnutie, môže podľa povahy veci vrátiť vec súdu prvej inštancie na ďalšie konanie a nové rozhodnutie, prerušiť konanie, schváliť zmier, zastaviť konanie alebo postúpiť vec orgánu, do ktorého právomoci vec patrí.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bolo rozhodnutie zrušené a ak bola vec vrátená na ďalšie konanie a nové rozhodnutie, súd prvej inštancie je viazaný právnym názorom odvolacieho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odvolací súd zruší rozhodnutie súdu prvej inštancie a vráti mu vec na ďalšie konanie a nové rozhodnutie, je povinný v odôvodnení rozhodnutia uviesť aj to, ako má súd prvej inštancie vo veci ďalej postupovať.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Odvolací súd rozhoduje rozsudkom, ak potvrdzuje rozsudok alebo mení rozsudok; inak rozhoduje uznesením.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Odvolací súd v písomnom vyhotovení rozhodnutia uvedie označenie súdu, mená a priezviská sudcov rozhodujúcich vo veci, presné označenie strán a ich zástupcov, iných subjektov, označenie prejednávanej veci, výrok, odôvodnenie, poučenie o prípustnosti dovolania, lehote na podanie dovolania, o náležitostiach dovolania a povinnom zastúpení advokátom v dovolacom konaní, deň a miesto vyhlásenia.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V odôvodnení rozhodnutia odvolací súd uvedie stručný obsah napadnutého rozhodnutia, podstatné zhrnutie skutkových tvrdení a právnych argumentov strán v odvolacom konaní, prípadne ďalších subjektov, ktoré dôkazy v odvolacom konaní vykonal a ako ich vyhodnotil, zistený skutkový stav a právne posúdenie veci, prípadne odkáže na ustálenú </w:t>
      </w:r>
      <w:r w:rsidRPr="001A3AD5">
        <w:rPr>
          <w:rFonts w:ascii="Times New Roman" w:hAnsi="Times New Roman"/>
          <w:sz w:val="24"/>
          <w:szCs w:val="24"/>
        </w:rPr>
        <w:lastRenderedPageBreak/>
        <w:t xml:space="preserve">rozhodovaciu prax; ustanovenia § 387 ods. 2 a 3 tým nie sú dotknuté. Odôvodnenie rozhodnutia senátu obsahuje aj pomer hlasov, akým bolo rozhodnutie prijaté.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sa súd odkloní od ustálenej rozhodovacej praxe, odôvodnenie rozhodnutia obsahuje aj dôkladné odôvodnenie tohto odklonu.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Jednotlivé odseky odôvodnenia rozhodnutia sa označujú arabskými číslicami.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rozhodnutie odvolacieho súdu nebolo prijaté jednomyseľne, sudca, ktorý nesúhlasí s väčšinovým rozhodnutím odvolacieho senátu alebo s jeho odôvodnením, má právo, aby sa jeho odlišné stanovisko pripojilo k rozhodnutiu a aby sa doručilo stranám.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Písomné vyhotovenie rozhodnutia podpisujú všetci členovia senátu. Ak rozhodnutie nemôže podpísať predseda senátu alebo iný člen senátu, podpíšu ho zvyšní členovia senátu; dôvod sa na písomnom vyhotovení poznamená.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prvej inštancie doručí rozhodnutie o odvolaní, ak ho nedoručí odvolací súd priamo.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Trovy odvolacieho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Ustanovenia o trovách konania pred súdom prvej inštancie sa použijú aj na odvolacie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odvolací súd zmení rozhodnutie, rozhodne aj o nároku na náhradu trov konania na súde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odvolací súd zruší rozhodnutie a ak vráti vec súdu prvej inštancie na ďalšie konanie, rozhodne o náhrade trov súd prvej inštancie v novom rozhodnutí 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DRUHÁ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ŽALOBA NA OBNOVU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Prípustnosť žaloby na obnovu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Proti právoplatnému rozsudku je prípustná žaloba na obnovu konania,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sú tu skutočnosti, rozhodnutia alebo dôkazy týkajúce sa strán a predmetu pôvodného konania, ktoré ten, kto podal žalobu na obnovu konania, bez svojej viny nemohol použiť v pôvodnom konaní, ak môžu privodiť pre neho priaznivejšie rozhodnutie vo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možno vykonať dôkazy, ktoré sa nemohli vykonať v pôvodnom konaní, ak môžu privodiť </w:t>
      </w:r>
      <w:r w:rsidRPr="001A3AD5">
        <w:rPr>
          <w:rFonts w:ascii="Times New Roman" w:hAnsi="Times New Roman"/>
          <w:sz w:val="24"/>
          <w:szCs w:val="24"/>
        </w:rPr>
        <w:lastRenderedPageBreak/>
        <w:t xml:space="preserve">pre stranu priaznivejšie rozhodnutie vo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bolo rozhodnuté v neprospech strany v dôsledku trestného činu sudcu, iných subjektov konania alebo inej osoby zúčastnenej na konaní,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Európsky súd pre ľudské práva rozhodol alebo dospel vo svojom rozsudku k záveru, že rozhodnutím súdu alebo konaním, ktoré mu predchádzalo, boli porušené základné ľudské práva alebo slobody strany a závažné dôsledky tohto porušenia neboli odstránené priznaným spravodlivým zadosťučinením,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je v rozpore s rozhodnutím Súdneho dvora Európskej únie, Rady Európskej únie alebo Komisie, ktoré je pre strany záväzné,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možnosť jeho preskúmania vyplýva z osobitného predpisu v súvislosti s uznaním alebo výkonom rozhodnutia slovenského súdu v inom členskom štáte Európskej únie.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Žaloba na obnovu konania je prípustná aj proti právoplatnému uzneseniu, ktorým bol schválený zmier, ak možno dôvody obnovy vzťahovať aj na predpoklady, za ktorých sa zmier schvaľoval; to platí primerane aj o platobnom rozkaze, ktorý nadobudol právoplatnosť.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399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Žaloba na obnovu konania nie je prípustná proti rozhodnutiu, ktorého zmenu alebo zrušenie možno dosiahnuť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Subjekty oprávnené podať žalobu na obnovu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Žalobu na obnovu konania môže podať strana, v ktorej neprospech bolo rozhodnutie vydané.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Žalobu na obnovu konania môže podať intervenient, ak tvoril so stranou podľa § 400 nerozlučné spoločenstvo podľa § 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Prokurátor môže podať žalobu na obnovu konania, ak sa konanie začalo jeho žalobou alebo ak do konania vstúpil.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Lehota na podanie žaloby na obnovu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Žaloba na obnovu konania sa podáva v lehote troch mesiacov, odkedy sa ten, kto podal žalobu na obnovu konania, mohol dozvedieť o dôvode obnovy, alebo odo dňa, keď ho </w:t>
      </w:r>
      <w:r w:rsidRPr="001A3AD5">
        <w:rPr>
          <w:rFonts w:ascii="Times New Roman" w:hAnsi="Times New Roman"/>
          <w:sz w:val="24"/>
          <w:szCs w:val="24"/>
        </w:rPr>
        <w:lastRenderedPageBreak/>
        <w:t xml:space="preserve">mohol uplatniť.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Žaloba na obnovu konania sa podáva najneskôr v lehote troch rokov od právoplatnosti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 splnenia podmienok podľa § 403 ods. 1 po troch rokoch od právoplatnosti rozhodnutia možno podať žalobu na obnovu konania,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bol trestný rozsudok, na podklade ktorého sa v civilnom súdnom konaní priznalo právo, neskôr podľa trestnoprávnych predpisov zrušený,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nové dôkazy súvisia s novými vedeckými metódami, ktoré v pôvodnom konaní nebolo možné použiť,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ide o dôvody obnovy konania uvedené v § 397 písm. c) až 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Odpustenie zmeškania lehoty na podanie žaloby na obnovu konania nie je prípustné.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Náležitosti žaloby na obnovu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Rozsah, v akom sa rozhodnutie napáda, možno rozšíriť len počas trvania lehoty na podanie žaloby na obnovu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Dôvody obnovy konania možno meniť len počas trvania lehoty na podanie žaloby na obnovu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Konanie o žalobe na obnovu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409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o žalobe na obnovu konania sa primerane použijú ustanovenia o konaní pred súdom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Žalobu na obnovu konania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súd, ktorý o veci rozhodoval v prvej inštancii.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Rozsahom a dôvodmi žaloby na obnovu konania je súd viazaný.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Súd nie je viazaný rozsahom žaloby ak odvolací súd nie je viazaný rozsahom odvolania.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môže na návrh odložiť vykonateľnosť napadnutého rozhodnutia, ak sú tu dôvody hodné osobitného zreteľa.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nejde o rozhodnutie, ktoré ukladá povinnosť plniť, môže súd na návrh odložiť jeho právoplatnosť, ak sú tu dôvody hodné osobitného zreteľa; ustanovenie § 230 tým nie je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Právne vzťahy niekoho iného než strany nie sú odložením právoplatnosti podľa odseku 2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Súd uznesením odmietne žalobu na obnovu konania,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bola podaná oneskorene,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bola podaná neoprávnenou osobou,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smeruje proti rozhodnutiu, proti ktorému nie je prípustná,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ide o dôvod uvedený v § 129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je zjavne nedôvodná.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sa postupuje podľa odseku 1, žalobu na obnovu konania netreba doručovať ostatným subjektom na vyjadrenie.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súd žalobu na obnovu konania neodmietne, rozhodne rozsudkom, či obnovu konania povolí alebo zamietne.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Právoplatnosťou rozsudku o povolení obnovy konania sa odkladá vykonateľnosť napadnutého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nejde o rozhodnutie, ktoré ukladá povinnosť plniť, právoplatnosťou rozsudku o povolení obnovy konania sa odkladá právoplatnosť napadnutého rozhodnutia.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Právne vzťahy niekoho iného než strany nie sú odložením právoplatnosti podľa odseku 2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Postup po povolení obnovy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Len čo nadobudne rozsudok o povolení obnovy konania právoplatnosť, súd bez ďalšieho vec znova </w:t>
      </w:r>
      <w:proofErr w:type="spellStart"/>
      <w:r w:rsidRPr="001A3AD5">
        <w:rPr>
          <w:rFonts w:ascii="Times New Roman" w:hAnsi="Times New Roman"/>
          <w:sz w:val="24"/>
          <w:szCs w:val="24"/>
        </w:rPr>
        <w:t>prejedná</w:t>
      </w:r>
      <w:proofErr w:type="spellEnd"/>
      <w:r w:rsidRPr="001A3AD5">
        <w:rPr>
          <w:rFonts w:ascii="Times New Roman" w:hAnsi="Times New Roman"/>
          <w:sz w:val="24"/>
          <w:szCs w:val="24"/>
        </w:rPr>
        <w:t xml:space="preserve">. Pritom prihliadne na všetko, čo vyšlo najavo v pôvodnom konaní aj v obnovenom konaní.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súd zistí, že napadnuté rozhodnutie je vecne správne, zamietne rozsudkom návrh na jeho zmenu.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súd napadnuté rozhodnutie vo veci samej zmení, novým rozhodnutím nahradí pôvodné rozhodnutie.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novom rozhodnutí o veci rozhodne súd o nároku na náhradu trov pôvodného konania i obnoveného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Právne vzťahy niekoho iného než strany nemôžu byť novým rozhodnutím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TRETIA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DOVOLANIE</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Prípustnosť dovolania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419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Proti rozhodnutiu odvolacieho súdu je prípustné dovolanie, ak to zákon pripúšťa.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je prípustné proti každému rozhodnutiu odvolacieho súdu vo veci samej alebo ktorým sa konanie končí,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sa rozhodlo vo veci, ktorá nepatrí do právomoci súdov,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ten, kto v konaní vystupoval ako strana, nemal procesnú subjektivitu,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strana nemala spôsobilosť samostatne konať pred súdom v plnom rozsahu a nekonal za ňu zákonný zástupca alebo procesný opatrovník,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 xml:space="preserve">d) v tej istej veci sa už prv právoplatne rozhodlo alebo v tej istej veci sa už prv začalo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rozhodoval vylúčený sudca alebo nesprávne obsadený súd,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súd nesprávnym procesným postupom znemožnil strane, aby uskutočňovala jej patriace procesné práva v takej miere, že došlo k porušeniu práva na spravodlivý proces.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Dovolanie je prípustné proti rozhodnutiu odvolacieho súdu, ktorým sa potvrdilo alebo zmenilo rozhodnutie súdu prvej inštancie, ak rozhodnutie odvolacieho súdu záviselo od vyriešenia právnej otázky,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pri ktorej riešení sa odvolací súd odklonil od ustálenej rozhodovacej praxe dovolacieho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ktorá v rozhodovacej praxi dovolacieho súdu ešte nebola vyriešená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je dovolacím súdom rozhodovaná rozdielne.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Dovolanie v prípadoch uvedených v odseku 1 nie je prípustné, ak odvolací súd rozhodol o odvolaní proti uzneseniu podľa § 357 písm. a) až n).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Dovolanie podľa § 421 ods. 1 nie je prípustné,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napadnutý výrok odvolacieho súdu o peňažnom plnení neprevyšuje desaťnásobok minimálnej mzdy; na príslušenstvo sa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napadnutý výrok odvolacieho súdu o peňažnom plnení v sporoch s ochranou slabšej strany neprevyšuje dvojnásobok minimálnej mzdy; na príslušenstvo sa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je predmetom dovolacieho konania len príslušenstvo pohľadávky a výška príslušenstva v čase začatia dovolacieho konania neprevyšuje sumu podľa písmen a) a 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určenie výšky minimálnej mzdy v prípadoch uvedených v odseku 1 je rozhodujúci deň podania žaloby na súde prvej inštancie.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len proti dôvodom rozhodnutia nie je prípustné.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Subjekty oprávnené podať dovolanie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môže podať strana, v ktorej neprospech bolo rozhodnutie vydané.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Dovolanie môže podať intervenient, ak spolu so stranou, na ktorej vystupoval, tvoril nerozlučné spoločenstvo podľa § 77.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Prokurátor môže podať dovolanie, ak sa konanie začalo jeho žalobou alebo ak do konania vstúpil.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Lehota na podanie dovolania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Dovolanie sa podáva v lehote dvoch mesiacov od doručenia rozhodnutia odvolacieho súdu oprávnenému subjektu na súde, ktorý rozhodoval v prvej inštancii. Ak bolo vydané opravné uznesenie, lehota plynie znovu od doručenia opravného uznesenia len v rozsahu vykonanej opravy.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Dovolanie je podané včas aj vtedy, ak bolo v lehote podané na príslušnom odvolacom alebo dovolacom súde.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Náležitosti dovolania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dovolaní sa popri všeobecných náležitostiach podania uvedie, proti ktorému rozhodnutiu smeruje, v akom rozsahu sa toto rozhodnutie napáda, z akých dôvodov sa rozhodnutie považuje za nesprávne (dovolacie dôvody) a čoho sa dovolateľ domáha (dovolací návrh).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429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Dovolateľ musí byť v dovolacom konaní zastúpený advokátom. Dovolanie a iné podania dovolateľa musia byť spísané advokátom.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Povinnosť podľa odseku 1 neplatí, ak je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dovolateľom fyzická osoba, ktorá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dovolateľom právnická osoba a jej zamestnanec alebo člen, ktorý za ňu koná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dovolateľ v sporoch s ochranou slabšej strany podľa druhej hlavy tretej časti tohto zákona zastúpený osobou založenou alebo zriadenou na ochranu spotrebiteľa, osobou oprávnenou na zastupovanie podľa predpisov o rovnakom zaobchádzaní a o ochrane pred diskrimináciou alebo odborovou organizáciou a ak ich zamestnanec alebo člen, ktorý za ne koná má vysokoškolské právnické vzdelanie druhého stupňa.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Rozsah, v akom sa rozhodnutie napáda, môže dovolateľ rozšíriť len do uplynutia lehoty </w:t>
      </w:r>
      <w:r w:rsidRPr="001A3AD5">
        <w:rPr>
          <w:rFonts w:ascii="Times New Roman" w:hAnsi="Times New Roman"/>
          <w:sz w:val="24"/>
          <w:szCs w:val="24"/>
        </w:rPr>
        <w:lastRenderedPageBreak/>
        <w:t xml:space="preserve">na podanie dovolania.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Dovolacie dôvody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Dovolanie prípustné podľa § 420 možno odôvodniť iba tým, že v konaní došlo k vade uvedenej v tomto ustanovení.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Dovolací dôvod sa vymedzí tak, že dovolateľ uvedie, v čom spočíva táto vada.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Dovolanie prípustné podľa § 421 možno odôvodniť iba tým, že rozhodnutie spočíva v nesprávnom právnom posúdení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Dovolací dôvod sa vymedzí tak, že dovolateľ uvedie právne posúdenie veci, ktoré pokladá za nesprávne, a uvedie, v čom spočíva nesprávnosť tohto právneho posúdenia.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dôvod nemožno vymedziť tak, že dovolateľ poukáže na svoje podania pred súdom prvej inštancie alebo pred odvolacím súdom.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Dovolacie dôvody možno meniť a dopĺňať len do uplynutia lehoty na podanie dovolania.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 dovolaní nemožno uplatňovať nové prostriedky procesného útoku a prostriedky procesnej obrany okrem skutočností a dôkazov na preukázanie prípustnosti a včasnosti podaného dovolania.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Úkony súdu prvej inštancie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má dovolanie vady podľa § 429 a dovolateľ nebol riadne o povinnosti podľa § 429 poučený v odvolacom konaní, súd prvej inštancie vyzve dovolateľa na odstránenie vád a poučí ho o následkoch neodstránenia vád dovolania.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Po odstránení vád podľa odseku 1 súd prvej inštancie rozhodne o vyrubení súdneho poplatku za podané dovolanie a o návrhoch na oslobodenie od súdneho poplatku.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Dovolanie doručí súd prvej inštancie protistrane, vyzve ju, aby sa k dovolaniu vyjadrila a určí na vyjadrenie lehotu nie kratšiu ako desať dní. Na neskôr podané vyjadrenie sa neprihliada.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(4) Ak sa protistrana vyjadrí k dovolaniu v lehote podľa odseku 3, vyjadrenie sa doručí dovolateľovi.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 uplynutí lehôt podľa § 436 ods. 3 predloží súd prvej inštancie bezodkladne vec dovolaciemu súdu na rozhodnutie o dovolaní.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Konanie na dovolacom súde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Na konanie na dovolacom súde sa primerane použijú ustanovenia o konaní pred súdom prvej inštancie,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dovolacie konanie sa nepoužijú ustanovenia o pristúpení subjektov, o zmene a späťvzatí žaloby a o vzájomnej žalobe.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439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Viazanosť rozsahom dovolania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je rozsahom dovolania viazaný okrem prípadov,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od rozhodnutia o napadnutom výroku závisí výrok, ktorý dovolaním nebol dotknutý,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ide o nerozlučné spoločenstvo podľa § 77 a dovolanie podal len niektorý zo subjektov,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určitý spôsob usporiadania vzťahu medzi stranami vyplýva z osobitného predpisu.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je dovolacími dôvodmi viazaný.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nie je viazaný dovolacím návrhom.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je viazaný skutkovým stavom tak, ako ho zistil odvolací súd.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rozhodne o dovolaní spravidla bez pojednávania; pojednávanie môže nariadiť, ak to považuje za potrebné.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Dovolací súd môže na návrh odložiť vykonateľnosť napadnutého rozhodnutia, ak sú </w:t>
      </w:r>
      <w:r w:rsidRPr="001A3AD5">
        <w:rPr>
          <w:rFonts w:ascii="Times New Roman" w:hAnsi="Times New Roman"/>
          <w:sz w:val="24"/>
          <w:szCs w:val="24"/>
        </w:rPr>
        <w:lastRenderedPageBreak/>
        <w:t xml:space="preserve">tu dôvody hodné osobitného zreteľa.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nejde o rozhodnutie, ktoré ukladá povinnosť plniť, dovolací súd môže na návrh odložiť jeho právoplatnosť, ak sú tu dôvody hodné osobitného zreteľa; ustanovenie § 230 tým nie je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Právne vzťahy niekoho iného než strany nie sú odložením právoplatnosti podľa odseku 2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Dovolanie má odkladný účinok, ak bolo podané proti rozhodnutiu vydanému v konaní, v ktorom sa uplatňoval nárok zo zmenky.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je konanie podľa odseku 1 prerušené, dovolací súd môže v dovolacom konaní pokračovať, ak Európsky súd pre ľudské práva poradné stanovisko nevydal a sú na to závažné dôvody.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Rozhodnutie o dovolaní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dovolateľ vezme dovolanie späť, dovolací súd dovolacie konanie zastaví.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odmietne dovolanie, ak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a) bolo podané oneskorene,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b) bolo podané neoprávnenou osobou,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c) smeruje proti rozhodnutiu, proti ktorému nie je dovolanie prípustné,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d) nemá náležitosti podľa § 428,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e) neboli splnené podmienky podľa § 429 alebo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 xml:space="preserve">f) nie je odôvodnené prípustnými dovolacími dôvodmi alebo ak dovolacie dôvody nie sú vymedzené spôsobom uvedeným v § 431 až 435.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448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Dovolací súd zamietne dovolanie, ak dovolanie nie je dôvodné.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lastRenderedPageBreak/>
        <w:t xml:space="preserve">§ 449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je dovolanie dôvodné, dovolací súd napadnuté rozhodnutie zruší.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Dovolací súd zruší aj rozhodnutie súdu prvej inštancie, len ak nápravu nemožno dosiahnuť iba zrušením rozhodnutia odvolacieho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Dovolací súd môže zmeniť napadnuté rozhodnutie, ak je dovolanie dôvodné a mal za to, že sám môže rozhodnúť vo veci.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dovolací súd zruší napadnuté rozhodnutie, môže podľa povahy veci vrátiť vec odvolaciemu súdu alebo súdu prvej inštancie na ďalšie konanie, zastaviť konanie, prípadne postúpiť vec orgánu, do ktorého právomoci patrí.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Dovolací súd rozhoduje rozsudkom, ak zamieta dovolanie proti rozsudku alebo ak mení rozsudok; inak rozhoduje uznesením.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Na písomné vyhotovenie rozhodnutia sa primerane vzťahuje ustanovenie § 393 ods. 2 až 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V odôvodnení uznesenia, ktorým bolo dovolanie odmietnuté alebo ktorým bolo konanie o dovolaní zastavené, dovolací súd stručne uvedie iba dôvod svojho rozhodnutia. Rozhodnutie o trovách dovolacieho konania nemusí v takom prípade odôvodňovať.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Trovy dovolacieho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Ustanovenia o trovách konania pred súdom prvej inštancie sa primerane použijú na dovolacie konanie.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Ak dovolací súd zmení rozhodnutie, rozhodne aj o nároku na náhradu trov konania na súde prvej inštancie, o nároku na náhradu trov odvolacieho konania a o nároku na náhradu </w:t>
      </w:r>
      <w:r w:rsidRPr="001A3AD5">
        <w:rPr>
          <w:rFonts w:ascii="Times New Roman" w:hAnsi="Times New Roman"/>
          <w:sz w:val="24"/>
          <w:szCs w:val="24"/>
        </w:rPr>
        <w:lastRenderedPageBreak/>
        <w:t xml:space="preserve">trov dovolacieho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Ak dovolací súd zruší rozhodnutie a ak vráti vec odvolaciemu súdu alebo súdu prvej inštancie na ďalšie konanie, rozhodne tento súd o trovách pôvodného konania a o trovách dovolacieho konania.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Ďalší priebeh konania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Súd, ktorému bola vec vrátená na ďalšie konanie, doručí rozhodnutie o dovolaní, ak ho nedoručí dovolací súd priamo.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Ak bolo rozhodnutie zrušené a ak bola vec vrátená na ďalšie konanie a nové rozhodnutie, súd prvej inštancie a odvolací súd sú viazaní právnym názorom dovolacieho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Právne vzťahy niekoho iného než strany nemôžu byť novým rozhodnutím dotknuté.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Právoplatné rozhodnutia dovolacieho súdu môžu byť označované popri spisovej značke konania aj priezviskom strany, ak je fyzickou osobou, názvom alebo obchodným menom strany, ak je právnickou osobou.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ŠTVRTÁ HLAVA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DOVOLANIE GENERÁLNEHO PROKURÁTORA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Proti právoplatnému rozhodnutiu súdu je prípustné dovolanie generálneho prokurátora, ak to vyžaduje ochrana práv a túto ochranu nemožno v čase podania dovolania generálneho prokurátora dosiahnuť inými právnymi prostriedkami.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Generálny prokurátor podá dovolanie iba na základe podnetu strany.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459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generálneho prokurátora nie je prípustné proti rozhodnutiu súdu, ktorým sa rozhodlo o dovolaní alebo o dovolaní generálneho prokurátora.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generálneho prokurátora možno podať len proti tomu výroku súdneho rozhodnutia, ktoré strana namieta.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podáva generálny prokurátor na dovolacom súde v lehote troch mesiacov od právoplatnosti rozhodnutia súdu.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V dovolaní generálneho prokurátora sa popri všeobecných náležitostiach podania uvedie, proti ktorému rozhodnutiu smeruje, v akom rozsahu a z akých dôvodov sa toto rozhodnutie napáda.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Rozsah a dôvody dovolania generálneho prokurátora možno meniť len do uplynutia lehoty na podanie dovolania generálneho prokurátora.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Dovolanie generálneho prokurátora doručí dovolací súd stranám na vyjadrenie.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Na konanie o dovolaní generálneho prokurátora sa primerane použijú ustanovenia o dovolaní, ak tento zákon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465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Rozhodnutie o dovolaní generálneho prokurátora doručí dovolací súd stranám a generálnemu prokurátorovi.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PIATA ČASŤ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SPOLOČNÉ, PRECHODNÉ A ZÁVEREČNÉ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Spoločné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Splnomocňovacie ustanovenie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Všeobecne záväzný právny predpis, ktorý vydá ministerstvo spravodlivosti, ustanoví podrobnosti o vedení súdneho spisu a súdnych registrov, zázname z procesných úkonov, zápisnici o procesných úkonoch a o dožiadaní.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467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Ak sa konanie podľa tohto zákona týka údajov chránených podľa osobitného predpisu, použijú sa ustanovenia tohto zákona, ak osobitný predpis neustanovuje inak.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469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Poriadkové pokuty a pokuty uložené podľa tohto zákona sú príjmom štátneho rozpočtu.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Prechodné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Ak nie je ustanovené inak, platí tento zákon aj na konania začaté predo dňom nadobudnutia jeho účinnosti.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prejednaní veci, popretí skutkových tvrdení protistrany a sudcovskej koncentrácii konania, ak by boli v neprospech strany.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Na lehoty, ktoré dňom nadobudnutia účinnosti tohto zákona neuplynuli, sa použijú ustanovenia tohto zákona; ak však zákon doteraz ustanovoval lehotu dlhšiu, uplynie lehota až v tomto neskoršom čase.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Konanie začaté do 30. júna 2016 na vecne, miestne, kauzálne a funkčne príslušnom súde podľa predpisov účinných do 30. júna 2016 dokončí súd, na ktorom sa konanie začalo.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Predbežné opatrenia nariadené predo dňom nadobudnutia účinnosti tohto zákona sa spravujú ustanoveniami tohto zákona o neodkladných opatreniach a zabezpečovacích opatreniach.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Konania o zmenkovom platobnom rozkaze a šekovom platobnom rozkaze začaté predo dňom nadobudnutia účinnosti tohto zákona sa dokončia podľa doterajších predpisov.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Konania o rozkaze na plnenie začaté predo dňom nadobudnutia účinnosti tohto zákona sa dokončia podľa doterajších predpisov.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471a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lastRenderedPageBreak/>
        <w:tab/>
        <w:t xml:space="preserve">Ustanovenie § 444 ods. 4 sa vzťahuje aj na dovolanie a mimoriadne dovolanie podané v konaní o zmenkovom platobnom rozkaze začatom pred dňom účinnosti tohto zákona podľa predpisov účinných pred 1. júlom 2016.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471b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Prechodné ustanovenie k úpravám účinným od 1. júla 2021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Konanie, v ktorom súd vydal uznesenie o zrušení platobného rozkazu do 30. júna 2021, sa dokončí podľa tohto zákona v znení účinnom do 30. júna 2021.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Záverečné ustanovenia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472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Týmto zákonom sa preberajú právne záväzné akty Európskej únie uvedené v prílohe.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Zrušovacie ustanovenie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7C3BE8"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r>
      <w:r w:rsidRPr="007C3BE8">
        <w:rPr>
          <w:rFonts w:ascii="Times New Roman" w:hAnsi="Times New Roman"/>
          <w:sz w:val="24"/>
          <w:szCs w:val="24"/>
        </w:rPr>
        <w:t xml:space="preserve">Zrušuje sa zákon č. </w:t>
      </w:r>
      <w:hyperlink r:id="rId7" w:history="1">
        <w:r w:rsidRPr="007C3BE8">
          <w:rPr>
            <w:rFonts w:ascii="Times New Roman" w:hAnsi="Times New Roman"/>
            <w:sz w:val="24"/>
            <w:szCs w:val="24"/>
          </w:rPr>
          <w:t>99/1963 Zb.</w:t>
        </w:r>
      </w:hyperlink>
      <w:r w:rsidRPr="007C3BE8">
        <w:rPr>
          <w:rFonts w:ascii="Times New Roman" w:hAnsi="Times New Roman"/>
          <w:sz w:val="24"/>
          <w:szCs w:val="24"/>
        </w:rPr>
        <w:t xml:space="preserve"> Občiansky súdny poriadok v znení zákona č. </w:t>
      </w:r>
      <w:hyperlink r:id="rId8" w:history="1">
        <w:r w:rsidRPr="007C3BE8">
          <w:rPr>
            <w:rFonts w:ascii="Times New Roman" w:hAnsi="Times New Roman"/>
            <w:sz w:val="24"/>
            <w:szCs w:val="24"/>
          </w:rPr>
          <w:t>36/1967 Zb.</w:t>
        </w:r>
      </w:hyperlink>
      <w:r w:rsidRPr="007C3BE8">
        <w:rPr>
          <w:rFonts w:ascii="Times New Roman" w:hAnsi="Times New Roman"/>
          <w:sz w:val="24"/>
          <w:szCs w:val="24"/>
        </w:rPr>
        <w:t xml:space="preserve">, zákona č. </w:t>
      </w:r>
      <w:hyperlink r:id="rId9" w:history="1">
        <w:r w:rsidRPr="007C3BE8">
          <w:rPr>
            <w:rFonts w:ascii="Times New Roman" w:hAnsi="Times New Roman"/>
            <w:sz w:val="24"/>
            <w:szCs w:val="24"/>
          </w:rPr>
          <w:t>158/1969 Zb.</w:t>
        </w:r>
      </w:hyperlink>
      <w:r w:rsidRPr="007C3BE8">
        <w:rPr>
          <w:rFonts w:ascii="Times New Roman" w:hAnsi="Times New Roman"/>
          <w:sz w:val="24"/>
          <w:szCs w:val="24"/>
        </w:rPr>
        <w:t xml:space="preserve">, zákona č. </w:t>
      </w:r>
      <w:hyperlink r:id="rId10" w:history="1">
        <w:r w:rsidRPr="007C3BE8">
          <w:rPr>
            <w:rFonts w:ascii="Times New Roman" w:hAnsi="Times New Roman"/>
            <w:sz w:val="24"/>
            <w:szCs w:val="24"/>
          </w:rPr>
          <w:t>49/1973 Zb.</w:t>
        </w:r>
      </w:hyperlink>
      <w:r w:rsidRPr="007C3BE8">
        <w:rPr>
          <w:rFonts w:ascii="Times New Roman" w:hAnsi="Times New Roman"/>
          <w:sz w:val="24"/>
          <w:szCs w:val="24"/>
        </w:rPr>
        <w:t xml:space="preserve">, zákona č. </w:t>
      </w:r>
      <w:hyperlink r:id="rId11" w:history="1">
        <w:r w:rsidRPr="007C3BE8">
          <w:rPr>
            <w:rFonts w:ascii="Times New Roman" w:hAnsi="Times New Roman"/>
            <w:sz w:val="24"/>
            <w:szCs w:val="24"/>
          </w:rPr>
          <w:t>20/1975 Zb.</w:t>
        </w:r>
      </w:hyperlink>
      <w:r w:rsidRPr="007C3BE8">
        <w:rPr>
          <w:rFonts w:ascii="Times New Roman" w:hAnsi="Times New Roman"/>
          <w:sz w:val="24"/>
          <w:szCs w:val="24"/>
        </w:rPr>
        <w:t xml:space="preserve">, zákona č. </w:t>
      </w:r>
      <w:hyperlink r:id="rId12" w:history="1">
        <w:r w:rsidRPr="007C3BE8">
          <w:rPr>
            <w:rFonts w:ascii="Times New Roman" w:hAnsi="Times New Roman"/>
            <w:sz w:val="24"/>
            <w:szCs w:val="24"/>
          </w:rPr>
          <w:t>133/1982 Zb.</w:t>
        </w:r>
      </w:hyperlink>
      <w:r w:rsidRPr="007C3BE8">
        <w:rPr>
          <w:rFonts w:ascii="Times New Roman" w:hAnsi="Times New Roman"/>
          <w:sz w:val="24"/>
          <w:szCs w:val="24"/>
        </w:rPr>
        <w:t xml:space="preserve">, zákona č. </w:t>
      </w:r>
      <w:hyperlink r:id="rId13" w:history="1">
        <w:r w:rsidRPr="007C3BE8">
          <w:rPr>
            <w:rFonts w:ascii="Times New Roman" w:hAnsi="Times New Roman"/>
            <w:sz w:val="24"/>
            <w:szCs w:val="24"/>
          </w:rPr>
          <w:t>180/1990 Zb.</w:t>
        </w:r>
      </w:hyperlink>
      <w:r w:rsidRPr="007C3BE8">
        <w:rPr>
          <w:rFonts w:ascii="Times New Roman" w:hAnsi="Times New Roman"/>
          <w:sz w:val="24"/>
          <w:szCs w:val="24"/>
        </w:rPr>
        <w:t xml:space="preserve">, zákona č. </w:t>
      </w:r>
      <w:hyperlink r:id="rId14" w:history="1">
        <w:r w:rsidRPr="007C3BE8">
          <w:rPr>
            <w:rFonts w:ascii="Times New Roman" w:hAnsi="Times New Roman"/>
            <w:sz w:val="24"/>
            <w:szCs w:val="24"/>
          </w:rPr>
          <w:t>328/1991 Zb.</w:t>
        </w:r>
      </w:hyperlink>
      <w:r w:rsidRPr="007C3BE8">
        <w:rPr>
          <w:rFonts w:ascii="Times New Roman" w:hAnsi="Times New Roman"/>
          <w:sz w:val="24"/>
          <w:szCs w:val="24"/>
        </w:rPr>
        <w:t xml:space="preserve">, zákona č. </w:t>
      </w:r>
      <w:hyperlink r:id="rId15" w:history="1">
        <w:r w:rsidRPr="007C3BE8">
          <w:rPr>
            <w:rFonts w:ascii="Times New Roman" w:hAnsi="Times New Roman"/>
            <w:sz w:val="24"/>
            <w:szCs w:val="24"/>
          </w:rPr>
          <w:t>519/1991 Zb.</w:t>
        </w:r>
      </w:hyperlink>
      <w:r w:rsidRPr="007C3BE8">
        <w:rPr>
          <w:rFonts w:ascii="Times New Roman" w:hAnsi="Times New Roman"/>
          <w:sz w:val="24"/>
          <w:szCs w:val="24"/>
        </w:rPr>
        <w:t xml:space="preserve">, zákona č. </w:t>
      </w:r>
      <w:hyperlink r:id="rId16" w:history="1">
        <w:r w:rsidRPr="007C3BE8">
          <w:rPr>
            <w:rFonts w:ascii="Times New Roman" w:hAnsi="Times New Roman"/>
            <w:sz w:val="24"/>
            <w:szCs w:val="24"/>
          </w:rPr>
          <w:t>263/1992 Zb.</w:t>
        </w:r>
      </w:hyperlink>
      <w:r w:rsidRPr="007C3BE8">
        <w:rPr>
          <w:rFonts w:ascii="Times New Roman" w:hAnsi="Times New Roman"/>
          <w:sz w:val="24"/>
          <w:szCs w:val="24"/>
        </w:rPr>
        <w:t xml:space="preserve">, zákona Národnej rady Slovenskej republiky č. </w:t>
      </w:r>
      <w:hyperlink r:id="rId17" w:history="1">
        <w:r w:rsidRPr="007C3BE8">
          <w:rPr>
            <w:rFonts w:ascii="Times New Roman" w:hAnsi="Times New Roman"/>
            <w:sz w:val="24"/>
            <w:szCs w:val="24"/>
          </w:rPr>
          <w:t>5/1993 Z.z.</w:t>
        </w:r>
      </w:hyperlink>
      <w:r w:rsidRPr="007C3BE8">
        <w:rPr>
          <w:rFonts w:ascii="Times New Roman" w:hAnsi="Times New Roman"/>
          <w:sz w:val="24"/>
          <w:szCs w:val="24"/>
        </w:rPr>
        <w:t xml:space="preserve">, zákona Národnej rady Slovenskej republiky č. </w:t>
      </w:r>
      <w:hyperlink r:id="rId18" w:history="1">
        <w:r w:rsidRPr="007C3BE8">
          <w:rPr>
            <w:rFonts w:ascii="Times New Roman" w:hAnsi="Times New Roman"/>
            <w:sz w:val="24"/>
            <w:szCs w:val="24"/>
          </w:rPr>
          <w:t>46/1994 Z.z.</w:t>
        </w:r>
      </w:hyperlink>
      <w:r w:rsidRPr="007C3BE8">
        <w:rPr>
          <w:rFonts w:ascii="Times New Roman" w:hAnsi="Times New Roman"/>
          <w:sz w:val="24"/>
          <w:szCs w:val="24"/>
        </w:rPr>
        <w:t xml:space="preserve">, zákona Národnej rady Slovenskej republiky č. </w:t>
      </w:r>
      <w:hyperlink r:id="rId19" w:history="1">
        <w:r w:rsidRPr="007C3BE8">
          <w:rPr>
            <w:rFonts w:ascii="Times New Roman" w:hAnsi="Times New Roman"/>
            <w:sz w:val="24"/>
            <w:szCs w:val="24"/>
          </w:rPr>
          <w:t>190/1995 Z.z.</w:t>
        </w:r>
      </w:hyperlink>
      <w:r w:rsidRPr="007C3BE8">
        <w:rPr>
          <w:rFonts w:ascii="Times New Roman" w:hAnsi="Times New Roman"/>
          <w:sz w:val="24"/>
          <w:szCs w:val="24"/>
        </w:rPr>
        <w:t xml:space="preserve">, zákona Národnej rady Slovenskej republiky č. </w:t>
      </w:r>
      <w:hyperlink r:id="rId20" w:history="1">
        <w:r w:rsidRPr="007C3BE8">
          <w:rPr>
            <w:rFonts w:ascii="Times New Roman" w:hAnsi="Times New Roman"/>
            <w:sz w:val="24"/>
            <w:szCs w:val="24"/>
          </w:rPr>
          <w:t>232/1995 Z.z.</w:t>
        </w:r>
      </w:hyperlink>
      <w:r w:rsidRPr="007C3BE8">
        <w:rPr>
          <w:rFonts w:ascii="Times New Roman" w:hAnsi="Times New Roman"/>
          <w:sz w:val="24"/>
          <w:szCs w:val="24"/>
        </w:rPr>
        <w:t xml:space="preserve">, zákona Národnej rady Slovenskej republiky č. </w:t>
      </w:r>
      <w:hyperlink r:id="rId21" w:history="1">
        <w:r w:rsidRPr="007C3BE8">
          <w:rPr>
            <w:rFonts w:ascii="Times New Roman" w:hAnsi="Times New Roman"/>
            <w:sz w:val="24"/>
            <w:szCs w:val="24"/>
          </w:rPr>
          <w:t>233/1995 Z.z.</w:t>
        </w:r>
      </w:hyperlink>
      <w:r w:rsidRPr="007C3BE8">
        <w:rPr>
          <w:rFonts w:ascii="Times New Roman" w:hAnsi="Times New Roman"/>
          <w:sz w:val="24"/>
          <w:szCs w:val="24"/>
        </w:rPr>
        <w:t xml:space="preserve">, zákona Národnej rady Slovenskej republiky č. </w:t>
      </w:r>
      <w:hyperlink r:id="rId22" w:history="1">
        <w:r w:rsidRPr="007C3BE8">
          <w:rPr>
            <w:rFonts w:ascii="Times New Roman" w:hAnsi="Times New Roman"/>
            <w:sz w:val="24"/>
            <w:szCs w:val="24"/>
          </w:rPr>
          <w:t>22/1996 Z.z.</w:t>
        </w:r>
      </w:hyperlink>
      <w:r w:rsidRPr="007C3BE8">
        <w:rPr>
          <w:rFonts w:ascii="Times New Roman" w:hAnsi="Times New Roman"/>
          <w:sz w:val="24"/>
          <w:szCs w:val="24"/>
        </w:rPr>
        <w:t xml:space="preserve">, zákona Národnej rady Slovenskej republiky č. </w:t>
      </w:r>
      <w:hyperlink r:id="rId23" w:history="1">
        <w:r w:rsidRPr="007C3BE8">
          <w:rPr>
            <w:rFonts w:ascii="Times New Roman" w:hAnsi="Times New Roman"/>
            <w:sz w:val="24"/>
            <w:szCs w:val="24"/>
          </w:rPr>
          <w:t>58/1996 Z.z.</w:t>
        </w:r>
      </w:hyperlink>
      <w:r w:rsidRPr="007C3BE8">
        <w:rPr>
          <w:rFonts w:ascii="Times New Roman" w:hAnsi="Times New Roman"/>
          <w:sz w:val="24"/>
          <w:szCs w:val="24"/>
        </w:rPr>
        <w:t xml:space="preserve">, nálezu Ústavného súdu Slovenskej republiky č. </w:t>
      </w:r>
      <w:hyperlink r:id="rId24" w:history="1">
        <w:r w:rsidRPr="007C3BE8">
          <w:rPr>
            <w:rFonts w:ascii="Times New Roman" w:hAnsi="Times New Roman"/>
            <w:sz w:val="24"/>
            <w:szCs w:val="24"/>
          </w:rPr>
          <w:t>281/1996 Z.z.</w:t>
        </w:r>
      </w:hyperlink>
      <w:r w:rsidRPr="007C3BE8">
        <w:rPr>
          <w:rFonts w:ascii="Times New Roman" w:hAnsi="Times New Roman"/>
          <w:sz w:val="24"/>
          <w:szCs w:val="24"/>
        </w:rPr>
        <w:t xml:space="preserve">, zákona č. </w:t>
      </w:r>
      <w:hyperlink r:id="rId25" w:history="1">
        <w:r w:rsidRPr="007C3BE8">
          <w:rPr>
            <w:rFonts w:ascii="Times New Roman" w:hAnsi="Times New Roman"/>
            <w:sz w:val="24"/>
            <w:szCs w:val="24"/>
          </w:rPr>
          <w:t>211/1997 Z.z.</w:t>
        </w:r>
      </w:hyperlink>
      <w:r w:rsidRPr="007C3BE8">
        <w:rPr>
          <w:rFonts w:ascii="Times New Roman" w:hAnsi="Times New Roman"/>
          <w:sz w:val="24"/>
          <w:szCs w:val="24"/>
        </w:rPr>
        <w:t xml:space="preserve">, nálezu Ústavného súdu Slovenskej republiky č. </w:t>
      </w:r>
      <w:hyperlink r:id="rId26" w:history="1">
        <w:r w:rsidRPr="007C3BE8">
          <w:rPr>
            <w:rFonts w:ascii="Times New Roman" w:hAnsi="Times New Roman"/>
            <w:sz w:val="24"/>
            <w:szCs w:val="24"/>
          </w:rPr>
          <w:t>359/1997 Z.z.</w:t>
        </w:r>
      </w:hyperlink>
      <w:r w:rsidRPr="007C3BE8">
        <w:rPr>
          <w:rFonts w:ascii="Times New Roman" w:hAnsi="Times New Roman"/>
          <w:sz w:val="24"/>
          <w:szCs w:val="24"/>
        </w:rPr>
        <w:t xml:space="preserve">, zákona č. </w:t>
      </w:r>
      <w:hyperlink r:id="rId27" w:history="1">
        <w:r w:rsidRPr="007C3BE8">
          <w:rPr>
            <w:rFonts w:ascii="Times New Roman" w:hAnsi="Times New Roman"/>
            <w:sz w:val="24"/>
            <w:szCs w:val="24"/>
          </w:rPr>
          <w:t>124/1998 Z.z.</w:t>
        </w:r>
      </w:hyperlink>
      <w:r w:rsidRPr="007C3BE8">
        <w:rPr>
          <w:rFonts w:ascii="Times New Roman" w:hAnsi="Times New Roman"/>
          <w:sz w:val="24"/>
          <w:szCs w:val="24"/>
        </w:rPr>
        <w:t xml:space="preserve">, zákona č. </w:t>
      </w:r>
      <w:hyperlink r:id="rId28" w:history="1">
        <w:r w:rsidRPr="007C3BE8">
          <w:rPr>
            <w:rFonts w:ascii="Times New Roman" w:hAnsi="Times New Roman"/>
            <w:sz w:val="24"/>
            <w:szCs w:val="24"/>
          </w:rPr>
          <w:t>144/1998 Z.z.</w:t>
        </w:r>
      </w:hyperlink>
      <w:r w:rsidRPr="007C3BE8">
        <w:rPr>
          <w:rFonts w:ascii="Times New Roman" w:hAnsi="Times New Roman"/>
          <w:sz w:val="24"/>
          <w:szCs w:val="24"/>
        </w:rPr>
        <w:t xml:space="preserve">, zákona č. </w:t>
      </w:r>
      <w:hyperlink r:id="rId29" w:history="1">
        <w:r w:rsidRPr="007C3BE8">
          <w:rPr>
            <w:rFonts w:ascii="Times New Roman" w:hAnsi="Times New Roman"/>
            <w:sz w:val="24"/>
            <w:szCs w:val="24"/>
          </w:rPr>
          <w:t>169/1998 Z.z.</w:t>
        </w:r>
      </w:hyperlink>
      <w:r w:rsidRPr="007C3BE8">
        <w:rPr>
          <w:rFonts w:ascii="Times New Roman" w:hAnsi="Times New Roman"/>
          <w:sz w:val="24"/>
          <w:szCs w:val="24"/>
        </w:rPr>
        <w:t xml:space="preserve">, zákona č. </w:t>
      </w:r>
      <w:hyperlink r:id="rId30" w:history="1">
        <w:r w:rsidRPr="007C3BE8">
          <w:rPr>
            <w:rFonts w:ascii="Times New Roman" w:hAnsi="Times New Roman"/>
            <w:sz w:val="24"/>
            <w:szCs w:val="24"/>
          </w:rPr>
          <w:t>187/1998 Z.z.</w:t>
        </w:r>
      </w:hyperlink>
      <w:r w:rsidRPr="007C3BE8">
        <w:rPr>
          <w:rFonts w:ascii="Times New Roman" w:hAnsi="Times New Roman"/>
          <w:sz w:val="24"/>
          <w:szCs w:val="24"/>
        </w:rPr>
        <w:t xml:space="preserve">, zákona č. </w:t>
      </w:r>
      <w:hyperlink r:id="rId31" w:history="1">
        <w:r w:rsidRPr="007C3BE8">
          <w:rPr>
            <w:rFonts w:ascii="Times New Roman" w:hAnsi="Times New Roman"/>
            <w:sz w:val="24"/>
            <w:szCs w:val="24"/>
          </w:rPr>
          <w:t>225/1998 Z.z.</w:t>
        </w:r>
      </w:hyperlink>
      <w:r w:rsidRPr="007C3BE8">
        <w:rPr>
          <w:rFonts w:ascii="Times New Roman" w:hAnsi="Times New Roman"/>
          <w:sz w:val="24"/>
          <w:szCs w:val="24"/>
        </w:rPr>
        <w:t xml:space="preserve">, zákona č. </w:t>
      </w:r>
      <w:hyperlink r:id="rId32" w:history="1">
        <w:r w:rsidRPr="007C3BE8">
          <w:rPr>
            <w:rFonts w:ascii="Times New Roman" w:hAnsi="Times New Roman"/>
            <w:sz w:val="24"/>
            <w:szCs w:val="24"/>
          </w:rPr>
          <w:t>233/1998 Z.z.</w:t>
        </w:r>
      </w:hyperlink>
      <w:r w:rsidRPr="007C3BE8">
        <w:rPr>
          <w:rFonts w:ascii="Times New Roman" w:hAnsi="Times New Roman"/>
          <w:sz w:val="24"/>
          <w:szCs w:val="24"/>
        </w:rPr>
        <w:t xml:space="preserve">, zákona č. </w:t>
      </w:r>
      <w:hyperlink r:id="rId33" w:history="1">
        <w:r w:rsidRPr="007C3BE8">
          <w:rPr>
            <w:rFonts w:ascii="Times New Roman" w:hAnsi="Times New Roman"/>
            <w:sz w:val="24"/>
            <w:szCs w:val="24"/>
          </w:rPr>
          <w:t>235/1998 Z.z.</w:t>
        </w:r>
      </w:hyperlink>
      <w:r w:rsidRPr="007C3BE8">
        <w:rPr>
          <w:rFonts w:ascii="Times New Roman" w:hAnsi="Times New Roman"/>
          <w:sz w:val="24"/>
          <w:szCs w:val="24"/>
        </w:rPr>
        <w:t xml:space="preserve">, nálezu Ústavného súdu Slovenskej republiky č. </w:t>
      </w:r>
      <w:hyperlink r:id="rId34" w:history="1">
        <w:r w:rsidRPr="007C3BE8">
          <w:rPr>
            <w:rFonts w:ascii="Times New Roman" w:hAnsi="Times New Roman"/>
            <w:sz w:val="24"/>
            <w:szCs w:val="24"/>
          </w:rPr>
          <w:t>318/1998 Z.z.</w:t>
        </w:r>
      </w:hyperlink>
      <w:r w:rsidRPr="007C3BE8">
        <w:rPr>
          <w:rFonts w:ascii="Times New Roman" w:hAnsi="Times New Roman"/>
          <w:sz w:val="24"/>
          <w:szCs w:val="24"/>
        </w:rPr>
        <w:t xml:space="preserve">, zákona č. </w:t>
      </w:r>
      <w:hyperlink r:id="rId35" w:history="1">
        <w:r w:rsidRPr="007C3BE8">
          <w:rPr>
            <w:rFonts w:ascii="Times New Roman" w:hAnsi="Times New Roman"/>
            <w:sz w:val="24"/>
            <w:szCs w:val="24"/>
          </w:rPr>
          <w:t>331/1998 Z.z.</w:t>
        </w:r>
      </w:hyperlink>
      <w:r w:rsidRPr="007C3BE8">
        <w:rPr>
          <w:rFonts w:ascii="Times New Roman" w:hAnsi="Times New Roman"/>
          <w:sz w:val="24"/>
          <w:szCs w:val="24"/>
        </w:rPr>
        <w:t xml:space="preserve">, zákona č. </w:t>
      </w:r>
      <w:hyperlink r:id="rId36" w:history="1">
        <w:r w:rsidRPr="007C3BE8">
          <w:rPr>
            <w:rFonts w:ascii="Times New Roman" w:hAnsi="Times New Roman"/>
            <w:sz w:val="24"/>
            <w:szCs w:val="24"/>
          </w:rPr>
          <w:t>46/1999 Z.z.</w:t>
        </w:r>
      </w:hyperlink>
      <w:r w:rsidRPr="007C3BE8">
        <w:rPr>
          <w:rFonts w:ascii="Times New Roman" w:hAnsi="Times New Roman"/>
          <w:sz w:val="24"/>
          <w:szCs w:val="24"/>
        </w:rPr>
        <w:t xml:space="preserve">, nálezu Ústavného súdu Slovenskej republiky č. </w:t>
      </w:r>
      <w:hyperlink r:id="rId37" w:history="1">
        <w:r w:rsidRPr="007C3BE8">
          <w:rPr>
            <w:rFonts w:ascii="Times New Roman" w:hAnsi="Times New Roman"/>
            <w:sz w:val="24"/>
            <w:szCs w:val="24"/>
          </w:rPr>
          <w:t>66/1999 Z.z.</w:t>
        </w:r>
      </w:hyperlink>
      <w:r w:rsidRPr="007C3BE8">
        <w:rPr>
          <w:rFonts w:ascii="Times New Roman" w:hAnsi="Times New Roman"/>
          <w:sz w:val="24"/>
          <w:szCs w:val="24"/>
        </w:rPr>
        <w:t xml:space="preserve">, nálezu Ústavného súdu Slovenskej republiky č. </w:t>
      </w:r>
      <w:hyperlink r:id="rId38" w:history="1">
        <w:r w:rsidRPr="007C3BE8">
          <w:rPr>
            <w:rFonts w:ascii="Times New Roman" w:hAnsi="Times New Roman"/>
            <w:sz w:val="24"/>
            <w:szCs w:val="24"/>
          </w:rPr>
          <w:t>166/1999 Z.z.</w:t>
        </w:r>
      </w:hyperlink>
      <w:r w:rsidRPr="007C3BE8">
        <w:rPr>
          <w:rFonts w:ascii="Times New Roman" w:hAnsi="Times New Roman"/>
          <w:sz w:val="24"/>
          <w:szCs w:val="24"/>
        </w:rPr>
        <w:t xml:space="preserve">, nálezu Ústavného súdu Slovenskej republiky č. </w:t>
      </w:r>
      <w:hyperlink r:id="rId39" w:history="1">
        <w:r w:rsidRPr="007C3BE8">
          <w:rPr>
            <w:rFonts w:ascii="Times New Roman" w:hAnsi="Times New Roman"/>
            <w:sz w:val="24"/>
            <w:szCs w:val="24"/>
          </w:rPr>
          <w:t>185/1999 Z.z.</w:t>
        </w:r>
      </w:hyperlink>
      <w:r w:rsidRPr="007C3BE8">
        <w:rPr>
          <w:rFonts w:ascii="Times New Roman" w:hAnsi="Times New Roman"/>
          <w:sz w:val="24"/>
          <w:szCs w:val="24"/>
        </w:rPr>
        <w:t xml:space="preserve">, zákona č. </w:t>
      </w:r>
      <w:hyperlink r:id="rId40" w:history="1">
        <w:r w:rsidRPr="007C3BE8">
          <w:rPr>
            <w:rFonts w:ascii="Times New Roman" w:hAnsi="Times New Roman"/>
            <w:sz w:val="24"/>
            <w:szCs w:val="24"/>
          </w:rPr>
          <w:t>223/1999 Z.z.</w:t>
        </w:r>
      </w:hyperlink>
      <w:r w:rsidRPr="007C3BE8">
        <w:rPr>
          <w:rFonts w:ascii="Times New Roman" w:hAnsi="Times New Roman"/>
          <w:sz w:val="24"/>
          <w:szCs w:val="24"/>
        </w:rPr>
        <w:t xml:space="preserve">, zákona č. </w:t>
      </w:r>
      <w:hyperlink r:id="rId41" w:history="1">
        <w:r w:rsidRPr="007C3BE8">
          <w:rPr>
            <w:rFonts w:ascii="Times New Roman" w:hAnsi="Times New Roman"/>
            <w:sz w:val="24"/>
            <w:szCs w:val="24"/>
          </w:rPr>
          <w:t>303/2001 Z.z.</w:t>
        </w:r>
      </w:hyperlink>
      <w:r w:rsidRPr="007C3BE8">
        <w:rPr>
          <w:rFonts w:ascii="Times New Roman" w:hAnsi="Times New Roman"/>
          <w:sz w:val="24"/>
          <w:szCs w:val="24"/>
        </w:rPr>
        <w:t xml:space="preserve">, zákona č. </w:t>
      </w:r>
      <w:hyperlink r:id="rId42" w:history="1">
        <w:r w:rsidRPr="007C3BE8">
          <w:rPr>
            <w:rFonts w:ascii="Times New Roman" w:hAnsi="Times New Roman"/>
            <w:sz w:val="24"/>
            <w:szCs w:val="24"/>
          </w:rPr>
          <w:t>501/2001 Z.z.</w:t>
        </w:r>
      </w:hyperlink>
      <w:r w:rsidRPr="007C3BE8">
        <w:rPr>
          <w:rFonts w:ascii="Times New Roman" w:hAnsi="Times New Roman"/>
          <w:sz w:val="24"/>
          <w:szCs w:val="24"/>
        </w:rPr>
        <w:t xml:space="preserve">, zákona č. </w:t>
      </w:r>
      <w:hyperlink r:id="rId43" w:history="1">
        <w:r w:rsidRPr="007C3BE8">
          <w:rPr>
            <w:rFonts w:ascii="Times New Roman" w:hAnsi="Times New Roman"/>
            <w:sz w:val="24"/>
            <w:szCs w:val="24"/>
          </w:rPr>
          <w:t>215/2002 Z.z.</w:t>
        </w:r>
      </w:hyperlink>
      <w:r w:rsidRPr="007C3BE8">
        <w:rPr>
          <w:rFonts w:ascii="Times New Roman" w:hAnsi="Times New Roman"/>
          <w:sz w:val="24"/>
          <w:szCs w:val="24"/>
        </w:rPr>
        <w:t xml:space="preserve">, zákona č. </w:t>
      </w:r>
      <w:hyperlink r:id="rId44" w:history="1">
        <w:r w:rsidRPr="007C3BE8">
          <w:rPr>
            <w:rFonts w:ascii="Times New Roman" w:hAnsi="Times New Roman"/>
            <w:sz w:val="24"/>
            <w:szCs w:val="24"/>
          </w:rPr>
          <w:t>232/2002 Z.z.</w:t>
        </w:r>
      </w:hyperlink>
      <w:r w:rsidRPr="007C3BE8">
        <w:rPr>
          <w:rFonts w:ascii="Times New Roman" w:hAnsi="Times New Roman"/>
          <w:sz w:val="24"/>
          <w:szCs w:val="24"/>
        </w:rPr>
        <w:t xml:space="preserve">, zákona č. </w:t>
      </w:r>
      <w:hyperlink r:id="rId45" w:history="1">
        <w:r w:rsidRPr="007C3BE8">
          <w:rPr>
            <w:rFonts w:ascii="Times New Roman" w:hAnsi="Times New Roman"/>
            <w:sz w:val="24"/>
            <w:szCs w:val="24"/>
          </w:rPr>
          <w:t>424/2002 Z.z.</w:t>
        </w:r>
      </w:hyperlink>
      <w:r w:rsidRPr="007C3BE8">
        <w:rPr>
          <w:rFonts w:ascii="Times New Roman" w:hAnsi="Times New Roman"/>
          <w:sz w:val="24"/>
          <w:szCs w:val="24"/>
        </w:rPr>
        <w:t xml:space="preserve">, zákona č. </w:t>
      </w:r>
      <w:hyperlink r:id="rId46" w:history="1">
        <w:r w:rsidRPr="007C3BE8">
          <w:rPr>
            <w:rFonts w:ascii="Times New Roman" w:hAnsi="Times New Roman"/>
            <w:sz w:val="24"/>
            <w:szCs w:val="24"/>
          </w:rPr>
          <w:t>451/2002 Z.z.</w:t>
        </w:r>
      </w:hyperlink>
      <w:r w:rsidRPr="007C3BE8">
        <w:rPr>
          <w:rFonts w:ascii="Times New Roman" w:hAnsi="Times New Roman"/>
          <w:sz w:val="24"/>
          <w:szCs w:val="24"/>
        </w:rPr>
        <w:t xml:space="preserve">, zákona č. </w:t>
      </w:r>
      <w:hyperlink r:id="rId47" w:history="1">
        <w:r w:rsidRPr="007C3BE8">
          <w:rPr>
            <w:rFonts w:ascii="Times New Roman" w:hAnsi="Times New Roman"/>
            <w:sz w:val="24"/>
            <w:szCs w:val="24"/>
          </w:rPr>
          <w:t>480/2002 Z.z.</w:t>
        </w:r>
      </w:hyperlink>
      <w:r w:rsidRPr="007C3BE8">
        <w:rPr>
          <w:rFonts w:ascii="Times New Roman" w:hAnsi="Times New Roman"/>
          <w:sz w:val="24"/>
          <w:szCs w:val="24"/>
        </w:rPr>
        <w:t xml:space="preserve">, nálezu Ústavného súdu Slovenskej republiky č. </w:t>
      </w:r>
      <w:hyperlink r:id="rId48" w:history="1">
        <w:r w:rsidRPr="007C3BE8">
          <w:rPr>
            <w:rFonts w:ascii="Times New Roman" w:hAnsi="Times New Roman"/>
            <w:sz w:val="24"/>
            <w:szCs w:val="24"/>
          </w:rPr>
          <w:t>620/2002 Z.z.</w:t>
        </w:r>
      </w:hyperlink>
      <w:r w:rsidRPr="007C3BE8">
        <w:rPr>
          <w:rFonts w:ascii="Times New Roman" w:hAnsi="Times New Roman"/>
          <w:sz w:val="24"/>
          <w:szCs w:val="24"/>
        </w:rPr>
        <w:t xml:space="preserve">, nálezu Ústavného súdu Slovenskej republiky č. </w:t>
      </w:r>
      <w:hyperlink r:id="rId49" w:history="1">
        <w:r w:rsidRPr="007C3BE8">
          <w:rPr>
            <w:rFonts w:ascii="Times New Roman" w:hAnsi="Times New Roman"/>
            <w:sz w:val="24"/>
            <w:szCs w:val="24"/>
          </w:rPr>
          <w:t>75/2003 Z.z.</w:t>
        </w:r>
      </w:hyperlink>
      <w:r w:rsidRPr="007C3BE8">
        <w:rPr>
          <w:rFonts w:ascii="Times New Roman" w:hAnsi="Times New Roman"/>
          <w:sz w:val="24"/>
          <w:szCs w:val="24"/>
        </w:rPr>
        <w:t xml:space="preserve">, zákona č. </w:t>
      </w:r>
      <w:hyperlink r:id="rId50" w:history="1">
        <w:r w:rsidRPr="007C3BE8">
          <w:rPr>
            <w:rFonts w:ascii="Times New Roman" w:hAnsi="Times New Roman"/>
            <w:sz w:val="24"/>
            <w:szCs w:val="24"/>
          </w:rPr>
          <w:t>353/2003 Z.z.</w:t>
        </w:r>
      </w:hyperlink>
      <w:r w:rsidRPr="007C3BE8">
        <w:rPr>
          <w:rFonts w:ascii="Times New Roman" w:hAnsi="Times New Roman"/>
          <w:sz w:val="24"/>
          <w:szCs w:val="24"/>
        </w:rPr>
        <w:t xml:space="preserve">, zákona č. </w:t>
      </w:r>
      <w:hyperlink r:id="rId51" w:history="1">
        <w:r w:rsidRPr="007C3BE8">
          <w:rPr>
            <w:rFonts w:ascii="Times New Roman" w:hAnsi="Times New Roman"/>
            <w:sz w:val="24"/>
            <w:szCs w:val="24"/>
          </w:rPr>
          <w:t>530/2003 Z.z.</w:t>
        </w:r>
      </w:hyperlink>
      <w:r w:rsidRPr="007C3BE8">
        <w:rPr>
          <w:rFonts w:ascii="Times New Roman" w:hAnsi="Times New Roman"/>
          <w:sz w:val="24"/>
          <w:szCs w:val="24"/>
        </w:rPr>
        <w:t xml:space="preserve">, zákona č. </w:t>
      </w:r>
      <w:hyperlink r:id="rId52" w:history="1">
        <w:r w:rsidRPr="007C3BE8">
          <w:rPr>
            <w:rFonts w:ascii="Times New Roman" w:hAnsi="Times New Roman"/>
            <w:sz w:val="24"/>
            <w:szCs w:val="24"/>
          </w:rPr>
          <w:t>589/2003 Z.z.</w:t>
        </w:r>
      </w:hyperlink>
      <w:r w:rsidRPr="007C3BE8">
        <w:rPr>
          <w:rFonts w:ascii="Times New Roman" w:hAnsi="Times New Roman"/>
          <w:sz w:val="24"/>
          <w:szCs w:val="24"/>
        </w:rPr>
        <w:t xml:space="preserve">, zákona č. </w:t>
      </w:r>
      <w:hyperlink r:id="rId53" w:history="1">
        <w:r w:rsidRPr="007C3BE8">
          <w:rPr>
            <w:rFonts w:ascii="Times New Roman" w:hAnsi="Times New Roman"/>
            <w:sz w:val="24"/>
            <w:szCs w:val="24"/>
          </w:rPr>
          <w:t>204/2004 Z.z.</w:t>
        </w:r>
      </w:hyperlink>
      <w:r w:rsidRPr="007C3BE8">
        <w:rPr>
          <w:rFonts w:ascii="Times New Roman" w:hAnsi="Times New Roman"/>
          <w:sz w:val="24"/>
          <w:szCs w:val="24"/>
        </w:rPr>
        <w:t xml:space="preserve">, zákona č. </w:t>
      </w:r>
      <w:hyperlink r:id="rId54" w:history="1">
        <w:r w:rsidRPr="007C3BE8">
          <w:rPr>
            <w:rFonts w:ascii="Times New Roman" w:hAnsi="Times New Roman"/>
            <w:sz w:val="24"/>
            <w:szCs w:val="24"/>
          </w:rPr>
          <w:t>371/2004 Z.z.</w:t>
        </w:r>
      </w:hyperlink>
      <w:r w:rsidRPr="007C3BE8">
        <w:rPr>
          <w:rFonts w:ascii="Times New Roman" w:hAnsi="Times New Roman"/>
          <w:sz w:val="24"/>
          <w:szCs w:val="24"/>
        </w:rPr>
        <w:t xml:space="preserve">, zákona č. </w:t>
      </w:r>
      <w:hyperlink r:id="rId55" w:history="1">
        <w:r w:rsidRPr="007C3BE8">
          <w:rPr>
            <w:rFonts w:ascii="Times New Roman" w:hAnsi="Times New Roman"/>
            <w:sz w:val="24"/>
            <w:szCs w:val="24"/>
          </w:rPr>
          <w:t>382/2004 Z.z.</w:t>
        </w:r>
      </w:hyperlink>
      <w:r w:rsidRPr="007C3BE8">
        <w:rPr>
          <w:rFonts w:ascii="Times New Roman" w:hAnsi="Times New Roman"/>
          <w:sz w:val="24"/>
          <w:szCs w:val="24"/>
        </w:rPr>
        <w:t xml:space="preserve">, zákona č. </w:t>
      </w:r>
      <w:hyperlink r:id="rId56" w:history="1">
        <w:r w:rsidRPr="007C3BE8">
          <w:rPr>
            <w:rFonts w:ascii="Times New Roman" w:hAnsi="Times New Roman"/>
            <w:sz w:val="24"/>
            <w:szCs w:val="24"/>
          </w:rPr>
          <w:t>420/2004 Z.z.</w:t>
        </w:r>
      </w:hyperlink>
      <w:r w:rsidRPr="007C3BE8">
        <w:rPr>
          <w:rFonts w:ascii="Times New Roman" w:hAnsi="Times New Roman"/>
          <w:sz w:val="24"/>
          <w:szCs w:val="24"/>
        </w:rPr>
        <w:t xml:space="preserve">, zákona č. </w:t>
      </w:r>
      <w:hyperlink r:id="rId57" w:history="1">
        <w:r w:rsidRPr="007C3BE8">
          <w:rPr>
            <w:rFonts w:ascii="Times New Roman" w:hAnsi="Times New Roman"/>
            <w:sz w:val="24"/>
            <w:szCs w:val="24"/>
          </w:rPr>
          <w:t>428/2004 Z.z.</w:t>
        </w:r>
      </w:hyperlink>
      <w:r w:rsidRPr="007C3BE8">
        <w:rPr>
          <w:rFonts w:ascii="Times New Roman" w:hAnsi="Times New Roman"/>
          <w:sz w:val="24"/>
          <w:szCs w:val="24"/>
        </w:rPr>
        <w:t xml:space="preserve">, zákona č. </w:t>
      </w:r>
      <w:hyperlink r:id="rId58" w:history="1">
        <w:r w:rsidRPr="007C3BE8">
          <w:rPr>
            <w:rFonts w:ascii="Times New Roman" w:hAnsi="Times New Roman"/>
            <w:sz w:val="24"/>
            <w:szCs w:val="24"/>
          </w:rPr>
          <w:t>613/2004 Z.z.</w:t>
        </w:r>
      </w:hyperlink>
      <w:r w:rsidRPr="007C3BE8">
        <w:rPr>
          <w:rFonts w:ascii="Times New Roman" w:hAnsi="Times New Roman"/>
          <w:sz w:val="24"/>
          <w:szCs w:val="24"/>
        </w:rPr>
        <w:t xml:space="preserve">, zákona č. </w:t>
      </w:r>
      <w:hyperlink r:id="rId59" w:history="1">
        <w:r w:rsidRPr="007C3BE8">
          <w:rPr>
            <w:rFonts w:ascii="Times New Roman" w:hAnsi="Times New Roman"/>
            <w:sz w:val="24"/>
            <w:szCs w:val="24"/>
          </w:rPr>
          <w:t>757/2004 Z.z.</w:t>
        </w:r>
      </w:hyperlink>
      <w:r w:rsidRPr="007C3BE8">
        <w:rPr>
          <w:rFonts w:ascii="Times New Roman" w:hAnsi="Times New Roman"/>
          <w:sz w:val="24"/>
          <w:szCs w:val="24"/>
        </w:rPr>
        <w:t xml:space="preserve">, zákona č. </w:t>
      </w:r>
      <w:hyperlink r:id="rId60" w:history="1">
        <w:r w:rsidRPr="007C3BE8">
          <w:rPr>
            <w:rFonts w:ascii="Times New Roman" w:hAnsi="Times New Roman"/>
            <w:sz w:val="24"/>
            <w:szCs w:val="24"/>
          </w:rPr>
          <w:t>36/2005 Z.z.</w:t>
        </w:r>
      </w:hyperlink>
      <w:r w:rsidRPr="007C3BE8">
        <w:rPr>
          <w:rFonts w:ascii="Times New Roman" w:hAnsi="Times New Roman"/>
          <w:sz w:val="24"/>
          <w:szCs w:val="24"/>
        </w:rPr>
        <w:t xml:space="preserve">, zákona č. </w:t>
      </w:r>
      <w:hyperlink r:id="rId61" w:history="1">
        <w:r w:rsidRPr="007C3BE8">
          <w:rPr>
            <w:rFonts w:ascii="Times New Roman" w:hAnsi="Times New Roman"/>
            <w:sz w:val="24"/>
            <w:szCs w:val="24"/>
          </w:rPr>
          <w:t>290/2005 Z.z.</w:t>
        </w:r>
      </w:hyperlink>
      <w:r w:rsidRPr="007C3BE8">
        <w:rPr>
          <w:rFonts w:ascii="Times New Roman" w:hAnsi="Times New Roman"/>
          <w:sz w:val="24"/>
          <w:szCs w:val="24"/>
        </w:rPr>
        <w:t xml:space="preserve">, zákona č. </w:t>
      </w:r>
      <w:hyperlink r:id="rId62" w:history="1">
        <w:r w:rsidRPr="007C3BE8">
          <w:rPr>
            <w:rFonts w:ascii="Times New Roman" w:hAnsi="Times New Roman"/>
            <w:sz w:val="24"/>
            <w:szCs w:val="24"/>
          </w:rPr>
          <w:t>341/2005 Z.z.</w:t>
        </w:r>
      </w:hyperlink>
      <w:r w:rsidRPr="007C3BE8">
        <w:rPr>
          <w:rFonts w:ascii="Times New Roman" w:hAnsi="Times New Roman"/>
          <w:sz w:val="24"/>
          <w:szCs w:val="24"/>
        </w:rPr>
        <w:t xml:space="preserve">, zákona č. </w:t>
      </w:r>
      <w:hyperlink r:id="rId63" w:history="1">
        <w:r w:rsidRPr="007C3BE8">
          <w:rPr>
            <w:rFonts w:ascii="Times New Roman" w:hAnsi="Times New Roman"/>
            <w:sz w:val="24"/>
            <w:szCs w:val="24"/>
          </w:rPr>
          <w:t>24/2007 Z.z.</w:t>
        </w:r>
      </w:hyperlink>
      <w:r w:rsidRPr="007C3BE8">
        <w:rPr>
          <w:rFonts w:ascii="Times New Roman" w:hAnsi="Times New Roman"/>
          <w:sz w:val="24"/>
          <w:szCs w:val="24"/>
        </w:rPr>
        <w:t xml:space="preserve">, zákona č. </w:t>
      </w:r>
      <w:hyperlink r:id="rId64" w:history="1">
        <w:r w:rsidRPr="007C3BE8">
          <w:rPr>
            <w:rFonts w:ascii="Times New Roman" w:hAnsi="Times New Roman"/>
            <w:sz w:val="24"/>
            <w:szCs w:val="24"/>
          </w:rPr>
          <w:t>84/2007 Z.z.</w:t>
        </w:r>
      </w:hyperlink>
      <w:r w:rsidRPr="007C3BE8">
        <w:rPr>
          <w:rFonts w:ascii="Times New Roman" w:hAnsi="Times New Roman"/>
          <w:sz w:val="24"/>
          <w:szCs w:val="24"/>
        </w:rPr>
        <w:t xml:space="preserve">, zákona č. </w:t>
      </w:r>
      <w:hyperlink r:id="rId65" w:history="1">
        <w:r w:rsidRPr="007C3BE8">
          <w:rPr>
            <w:rFonts w:ascii="Times New Roman" w:hAnsi="Times New Roman"/>
            <w:sz w:val="24"/>
            <w:szCs w:val="24"/>
          </w:rPr>
          <w:t>273/2007 Z.z.</w:t>
        </w:r>
      </w:hyperlink>
      <w:r w:rsidRPr="007C3BE8">
        <w:rPr>
          <w:rFonts w:ascii="Times New Roman" w:hAnsi="Times New Roman"/>
          <w:sz w:val="24"/>
          <w:szCs w:val="24"/>
        </w:rPr>
        <w:t xml:space="preserve">, zákona č. </w:t>
      </w:r>
      <w:hyperlink r:id="rId66" w:history="1">
        <w:r w:rsidRPr="007C3BE8">
          <w:rPr>
            <w:rFonts w:ascii="Times New Roman" w:hAnsi="Times New Roman"/>
            <w:sz w:val="24"/>
            <w:szCs w:val="24"/>
          </w:rPr>
          <w:t>335/2007 Z.z.</w:t>
        </w:r>
      </w:hyperlink>
      <w:r w:rsidRPr="007C3BE8">
        <w:rPr>
          <w:rFonts w:ascii="Times New Roman" w:hAnsi="Times New Roman"/>
          <w:sz w:val="24"/>
          <w:szCs w:val="24"/>
        </w:rPr>
        <w:t xml:space="preserve">, zákona č. </w:t>
      </w:r>
      <w:hyperlink r:id="rId67" w:history="1">
        <w:r w:rsidRPr="007C3BE8">
          <w:rPr>
            <w:rFonts w:ascii="Times New Roman" w:hAnsi="Times New Roman"/>
            <w:sz w:val="24"/>
            <w:szCs w:val="24"/>
          </w:rPr>
          <w:t>643/2007 Z.z.</w:t>
        </w:r>
      </w:hyperlink>
      <w:r w:rsidRPr="007C3BE8">
        <w:rPr>
          <w:rFonts w:ascii="Times New Roman" w:hAnsi="Times New Roman"/>
          <w:sz w:val="24"/>
          <w:szCs w:val="24"/>
        </w:rPr>
        <w:t xml:space="preserve">, zákona č. </w:t>
      </w:r>
      <w:hyperlink r:id="rId68" w:history="1">
        <w:r w:rsidRPr="007C3BE8">
          <w:rPr>
            <w:rFonts w:ascii="Times New Roman" w:hAnsi="Times New Roman"/>
            <w:sz w:val="24"/>
            <w:szCs w:val="24"/>
          </w:rPr>
          <w:t>384/2008 Z.z.</w:t>
        </w:r>
      </w:hyperlink>
      <w:r w:rsidRPr="007C3BE8">
        <w:rPr>
          <w:rFonts w:ascii="Times New Roman" w:hAnsi="Times New Roman"/>
          <w:sz w:val="24"/>
          <w:szCs w:val="24"/>
        </w:rPr>
        <w:t xml:space="preserve">, zákona č. </w:t>
      </w:r>
      <w:hyperlink r:id="rId69" w:history="1">
        <w:r w:rsidRPr="007C3BE8">
          <w:rPr>
            <w:rFonts w:ascii="Times New Roman" w:hAnsi="Times New Roman"/>
            <w:sz w:val="24"/>
            <w:szCs w:val="24"/>
          </w:rPr>
          <w:t>477/2008 Z.z.</w:t>
        </w:r>
      </w:hyperlink>
      <w:r w:rsidRPr="007C3BE8">
        <w:rPr>
          <w:rFonts w:ascii="Times New Roman" w:hAnsi="Times New Roman"/>
          <w:sz w:val="24"/>
          <w:szCs w:val="24"/>
        </w:rPr>
        <w:t xml:space="preserve">, zákona č. </w:t>
      </w:r>
      <w:hyperlink r:id="rId70" w:history="1">
        <w:r w:rsidRPr="007C3BE8">
          <w:rPr>
            <w:rFonts w:ascii="Times New Roman" w:hAnsi="Times New Roman"/>
            <w:sz w:val="24"/>
            <w:szCs w:val="24"/>
          </w:rPr>
          <w:t>484/2008 Z.z.</w:t>
        </w:r>
      </w:hyperlink>
      <w:r w:rsidRPr="007C3BE8">
        <w:rPr>
          <w:rFonts w:ascii="Times New Roman" w:hAnsi="Times New Roman"/>
          <w:sz w:val="24"/>
          <w:szCs w:val="24"/>
        </w:rPr>
        <w:t xml:space="preserve">, zákona č. </w:t>
      </w:r>
      <w:hyperlink r:id="rId71" w:history="1">
        <w:r w:rsidRPr="007C3BE8">
          <w:rPr>
            <w:rFonts w:ascii="Times New Roman" w:hAnsi="Times New Roman"/>
            <w:sz w:val="24"/>
            <w:szCs w:val="24"/>
          </w:rPr>
          <w:t>491/2008 Z.z.</w:t>
        </w:r>
      </w:hyperlink>
      <w:r w:rsidRPr="007C3BE8">
        <w:rPr>
          <w:rFonts w:ascii="Times New Roman" w:hAnsi="Times New Roman"/>
          <w:sz w:val="24"/>
          <w:szCs w:val="24"/>
        </w:rPr>
        <w:t xml:space="preserve">, zákona č. </w:t>
      </w:r>
      <w:hyperlink r:id="rId72" w:history="1">
        <w:r w:rsidRPr="007C3BE8">
          <w:rPr>
            <w:rFonts w:ascii="Times New Roman" w:hAnsi="Times New Roman"/>
            <w:sz w:val="24"/>
            <w:szCs w:val="24"/>
          </w:rPr>
          <w:t>487/2009 Z.z.</w:t>
        </w:r>
      </w:hyperlink>
      <w:r w:rsidRPr="007C3BE8">
        <w:rPr>
          <w:rFonts w:ascii="Times New Roman" w:hAnsi="Times New Roman"/>
          <w:sz w:val="24"/>
          <w:szCs w:val="24"/>
        </w:rPr>
        <w:t xml:space="preserve">, zákona č. </w:t>
      </w:r>
      <w:hyperlink r:id="rId73" w:history="1">
        <w:r w:rsidRPr="007C3BE8">
          <w:rPr>
            <w:rFonts w:ascii="Times New Roman" w:hAnsi="Times New Roman"/>
            <w:sz w:val="24"/>
            <w:szCs w:val="24"/>
          </w:rPr>
          <w:t>495/2009 Z.z.</w:t>
        </w:r>
      </w:hyperlink>
      <w:r w:rsidRPr="007C3BE8">
        <w:rPr>
          <w:rFonts w:ascii="Times New Roman" w:hAnsi="Times New Roman"/>
          <w:sz w:val="24"/>
          <w:szCs w:val="24"/>
        </w:rPr>
        <w:t xml:space="preserve">, zákona č. </w:t>
      </w:r>
      <w:hyperlink r:id="rId74" w:history="1">
        <w:r w:rsidRPr="007C3BE8">
          <w:rPr>
            <w:rFonts w:ascii="Times New Roman" w:hAnsi="Times New Roman"/>
            <w:sz w:val="24"/>
            <w:szCs w:val="24"/>
          </w:rPr>
          <w:t>575/2009 Z.z.</w:t>
        </w:r>
      </w:hyperlink>
      <w:r w:rsidRPr="007C3BE8">
        <w:rPr>
          <w:rFonts w:ascii="Times New Roman" w:hAnsi="Times New Roman"/>
          <w:sz w:val="24"/>
          <w:szCs w:val="24"/>
        </w:rPr>
        <w:t xml:space="preserve">, zákona č. </w:t>
      </w:r>
      <w:hyperlink r:id="rId75" w:history="1">
        <w:r w:rsidRPr="007C3BE8">
          <w:rPr>
            <w:rFonts w:ascii="Times New Roman" w:hAnsi="Times New Roman"/>
            <w:sz w:val="24"/>
            <w:szCs w:val="24"/>
          </w:rPr>
          <w:t>151/2010 Z.z.</w:t>
        </w:r>
      </w:hyperlink>
      <w:r w:rsidRPr="007C3BE8">
        <w:rPr>
          <w:rFonts w:ascii="Times New Roman" w:hAnsi="Times New Roman"/>
          <w:sz w:val="24"/>
          <w:szCs w:val="24"/>
        </w:rPr>
        <w:t xml:space="preserve">, zákona č. </w:t>
      </w:r>
      <w:hyperlink r:id="rId76" w:history="1">
        <w:r w:rsidRPr="007C3BE8">
          <w:rPr>
            <w:rFonts w:ascii="Times New Roman" w:hAnsi="Times New Roman"/>
            <w:sz w:val="24"/>
            <w:szCs w:val="24"/>
          </w:rPr>
          <w:t>183/2011 Z.z.</w:t>
        </w:r>
      </w:hyperlink>
      <w:r w:rsidRPr="007C3BE8">
        <w:rPr>
          <w:rFonts w:ascii="Times New Roman" w:hAnsi="Times New Roman"/>
          <w:sz w:val="24"/>
          <w:szCs w:val="24"/>
        </w:rPr>
        <w:t xml:space="preserve">, zákona č. </w:t>
      </w:r>
      <w:hyperlink r:id="rId77" w:history="1">
        <w:r w:rsidRPr="007C3BE8">
          <w:rPr>
            <w:rFonts w:ascii="Times New Roman" w:hAnsi="Times New Roman"/>
            <w:sz w:val="24"/>
            <w:szCs w:val="24"/>
          </w:rPr>
          <w:t>332/2011 Z.z.</w:t>
        </w:r>
      </w:hyperlink>
      <w:r w:rsidRPr="007C3BE8">
        <w:rPr>
          <w:rFonts w:ascii="Times New Roman" w:hAnsi="Times New Roman"/>
          <w:sz w:val="24"/>
          <w:szCs w:val="24"/>
        </w:rPr>
        <w:t xml:space="preserve">, zákona č. </w:t>
      </w:r>
      <w:hyperlink r:id="rId78" w:history="1">
        <w:r w:rsidRPr="007C3BE8">
          <w:rPr>
            <w:rFonts w:ascii="Times New Roman" w:hAnsi="Times New Roman"/>
            <w:sz w:val="24"/>
            <w:szCs w:val="24"/>
          </w:rPr>
          <w:t>348/2011 Z.z.</w:t>
        </w:r>
      </w:hyperlink>
      <w:r w:rsidRPr="007C3BE8">
        <w:rPr>
          <w:rFonts w:ascii="Times New Roman" w:hAnsi="Times New Roman"/>
          <w:sz w:val="24"/>
          <w:szCs w:val="24"/>
        </w:rPr>
        <w:t xml:space="preserve">, zákona č. </w:t>
      </w:r>
      <w:hyperlink r:id="rId79" w:history="1">
        <w:r w:rsidRPr="007C3BE8">
          <w:rPr>
            <w:rFonts w:ascii="Times New Roman" w:hAnsi="Times New Roman"/>
            <w:sz w:val="24"/>
            <w:szCs w:val="24"/>
          </w:rPr>
          <w:t>388/2011 Z.z.</w:t>
        </w:r>
      </w:hyperlink>
      <w:r w:rsidRPr="007C3BE8">
        <w:rPr>
          <w:rFonts w:ascii="Times New Roman" w:hAnsi="Times New Roman"/>
          <w:sz w:val="24"/>
          <w:szCs w:val="24"/>
        </w:rPr>
        <w:t xml:space="preserve">, zákona č. </w:t>
      </w:r>
      <w:hyperlink r:id="rId80" w:history="1">
        <w:r w:rsidRPr="007C3BE8">
          <w:rPr>
            <w:rFonts w:ascii="Times New Roman" w:hAnsi="Times New Roman"/>
            <w:sz w:val="24"/>
            <w:szCs w:val="24"/>
          </w:rPr>
          <w:t>335/2012 Z.z.</w:t>
        </w:r>
      </w:hyperlink>
      <w:r w:rsidRPr="007C3BE8">
        <w:rPr>
          <w:rFonts w:ascii="Times New Roman" w:hAnsi="Times New Roman"/>
          <w:sz w:val="24"/>
          <w:szCs w:val="24"/>
        </w:rPr>
        <w:t xml:space="preserve">, zákona č. </w:t>
      </w:r>
      <w:hyperlink r:id="rId81" w:history="1">
        <w:r w:rsidRPr="007C3BE8">
          <w:rPr>
            <w:rFonts w:ascii="Times New Roman" w:hAnsi="Times New Roman"/>
            <w:sz w:val="24"/>
            <w:szCs w:val="24"/>
          </w:rPr>
          <w:t>64/2013 Z.z.</w:t>
        </w:r>
      </w:hyperlink>
      <w:r w:rsidRPr="007C3BE8">
        <w:rPr>
          <w:rFonts w:ascii="Times New Roman" w:hAnsi="Times New Roman"/>
          <w:sz w:val="24"/>
          <w:szCs w:val="24"/>
        </w:rPr>
        <w:t xml:space="preserve">, zákona č. </w:t>
      </w:r>
      <w:hyperlink r:id="rId82" w:history="1">
        <w:r w:rsidRPr="007C3BE8">
          <w:rPr>
            <w:rFonts w:ascii="Times New Roman" w:hAnsi="Times New Roman"/>
            <w:sz w:val="24"/>
            <w:szCs w:val="24"/>
          </w:rPr>
          <w:t>75/2013 Z.z.</w:t>
        </w:r>
      </w:hyperlink>
      <w:r w:rsidRPr="007C3BE8">
        <w:rPr>
          <w:rFonts w:ascii="Times New Roman" w:hAnsi="Times New Roman"/>
          <w:sz w:val="24"/>
          <w:szCs w:val="24"/>
        </w:rPr>
        <w:t xml:space="preserve">, zákona č. </w:t>
      </w:r>
      <w:hyperlink r:id="rId83" w:history="1">
        <w:r w:rsidRPr="007C3BE8">
          <w:rPr>
            <w:rFonts w:ascii="Times New Roman" w:hAnsi="Times New Roman"/>
            <w:sz w:val="24"/>
            <w:szCs w:val="24"/>
          </w:rPr>
          <w:t>180/2013 Z.z.</w:t>
        </w:r>
      </w:hyperlink>
      <w:r w:rsidRPr="007C3BE8">
        <w:rPr>
          <w:rFonts w:ascii="Times New Roman" w:hAnsi="Times New Roman"/>
          <w:sz w:val="24"/>
          <w:szCs w:val="24"/>
        </w:rPr>
        <w:t xml:space="preserve">, zákona č. </w:t>
      </w:r>
      <w:hyperlink r:id="rId84" w:history="1">
        <w:r w:rsidRPr="007C3BE8">
          <w:rPr>
            <w:rFonts w:ascii="Times New Roman" w:hAnsi="Times New Roman"/>
            <w:sz w:val="24"/>
            <w:szCs w:val="24"/>
          </w:rPr>
          <w:t>106/2014 Z.z.</w:t>
        </w:r>
      </w:hyperlink>
      <w:r w:rsidRPr="007C3BE8">
        <w:rPr>
          <w:rFonts w:ascii="Times New Roman" w:hAnsi="Times New Roman"/>
          <w:sz w:val="24"/>
          <w:szCs w:val="24"/>
        </w:rPr>
        <w:t xml:space="preserve">, zákona č. </w:t>
      </w:r>
      <w:hyperlink r:id="rId85" w:history="1">
        <w:r w:rsidRPr="007C3BE8">
          <w:rPr>
            <w:rFonts w:ascii="Times New Roman" w:hAnsi="Times New Roman"/>
            <w:sz w:val="24"/>
            <w:szCs w:val="24"/>
          </w:rPr>
          <w:t>151/2014 Z.z.</w:t>
        </w:r>
      </w:hyperlink>
      <w:r w:rsidRPr="007C3BE8">
        <w:rPr>
          <w:rFonts w:ascii="Times New Roman" w:hAnsi="Times New Roman"/>
          <w:sz w:val="24"/>
          <w:szCs w:val="24"/>
        </w:rPr>
        <w:t xml:space="preserve">, zákona č. </w:t>
      </w:r>
      <w:hyperlink r:id="rId86" w:history="1">
        <w:r w:rsidRPr="007C3BE8">
          <w:rPr>
            <w:rFonts w:ascii="Times New Roman" w:hAnsi="Times New Roman"/>
            <w:sz w:val="24"/>
            <w:szCs w:val="24"/>
          </w:rPr>
          <w:t>180/2014 Z.z.</w:t>
        </w:r>
      </w:hyperlink>
      <w:r w:rsidRPr="007C3BE8">
        <w:rPr>
          <w:rFonts w:ascii="Times New Roman" w:hAnsi="Times New Roman"/>
          <w:sz w:val="24"/>
          <w:szCs w:val="24"/>
        </w:rPr>
        <w:t xml:space="preserve">, zákona č. </w:t>
      </w:r>
      <w:hyperlink r:id="rId87" w:history="1">
        <w:r w:rsidRPr="007C3BE8">
          <w:rPr>
            <w:rFonts w:ascii="Times New Roman" w:hAnsi="Times New Roman"/>
            <w:sz w:val="24"/>
            <w:szCs w:val="24"/>
          </w:rPr>
          <w:t>335/2014 Z.z.</w:t>
        </w:r>
      </w:hyperlink>
      <w:r w:rsidRPr="007C3BE8">
        <w:rPr>
          <w:rFonts w:ascii="Times New Roman" w:hAnsi="Times New Roman"/>
          <w:sz w:val="24"/>
          <w:szCs w:val="24"/>
        </w:rPr>
        <w:t xml:space="preserve">, zákona č. </w:t>
      </w:r>
      <w:hyperlink r:id="rId88" w:history="1">
        <w:r w:rsidRPr="007C3BE8">
          <w:rPr>
            <w:rFonts w:ascii="Times New Roman" w:hAnsi="Times New Roman"/>
            <w:sz w:val="24"/>
            <w:szCs w:val="24"/>
          </w:rPr>
          <w:t>353/2014 Z.z.</w:t>
        </w:r>
      </w:hyperlink>
      <w:r w:rsidRPr="007C3BE8">
        <w:rPr>
          <w:rFonts w:ascii="Times New Roman" w:hAnsi="Times New Roman"/>
          <w:sz w:val="24"/>
          <w:szCs w:val="24"/>
        </w:rPr>
        <w:t xml:space="preserve">, zákona č. </w:t>
      </w:r>
      <w:hyperlink r:id="rId89" w:history="1">
        <w:r w:rsidRPr="007C3BE8">
          <w:rPr>
            <w:rFonts w:ascii="Times New Roman" w:hAnsi="Times New Roman"/>
            <w:sz w:val="24"/>
            <w:szCs w:val="24"/>
          </w:rPr>
          <w:t>73/2015 Z.z.</w:t>
        </w:r>
      </w:hyperlink>
      <w:r w:rsidRPr="007C3BE8">
        <w:rPr>
          <w:rFonts w:ascii="Times New Roman" w:hAnsi="Times New Roman"/>
          <w:sz w:val="24"/>
          <w:szCs w:val="24"/>
        </w:rPr>
        <w:t xml:space="preserve">, </w:t>
      </w:r>
      <w:r w:rsidRPr="007C3BE8">
        <w:rPr>
          <w:rFonts w:ascii="Times New Roman" w:hAnsi="Times New Roman"/>
          <w:sz w:val="24"/>
          <w:szCs w:val="24"/>
        </w:rPr>
        <w:lastRenderedPageBreak/>
        <w:t xml:space="preserve">zákona č. </w:t>
      </w:r>
      <w:hyperlink r:id="rId90" w:history="1">
        <w:r w:rsidRPr="007C3BE8">
          <w:rPr>
            <w:rFonts w:ascii="Times New Roman" w:hAnsi="Times New Roman"/>
            <w:sz w:val="24"/>
            <w:szCs w:val="24"/>
          </w:rPr>
          <w:t>78/2015 Z.z.</w:t>
        </w:r>
      </w:hyperlink>
      <w:r w:rsidRPr="007C3BE8">
        <w:rPr>
          <w:rFonts w:ascii="Times New Roman" w:hAnsi="Times New Roman"/>
          <w:sz w:val="24"/>
          <w:szCs w:val="24"/>
        </w:rPr>
        <w:t xml:space="preserve"> a zákona č. </w:t>
      </w:r>
      <w:hyperlink r:id="rId91" w:history="1">
        <w:r w:rsidRPr="007C3BE8">
          <w:rPr>
            <w:rFonts w:ascii="Times New Roman" w:hAnsi="Times New Roman"/>
            <w:sz w:val="24"/>
            <w:szCs w:val="24"/>
          </w:rPr>
          <w:t>131/2015 Z.z.</w:t>
        </w:r>
      </w:hyperlink>
      <w:r w:rsidRPr="007C3BE8">
        <w:rPr>
          <w:rFonts w:ascii="Times New Roman" w:hAnsi="Times New Roman"/>
          <w:sz w:val="24"/>
          <w:szCs w:val="24"/>
        </w:rPr>
        <w:t xml:space="preserve"> </w:t>
      </w:r>
    </w:p>
    <w:p w:rsidR="00C766DA" w:rsidRPr="007C3BE8" w:rsidRDefault="00C766DA">
      <w:pPr>
        <w:widowControl w:val="0"/>
        <w:autoSpaceDE w:val="0"/>
        <w:autoSpaceDN w:val="0"/>
        <w:adjustRightInd w:val="0"/>
        <w:spacing w:after="0" w:line="240" w:lineRule="auto"/>
        <w:rPr>
          <w:rFonts w:ascii="Times New Roman" w:hAnsi="Times New Roman"/>
          <w:sz w:val="24"/>
          <w:szCs w:val="24"/>
        </w:rPr>
      </w:pPr>
      <w:r w:rsidRPr="007C3BE8">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sz w:val="24"/>
          <w:szCs w:val="24"/>
        </w:rPr>
        <w:t xml:space="preserve">§ 474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Tento zákon nadobúda účinnosť 1. júla 2016. </w:t>
      </w:r>
    </w:p>
    <w:p w:rsidR="00C766DA" w:rsidRPr="007C3BE8" w:rsidRDefault="00C766DA">
      <w:pPr>
        <w:widowControl w:val="0"/>
        <w:autoSpaceDE w:val="0"/>
        <w:autoSpaceDN w:val="0"/>
        <w:adjustRightInd w:val="0"/>
        <w:spacing w:after="0" w:line="240" w:lineRule="auto"/>
        <w:rPr>
          <w:rFonts w:ascii="Times New Roman" w:hAnsi="Times New Roman"/>
          <w:sz w:val="24"/>
          <w:szCs w:val="24"/>
        </w:rPr>
      </w:pPr>
    </w:p>
    <w:p w:rsidR="00C766DA" w:rsidRPr="007C3BE8" w:rsidRDefault="00C766DA">
      <w:pPr>
        <w:widowControl w:val="0"/>
        <w:autoSpaceDE w:val="0"/>
        <w:autoSpaceDN w:val="0"/>
        <w:adjustRightInd w:val="0"/>
        <w:spacing w:after="0" w:line="240" w:lineRule="auto"/>
        <w:jc w:val="both"/>
        <w:rPr>
          <w:rFonts w:ascii="Times New Roman" w:hAnsi="Times New Roman"/>
          <w:sz w:val="24"/>
          <w:szCs w:val="24"/>
        </w:rPr>
      </w:pPr>
      <w:r w:rsidRPr="007C3BE8">
        <w:rPr>
          <w:rFonts w:ascii="Times New Roman" w:hAnsi="Times New Roman"/>
          <w:sz w:val="24"/>
          <w:szCs w:val="24"/>
        </w:rPr>
        <w:tab/>
        <w:t xml:space="preserve">Zákon č. </w:t>
      </w:r>
      <w:hyperlink r:id="rId92" w:history="1">
        <w:r w:rsidRPr="007C3BE8">
          <w:rPr>
            <w:rFonts w:ascii="Times New Roman" w:hAnsi="Times New Roman"/>
            <w:sz w:val="24"/>
            <w:szCs w:val="24"/>
          </w:rPr>
          <w:t>87/2017 Z.z.</w:t>
        </w:r>
      </w:hyperlink>
      <w:r w:rsidRPr="007C3BE8">
        <w:rPr>
          <w:rFonts w:ascii="Times New Roman" w:hAnsi="Times New Roman"/>
          <w:sz w:val="24"/>
          <w:szCs w:val="24"/>
        </w:rPr>
        <w:t xml:space="preserve"> nadobudol účinnosť 1. májom 2017. </w:t>
      </w:r>
    </w:p>
    <w:p w:rsidR="00C766DA" w:rsidRPr="007C3BE8" w:rsidRDefault="00C766DA">
      <w:pPr>
        <w:widowControl w:val="0"/>
        <w:autoSpaceDE w:val="0"/>
        <w:autoSpaceDN w:val="0"/>
        <w:adjustRightInd w:val="0"/>
        <w:spacing w:after="0" w:line="240" w:lineRule="auto"/>
        <w:rPr>
          <w:rFonts w:ascii="Times New Roman" w:hAnsi="Times New Roman"/>
          <w:sz w:val="24"/>
          <w:szCs w:val="24"/>
        </w:rPr>
      </w:pPr>
    </w:p>
    <w:p w:rsidR="00C766DA" w:rsidRPr="007C3BE8" w:rsidRDefault="00C766DA">
      <w:pPr>
        <w:widowControl w:val="0"/>
        <w:autoSpaceDE w:val="0"/>
        <w:autoSpaceDN w:val="0"/>
        <w:adjustRightInd w:val="0"/>
        <w:spacing w:after="0" w:line="240" w:lineRule="auto"/>
        <w:jc w:val="both"/>
        <w:rPr>
          <w:rFonts w:ascii="Times New Roman" w:hAnsi="Times New Roman"/>
          <w:sz w:val="24"/>
          <w:szCs w:val="24"/>
        </w:rPr>
      </w:pPr>
      <w:r w:rsidRPr="007C3BE8">
        <w:rPr>
          <w:rFonts w:ascii="Times New Roman" w:hAnsi="Times New Roman"/>
          <w:sz w:val="24"/>
          <w:szCs w:val="24"/>
        </w:rPr>
        <w:tab/>
        <w:t xml:space="preserve">Zákon č. </w:t>
      </w:r>
      <w:hyperlink r:id="rId93" w:history="1">
        <w:r w:rsidRPr="007C3BE8">
          <w:rPr>
            <w:rFonts w:ascii="Times New Roman" w:hAnsi="Times New Roman"/>
            <w:sz w:val="24"/>
            <w:szCs w:val="24"/>
          </w:rPr>
          <w:t>350/2018 Z.z.</w:t>
        </w:r>
      </w:hyperlink>
      <w:r w:rsidRPr="007C3BE8">
        <w:rPr>
          <w:rFonts w:ascii="Times New Roman" w:hAnsi="Times New Roman"/>
          <w:sz w:val="24"/>
          <w:szCs w:val="24"/>
        </w:rPr>
        <w:t xml:space="preserve"> nadobudol účinnosť 12. decembrom 2018. </w:t>
      </w:r>
    </w:p>
    <w:p w:rsidR="00C766DA" w:rsidRPr="007C3BE8" w:rsidRDefault="00C766DA">
      <w:pPr>
        <w:widowControl w:val="0"/>
        <w:autoSpaceDE w:val="0"/>
        <w:autoSpaceDN w:val="0"/>
        <w:adjustRightInd w:val="0"/>
        <w:spacing w:after="0" w:line="240" w:lineRule="auto"/>
        <w:rPr>
          <w:rFonts w:ascii="Times New Roman" w:hAnsi="Times New Roman"/>
          <w:sz w:val="24"/>
          <w:szCs w:val="24"/>
        </w:rPr>
      </w:pPr>
    </w:p>
    <w:p w:rsidR="00C766DA" w:rsidRPr="007C3BE8" w:rsidRDefault="00C766DA">
      <w:pPr>
        <w:widowControl w:val="0"/>
        <w:autoSpaceDE w:val="0"/>
        <w:autoSpaceDN w:val="0"/>
        <w:adjustRightInd w:val="0"/>
        <w:spacing w:after="0" w:line="240" w:lineRule="auto"/>
        <w:jc w:val="both"/>
        <w:rPr>
          <w:rFonts w:ascii="Times New Roman" w:hAnsi="Times New Roman"/>
          <w:sz w:val="24"/>
          <w:szCs w:val="24"/>
        </w:rPr>
      </w:pPr>
      <w:r w:rsidRPr="007C3BE8">
        <w:rPr>
          <w:rFonts w:ascii="Times New Roman" w:hAnsi="Times New Roman"/>
          <w:sz w:val="24"/>
          <w:szCs w:val="24"/>
        </w:rPr>
        <w:tab/>
        <w:t xml:space="preserve">Zákon č. </w:t>
      </w:r>
      <w:hyperlink r:id="rId94" w:history="1">
        <w:r w:rsidRPr="007C3BE8">
          <w:rPr>
            <w:rFonts w:ascii="Times New Roman" w:hAnsi="Times New Roman"/>
            <w:sz w:val="24"/>
            <w:szCs w:val="24"/>
          </w:rPr>
          <w:t>211/2021 Z.z.</w:t>
        </w:r>
      </w:hyperlink>
      <w:r w:rsidRPr="007C3BE8">
        <w:rPr>
          <w:rFonts w:ascii="Times New Roman" w:hAnsi="Times New Roman"/>
          <w:sz w:val="24"/>
          <w:szCs w:val="24"/>
        </w:rPr>
        <w:t xml:space="preserve"> nadobudol účinnosť 1. júlom 2021. </w:t>
      </w:r>
    </w:p>
    <w:p w:rsidR="00C766DA" w:rsidRPr="007C3BE8"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7C3BE8">
        <w:rPr>
          <w:rFonts w:ascii="Times New Roman" w:hAnsi="Times New Roman"/>
          <w:sz w:val="24"/>
          <w:szCs w:val="24"/>
        </w:rPr>
        <w:tab/>
        <w:t xml:space="preserve">Zákon č. </w:t>
      </w:r>
      <w:hyperlink r:id="rId95" w:history="1">
        <w:r w:rsidRPr="007C3BE8">
          <w:rPr>
            <w:rFonts w:ascii="Times New Roman" w:hAnsi="Times New Roman"/>
            <w:sz w:val="24"/>
            <w:szCs w:val="24"/>
          </w:rPr>
          <w:t>423/2020 Z.z.</w:t>
        </w:r>
      </w:hyperlink>
      <w:r w:rsidRPr="001A3AD5">
        <w:rPr>
          <w:rFonts w:ascii="Times New Roman" w:hAnsi="Times New Roman"/>
          <w:sz w:val="24"/>
          <w:szCs w:val="24"/>
        </w:rPr>
        <w:t xml:space="preserve"> nadobudol účinnosť 1. augustom 2021.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Andrej </w:t>
      </w:r>
      <w:proofErr w:type="spellStart"/>
      <w:r w:rsidRPr="001A3AD5">
        <w:rPr>
          <w:rFonts w:ascii="Times New Roman" w:hAnsi="Times New Roman"/>
          <w:b/>
          <w:bCs/>
          <w:sz w:val="24"/>
          <w:szCs w:val="24"/>
        </w:rPr>
        <w:t>Kiska</w:t>
      </w:r>
      <w:proofErr w:type="spellEnd"/>
      <w:r w:rsidRPr="001A3AD5">
        <w:rPr>
          <w:rFonts w:ascii="Times New Roman" w:hAnsi="Times New Roman"/>
          <w:b/>
          <w:bCs/>
          <w:sz w:val="24"/>
          <w:szCs w:val="24"/>
        </w:rPr>
        <w:t xml:space="preserve"> </w:t>
      </w:r>
      <w:proofErr w:type="spellStart"/>
      <w:r w:rsidRPr="001A3AD5">
        <w:rPr>
          <w:rFonts w:ascii="Times New Roman" w:hAnsi="Times New Roman"/>
          <w:b/>
          <w:bCs/>
          <w:sz w:val="24"/>
          <w:szCs w:val="24"/>
        </w:rPr>
        <w:t>v.r</w:t>
      </w:r>
      <w:proofErr w:type="spellEnd"/>
      <w:r w:rsidRPr="001A3AD5">
        <w:rPr>
          <w:rFonts w:ascii="Times New Roman" w:hAnsi="Times New Roman"/>
          <w:b/>
          <w:bCs/>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Peter </w:t>
      </w:r>
      <w:proofErr w:type="spellStart"/>
      <w:r w:rsidRPr="001A3AD5">
        <w:rPr>
          <w:rFonts w:ascii="Times New Roman" w:hAnsi="Times New Roman"/>
          <w:b/>
          <w:bCs/>
          <w:sz w:val="24"/>
          <w:szCs w:val="24"/>
        </w:rPr>
        <w:t>Pellegrini</w:t>
      </w:r>
      <w:proofErr w:type="spellEnd"/>
      <w:r w:rsidRPr="001A3AD5">
        <w:rPr>
          <w:rFonts w:ascii="Times New Roman" w:hAnsi="Times New Roman"/>
          <w:b/>
          <w:bCs/>
          <w:sz w:val="24"/>
          <w:szCs w:val="24"/>
        </w:rPr>
        <w:t xml:space="preserve"> </w:t>
      </w:r>
      <w:proofErr w:type="spellStart"/>
      <w:r w:rsidRPr="001A3AD5">
        <w:rPr>
          <w:rFonts w:ascii="Times New Roman" w:hAnsi="Times New Roman"/>
          <w:b/>
          <w:bCs/>
          <w:sz w:val="24"/>
          <w:szCs w:val="24"/>
        </w:rPr>
        <w:t>v.r</w:t>
      </w:r>
      <w:proofErr w:type="spellEnd"/>
      <w:r w:rsidRPr="001A3AD5">
        <w:rPr>
          <w:rFonts w:ascii="Times New Roman" w:hAnsi="Times New Roman"/>
          <w:b/>
          <w:bCs/>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Robert Fico </w:t>
      </w:r>
      <w:proofErr w:type="spellStart"/>
      <w:r w:rsidRPr="001A3AD5">
        <w:rPr>
          <w:rFonts w:ascii="Times New Roman" w:hAnsi="Times New Roman"/>
          <w:b/>
          <w:bCs/>
          <w:sz w:val="24"/>
          <w:szCs w:val="24"/>
        </w:rPr>
        <w:t>v.r</w:t>
      </w:r>
      <w:proofErr w:type="spellEnd"/>
      <w:r w:rsidRPr="001A3AD5">
        <w:rPr>
          <w:rFonts w:ascii="Times New Roman" w:hAnsi="Times New Roman"/>
          <w:b/>
          <w:bCs/>
          <w:sz w:val="24"/>
          <w:szCs w:val="24"/>
        </w:rPr>
        <w:t xml:space="preserv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center"/>
        <w:rPr>
          <w:rFonts w:ascii="Times New Roman" w:hAnsi="Times New Roman"/>
          <w:sz w:val="24"/>
          <w:szCs w:val="24"/>
        </w:rPr>
      </w:pPr>
      <w:r w:rsidRPr="001A3AD5">
        <w:rPr>
          <w:rFonts w:ascii="Times New Roman" w:hAnsi="Times New Roman"/>
          <w:b/>
          <w:bCs/>
          <w:sz w:val="24"/>
          <w:szCs w:val="24"/>
        </w:rPr>
        <w:t>PRÍL.</w:t>
      </w:r>
    </w:p>
    <w:p w:rsidR="00C766DA" w:rsidRPr="001A3AD5" w:rsidRDefault="00C766DA">
      <w:pPr>
        <w:widowControl w:val="0"/>
        <w:autoSpaceDE w:val="0"/>
        <w:autoSpaceDN w:val="0"/>
        <w:adjustRightInd w:val="0"/>
        <w:spacing w:after="0" w:line="240" w:lineRule="auto"/>
        <w:jc w:val="center"/>
        <w:rPr>
          <w:rFonts w:ascii="Times New Roman" w:hAnsi="Times New Roman"/>
          <w:b/>
          <w:bCs/>
          <w:sz w:val="24"/>
          <w:szCs w:val="24"/>
        </w:rPr>
      </w:pPr>
      <w:r w:rsidRPr="001A3AD5">
        <w:rPr>
          <w:rFonts w:ascii="Times New Roman" w:hAnsi="Times New Roman"/>
          <w:b/>
          <w:bCs/>
          <w:sz w:val="24"/>
          <w:szCs w:val="24"/>
        </w:rPr>
        <w:t xml:space="preserve">ZOZNAM PREBERANÝCH PRÁVNE ZÁVÄZNÝCH AKTOV EURÓPSKEJ ÚNIE </w:t>
      </w:r>
    </w:p>
    <w:p w:rsidR="00C766DA" w:rsidRPr="001A3AD5" w:rsidRDefault="00C766DA">
      <w:pPr>
        <w:widowControl w:val="0"/>
        <w:autoSpaceDE w:val="0"/>
        <w:autoSpaceDN w:val="0"/>
        <w:adjustRightInd w:val="0"/>
        <w:spacing w:after="0" w:line="240" w:lineRule="auto"/>
        <w:rPr>
          <w:rFonts w:ascii="Times New Roman" w:hAnsi="Times New Roman"/>
          <w:b/>
          <w:bCs/>
          <w:sz w:val="24"/>
          <w:szCs w:val="24"/>
        </w:rPr>
      </w:pP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1. Smernica Rady 93/13/EHS z 5. apríla 1993 o nekalých podmienkach v spotrebiteľských zmluvách (Mimoriadne vydanie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kap. 15/zv. 2;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ES L 95, 21.4.1993) v znení smernice Európskeho parlamentu a Rady 2011/83/EÚ z 25. októbra 2011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304, 22.11.2011).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2. Smernica Rady 2000/43/ES z 29. júna 2000, ktorou sa zavádza zásada rovnakého zaobchádzania s osobami bez ohľadu na rasový alebo etnický pôvod (Mimoriadne vydanie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kap. 20/zv. 1;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ES L 180, 19.7.2000).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3. Smernica Rady 2000/78/ES z 27. novembra 2000, ktorá ustanovuje všeobecný rámec pre rovnaké zaobchádzanie v zamestnaní a povolaní (Mimoriadne vydanie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kap. 5/zv. 4;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ES L 303, 2.12.2000).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 xml:space="preserve">4. Smernica Európskeho parlamentu a Rady 2004/48/ES z 29. apríla 2004 o vymožiteľnosti práv duševného vlastníctva (Mimoriadne vydanie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kap. 17/zv. 2;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157, 30.4.2004).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5. Smernica Rady 2004/113/ES z 13. decembra 2004 o vykonávaní zásady rovnakého zaobchádzania medzi mužmi a ženami v prístupe k tovaru a službám a k ich poskytovaniu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373, 21.12.2004).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6. Smernica Európskeho parlamentu a Rady 2006/54/ES z 5. júla 2006 o vykonávaní zásady rovnosti príležitostí a rovnakého zaobchádzania s mužmi a ženami vo veciach zamestnanosti a povolania (prepracované znenie)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204, 26.7.2006).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7. Smernica Európskeho parlamentu a Rady 2008/52/ES z 21. mája 2008 o určitých aspektoch mediácie v občianskych a obchodných veciach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136, 24.5.2008).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lastRenderedPageBreak/>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8. Smernica Európskeho parlamentu a Rady 2009/22/ES z 23. apríla 2009 o súdnych príkazoch na ochranu spotrebiteľských záujmov (kodifikované znenie)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EÚ L 110, 1.5.2009) v znení smernice Európskeho parlamentu a Rady 2013/11/EÚ z 21. mája 2013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EÚ L 165, 18.6.2013) a nariadenia Európskeho parlamentu a Rady (EÚ) č. 524/2013 z 21. mája 2013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xml:space="preserve">. EÚ L 165, 18.6.2013). </w:t>
      </w:r>
    </w:p>
    <w:p w:rsidR="00C766DA" w:rsidRPr="001A3AD5" w:rsidRDefault="00C766DA">
      <w:pPr>
        <w:widowControl w:val="0"/>
        <w:autoSpaceDE w:val="0"/>
        <w:autoSpaceDN w:val="0"/>
        <w:adjustRightInd w:val="0"/>
        <w:spacing w:after="0" w:line="240" w:lineRule="auto"/>
        <w:rPr>
          <w:rFonts w:ascii="Times New Roman" w:hAnsi="Times New Roman"/>
          <w:sz w:val="24"/>
          <w:szCs w:val="24"/>
        </w:rPr>
      </w:pPr>
      <w:r w:rsidRPr="001A3AD5">
        <w:rPr>
          <w:rFonts w:ascii="Times New Roman" w:hAnsi="Times New Roman"/>
          <w:sz w:val="24"/>
          <w:szCs w:val="24"/>
        </w:rPr>
        <w:t xml:space="preserve"> </w:t>
      </w:r>
    </w:p>
    <w:p w:rsidR="00C766DA" w:rsidRPr="001A3AD5" w:rsidRDefault="00C766DA">
      <w:pPr>
        <w:widowControl w:val="0"/>
        <w:autoSpaceDE w:val="0"/>
        <w:autoSpaceDN w:val="0"/>
        <w:adjustRightInd w:val="0"/>
        <w:spacing w:after="0" w:line="240" w:lineRule="auto"/>
        <w:jc w:val="both"/>
        <w:rPr>
          <w:rFonts w:ascii="Times New Roman" w:hAnsi="Times New Roman"/>
          <w:sz w:val="24"/>
          <w:szCs w:val="24"/>
        </w:rPr>
      </w:pPr>
      <w:r w:rsidRPr="001A3AD5">
        <w:rPr>
          <w:rFonts w:ascii="Times New Roman" w:hAnsi="Times New Roman"/>
          <w:sz w:val="24"/>
          <w:szCs w:val="24"/>
        </w:rPr>
        <w:tab/>
        <w:t>9. Smernica Európskeho parlamentu a Rady 2010/41/EÚ zo 7. júla 2010 o uplatňovaní zásady rovnakého zaobchádzania so ženami a mužmi vykonávajúcimi činnosť ako samostatne zárobkovo činné osoby a o zrušení smernice Rady 86/613/EHS (</w:t>
      </w:r>
      <w:proofErr w:type="spellStart"/>
      <w:r w:rsidRPr="001A3AD5">
        <w:rPr>
          <w:rFonts w:ascii="Times New Roman" w:hAnsi="Times New Roman"/>
          <w:sz w:val="24"/>
          <w:szCs w:val="24"/>
        </w:rPr>
        <w:t>Ú.v</w:t>
      </w:r>
      <w:proofErr w:type="spellEnd"/>
      <w:r w:rsidRPr="001A3AD5">
        <w:rPr>
          <w:rFonts w:ascii="Times New Roman" w:hAnsi="Times New Roman"/>
          <w:sz w:val="24"/>
          <w:szCs w:val="24"/>
        </w:rPr>
        <w:t>. EÚ L 180, 15.7.2010).</w:t>
      </w:r>
    </w:p>
    <w:sectPr w:rsidR="00C766DA" w:rsidRPr="001A3AD5">
      <w:headerReference w:type="even" r:id="rId96"/>
      <w:headerReference w:type="default" r:id="rId97"/>
      <w:footerReference w:type="even" r:id="rId98"/>
      <w:footerReference w:type="default" r:id="rId99"/>
      <w:headerReference w:type="first" r:id="rId100"/>
      <w:footerReference w:type="first" r:id="rId10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C1" w:rsidRDefault="00600AC1" w:rsidP="00593AE3">
      <w:pPr>
        <w:spacing w:after="0" w:line="240" w:lineRule="auto"/>
      </w:pPr>
      <w:r>
        <w:separator/>
      </w:r>
    </w:p>
  </w:endnote>
  <w:endnote w:type="continuationSeparator" w:id="0">
    <w:p w:rsidR="00600AC1" w:rsidRDefault="00600AC1" w:rsidP="0059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C1" w:rsidRDefault="00600AC1" w:rsidP="00593AE3">
      <w:pPr>
        <w:spacing w:after="0" w:line="240" w:lineRule="auto"/>
      </w:pPr>
      <w:r>
        <w:separator/>
      </w:r>
    </w:p>
  </w:footnote>
  <w:footnote w:type="continuationSeparator" w:id="0">
    <w:p w:rsidR="00600AC1" w:rsidRDefault="00600AC1" w:rsidP="00593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E3" w:rsidRDefault="00593A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052"/>
    <w:multiLevelType w:val="hybridMultilevel"/>
    <w:tmpl w:val="2F60DB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969760C"/>
    <w:multiLevelType w:val="hybridMultilevel"/>
    <w:tmpl w:val="E8D4A1F0"/>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6BA45137"/>
    <w:multiLevelType w:val="hybridMultilevel"/>
    <w:tmpl w:val="F37A2E3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9F"/>
    <w:rsid w:val="00034CC7"/>
    <w:rsid w:val="0005799F"/>
    <w:rsid w:val="00142647"/>
    <w:rsid w:val="001A3AD5"/>
    <w:rsid w:val="003F6F37"/>
    <w:rsid w:val="005625AA"/>
    <w:rsid w:val="00593AE3"/>
    <w:rsid w:val="00600AC1"/>
    <w:rsid w:val="006F3BD2"/>
    <w:rsid w:val="007C3BE8"/>
    <w:rsid w:val="00A00B0A"/>
    <w:rsid w:val="00B73A28"/>
    <w:rsid w:val="00C766DA"/>
    <w:rsid w:val="00FF5D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08F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42647"/>
    <w:pPr>
      <w:ind w:left="708"/>
    </w:pPr>
  </w:style>
  <w:style w:type="paragraph" w:styleId="Textbubliny">
    <w:name w:val="Balloon Text"/>
    <w:basedOn w:val="Normlny"/>
    <w:link w:val="TextbublinyChar"/>
    <w:uiPriority w:val="99"/>
    <w:semiHidden/>
    <w:unhideWhenUsed/>
    <w:rsid w:val="001426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42647"/>
    <w:rPr>
      <w:rFonts w:ascii="Segoe UI" w:hAnsi="Segoe UI" w:cs="Segoe UI"/>
      <w:sz w:val="18"/>
      <w:szCs w:val="18"/>
    </w:rPr>
  </w:style>
  <w:style w:type="paragraph" w:styleId="Hlavika">
    <w:name w:val="header"/>
    <w:basedOn w:val="Normlny"/>
    <w:link w:val="HlavikaChar"/>
    <w:uiPriority w:val="99"/>
    <w:unhideWhenUsed/>
    <w:rsid w:val="00593A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AE3"/>
  </w:style>
  <w:style w:type="paragraph" w:styleId="Pta">
    <w:name w:val="footer"/>
    <w:basedOn w:val="Normlny"/>
    <w:link w:val="PtaChar"/>
    <w:uiPriority w:val="99"/>
    <w:unhideWhenUsed/>
    <w:rsid w:val="00593AE3"/>
    <w:pPr>
      <w:tabs>
        <w:tab w:val="center" w:pos="4536"/>
        <w:tab w:val="right" w:pos="9072"/>
      </w:tabs>
      <w:spacing w:after="0" w:line="240" w:lineRule="auto"/>
    </w:pPr>
  </w:style>
  <w:style w:type="character" w:customStyle="1" w:styleId="PtaChar">
    <w:name w:val="Päta Char"/>
    <w:basedOn w:val="Predvolenpsmoodseku"/>
    <w:link w:val="Pta"/>
    <w:uiPriority w:val="99"/>
    <w:rsid w:val="0059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59/1997%20Z.z.'&amp;ucin-k-dni='30.12.9999'" TargetMode="External"/><Relationship Id="rId21" Type="http://schemas.openxmlformats.org/officeDocument/2006/relationships/hyperlink" Target="aspi://module='ASPI'&amp;link='233/1995%20Z.z.'&amp;ucin-k-dni='30.12.9999'" TargetMode="External"/><Relationship Id="rId42" Type="http://schemas.openxmlformats.org/officeDocument/2006/relationships/hyperlink" Target="aspi://module='ASPI'&amp;link='501/2001%20Z.z.'&amp;ucin-k-dni='30.12.9999'" TargetMode="External"/><Relationship Id="rId47" Type="http://schemas.openxmlformats.org/officeDocument/2006/relationships/hyperlink" Target="aspi://module='ASPI'&amp;link='480/2002%20Z.z.'&amp;ucin-k-dni='30.12.9999'" TargetMode="External"/><Relationship Id="rId63" Type="http://schemas.openxmlformats.org/officeDocument/2006/relationships/hyperlink" Target="aspi://module='ASPI'&amp;link='24/2007%20Z.z.'&amp;ucin-k-dni='30.12.9999'" TargetMode="External"/><Relationship Id="rId68" Type="http://schemas.openxmlformats.org/officeDocument/2006/relationships/hyperlink" Target="aspi://module='ASPI'&amp;link='384/2008%20Z.z.'&amp;ucin-k-dni='30.12.9999'" TargetMode="External"/><Relationship Id="rId84" Type="http://schemas.openxmlformats.org/officeDocument/2006/relationships/hyperlink" Target="aspi://module='ASPI'&amp;link='106/2014%20Z.z.'&amp;ucin-k-dni='30.12.9999'" TargetMode="External"/><Relationship Id="rId89" Type="http://schemas.openxmlformats.org/officeDocument/2006/relationships/hyperlink" Target="aspi://module='ASPI'&amp;link='73/2015%20Z.z.'&amp;ucin-k-dni='30.12.9999'" TargetMode="External"/><Relationship Id="rId16" Type="http://schemas.openxmlformats.org/officeDocument/2006/relationships/hyperlink" Target="aspi://module='ASPI'&amp;link='263/1992%20Zb.'&amp;ucin-k-dni='30.12.9999'" TargetMode="External"/><Relationship Id="rId11" Type="http://schemas.openxmlformats.org/officeDocument/2006/relationships/hyperlink" Target="aspi://module='ASPI'&amp;link='20/1975%20Zb.'&amp;ucin-k-dni='30.12.9999'" TargetMode="External"/><Relationship Id="rId32" Type="http://schemas.openxmlformats.org/officeDocument/2006/relationships/hyperlink" Target="aspi://module='ASPI'&amp;link='233/1998%20Z.z.'&amp;ucin-k-dni='30.12.9999'" TargetMode="External"/><Relationship Id="rId37" Type="http://schemas.openxmlformats.org/officeDocument/2006/relationships/hyperlink" Target="aspi://module='ASPI'&amp;link='66/1999%20Z.z.'&amp;ucin-k-dni='30.12.9999'" TargetMode="External"/><Relationship Id="rId53" Type="http://schemas.openxmlformats.org/officeDocument/2006/relationships/hyperlink" Target="aspi://module='ASPI'&amp;link='204/2004%20Z.z.'&amp;ucin-k-dni='30.12.9999'" TargetMode="External"/><Relationship Id="rId58" Type="http://schemas.openxmlformats.org/officeDocument/2006/relationships/hyperlink" Target="aspi://module='ASPI'&amp;link='613/2004%20Z.z.'&amp;ucin-k-dni='30.12.9999'" TargetMode="External"/><Relationship Id="rId74" Type="http://schemas.openxmlformats.org/officeDocument/2006/relationships/hyperlink" Target="aspi://module='ASPI'&amp;link='575/2009%20Z.z.'&amp;ucin-k-dni='30.12.9999'" TargetMode="External"/><Relationship Id="rId79" Type="http://schemas.openxmlformats.org/officeDocument/2006/relationships/hyperlink" Target="aspi://module='ASPI'&amp;link='388/2011%20Z.z.'&amp;ucin-k-dni='30.12.9999'"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aspi://module='ASPI'&amp;link='78/2015%20Z.z.'&amp;ucin-k-dni='30.12.9999'" TargetMode="External"/><Relationship Id="rId95" Type="http://schemas.openxmlformats.org/officeDocument/2006/relationships/hyperlink" Target="aspi://module='ASPI'&amp;link='423/2020%20Z.z.'&amp;ucin-k-dni='30.12.9999'" TargetMode="External"/><Relationship Id="rId22" Type="http://schemas.openxmlformats.org/officeDocument/2006/relationships/hyperlink" Target="aspi://module='ASPI'&amp;link='22/1996%20Z.z.'&amp;ucin-k-dni='30.12.9999'" TargetMode="External"/><Relationship Id="rId27" Type="http://schemas.openxmlformats.org/officeDocument/2006/relationships/hyperlink" Target="aspi://module='ASPI'&amp;link='124/1998%20Z.z.'&amp;ucin-k-dni='30.12.9999'" TargetMode="External"/><Relationship Id="rId43" Type="http://schemas.openxmlformats.org/officeDocument/2006/relationships/hyperlink" Target="aspi://module='ASPI'&amp;link='215/2002%20Z.z.'&amp;ucin-k-dni='30.12.9999'" TargetMode="External"/><Relationship Id="rId48" Type="http://schemas.openxmlformats.org/officeDocument/2006/relationships/hyperlink" Target="aspi://module='ASPI'&amp;link='620/2002%20Z.z.'&amp;ucin-k-dni='30.12.9999'" TargetMode="External"/><Relationship Id="rId64" Type="http://schemas.openxmlformats.org/officeDocument/2006/relationships/hyperlink" Target="aspi://module='ASPI'&amp;link='84/2007%20Z.z.'&amp;ucin-k-dni='30.12.9999'" TargetMode="External"/><Relationship Id="rId69" Type="http://schemas.openxmlformats.org/officeDocument/2006/relationships/hyperlink" Target="aspi://module='ASPI'&amp;link='477/2008%20Z.z.'&amp;ucin-k-dni='30.12.9999'" TargetMode="External"/><Relationship Id="rId80" Type="http://schemas.openxmlformats.org/officeDocument/2006/relationships/hyperlink" Target="aspi://module='ASPI'&amp;link='335/2012%20Z.z.'&amp;ucin-k-dni='30.12.9999'" TargetMode="External"/><Relationship Id="rId85" Type="http://schemas.openxmlformats.org/officeDocument/2006/relationships/hyperlink" Target="aspi://module='ASPI'&amp;link='151/2014%20Z.z.'&amp;ucin-k-dni='30.12.9999'" TargetMode="External"/><Relationship Id="rId12" Type="http://schemas.openxmlformats.org/officeDocument/2006/relationships/hyperlink" Target="aspi://module='ASPI'&amp;link='133/1982%20Zb.'&amp;ucin-k-dni='30.12.9999'" TargetMode="External"/><Relationship Id="rId17" Type="http://schemas.openxmlformats.org/officeDocument/2006/relationships/hyperlink" Target="aspi://module='ASPI'&amp;link='5/1993%20Z.z.'&amp;ucin-k-dni='30.12.9999'" TargetMode="External"/><Relationship Id="rId25" Type="http://schemas.openxmlformats.org/officeDocument/2006/relationships/hyperlink" Target="aspi://module='ASPI'&amp;link='211/1997%20Z.z.'&amp;ucin-k-dni='30.12.9999'" TargetMode="External"/><Relationship Id="rId33" Type="http://schemas.openxmlformats.org/officeDocument/2006/relationships/hyperlink" Target="aspi://module='ASPI'&amp;link='235/1998%20Z.z.'&amp;ucin-k-dni='30.12.9999'" TargetMode="External"/><Relationship Id="rId38" Type="http://schemas.openxmlformats.org/officeDocument/2006/relationships/hyperlink" Target="aspi://module='ASPI'&amp;link='166/1999%20Z.z.'&amp;ucin-k-dni='30.12.9999'" TargetMode="External"/><Relationship Id="rId46" Type="http://schemas.openxmlformats.org/officeDocument/2006/relationships/hyperlink" Target="aspi://module='ASPI'&amp;link='451/2002%20Z.z.'&amp;ucin-k-dni='30.12.9999'" TargetMode="External"/><Relationship Id="rId59" Type="http://schemas.openxmlformats.org/officeDocument/2006/relationships/hyperlink" Target="aspi://module='ASPI'&amp;link='757/2004%20Z.z.'&amp;ucin-k-dni='30.12.9999'" TargetMode="External"/><Relationship Id="rId67" Type="http://schemas.openxmlformats.org/officeDocument/2006/relationships/hyperlink" Target="aspi://module='ASPI'&amp;link='643/2007%20Z.z.'&amp;ucin-k-dni='30.12.9999'" TargetMode="External"/><Relationship Id="rId103" Type="http://schemas.openxmlformats.org/officeDocument/2006/relationships/theme" Target="theme/theme1.xml"/><Relationship Id="rId20" Type="http://schemas.openxmlformats.org/officeDocument/2006/relationships/hyperlink" Target="aspi://module='ASPI'&amp;link='232/1995%20Z.z.'&amp;ucin-k-dni='30.12.9999'" TargetMode="External"/><Relationship Id="rId41" Type="http://schemas.openxmlformats.org/officeDocument/2006/relationships/hyperlink" Target="aspi://module='ASPI'&amp;link='303/2001%20Z.z.'&amp;ucin-k-dni='30.12.9999'" TargetMode="External"/><Relationship Id="rId54" Type="http://schemas.openxmlformats.org/officeDocument/2006/relationships/hyperlink" Target="aspi://module='ASPI'&amp;link='371/2004%20Z.z.'&amp;ucin-k-dni='30.12.9999'" TargetMode="External"/><Relationship Id="rId62" Type="http://schemas.openxmlformats.org/officeDocument/2006/relationships/hyperlink" Target="aspi://module='ASPI'&amp;link='341/2005%20Z.z.'&amp;ucin-k-dni='30.12.9999'" TargetMode="External"/><Relationship Id="rId70" Type="http://schemas.openxmlformats.org/officeDocument/2006/relationships/hyperlink" Target="aspi://module='ASPI'&amp;link='484/2008%20Z.z.'&amp;ucin-k-dni='30.12.9999'" TargetMode="External"/><Relationship Id="rId75" Type="http://schemas.openxmlformats.org/officeDocument/2006/relationships/hyperlink" Target="aspi://module='ASPI'&amp;link='151/2010%20Z.z.'&amp;ucin-k-dni='30.12.9999'" TargetMode="External"/><Relationship Id="rId83" Type="http://schemas.openxmlformats.org/officeDocument/2006/relationships/hyperlink" Target="aspi://module='ASPI'&amp;link='180/2013%20Z.z.'&amp;ucin-k-dni='30.12.9999'" TargetMode="External"/><Relationship Id="rId88" Type="http://schemas.openxmlformats.org/officeDocument/2006/relationships/hyperlink" Target="aspi://module='ASPI'&amp;link='353/2014%20Z.z.'&amp;ucin-k-dni='30.12.9999'" TargetMode="External"/><Relationship Id="rId91" Type="http://schemas.openxmlformats.org/officeDocument/2006/relationships/hyperlink" Target="aspi://module='ASPI'&amp;link='131/2015%20Z.z.'&amp;ucin-k-dni='30.12.9999'"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519/1991%20Zb.'&amp;ucin-k-dni='30.12.9999'" TargetMode="External"/><Relationship Id="rId23" Type="http://schemas.openxmlformats.org/officeDocument/2006/relationships/hyperlink" Target="aspi://module='ASPI'&amp;link='58/1996%20Z.z.'&amp;ucin-k-dni='30.12.9999'" TargetMode="External"/><Relationship Id="rId28" Type="http://schemas.openxmlformats.org/officeDocument/2006/relationships/hyperlink" Target="aspi://module='ASPI'&amp;link='144/1998%20Z.z.'&amp;ucin-k-dni='30.12.9999'" TargetMode="External"/><Relationship Id="rId36" Type="http://schemas.openxmlformats.org/officeDocument/2006/relationships/hyperlink" Target="aspi://module='ASPI'&amp;link='46/1999%20Z.z.'&amp;ucin-k-dni='30.12.9999'" TargetMode="External"/><Relationship Id="rId49" Type="http://schemas.openxmlformats.org/officeDocument/2006/relationships/hyperlink" Target="aspi://module='ASPI'&amp;link='75/2003%20Z.z.'&amp;ucin-k-dni='30.12.9999'" TargetMode="External"/><Relationship Id="rId57" Type="http://schemas.openxmlformats.org/officeDocument/2006/relationships/hyperlink" Target="aspi://module='ASPI'&amp;link='428/2004%20Z.z.'&amp;ucin-k-dni='30.12.9999'" TargetMode="External"/><Relationship Id="rId10" Type="http://schemas.openxmlformats.org/officeDocument/2006/relationships/hyperlink" Target="aspi://module='ASPI'&amp;link='49/1973%20Zb.'&amp;ucin-k-dni='30.12.9999'" TargetMode="External"/><Relationship Id="rId31" Type="http://schemas.openxmlformats.org/officeDocument/2006/relationships/hyperlink" Target="aspi://module='ASPI'&amp;link='225/1998%20Z.z.'&amp;ucin-k-dni='30.12.9999'" TargetMode="External"/><Relationship Id="rId44" Type="http://schemas.openxmlformats.org/officeDocument/2006/relationships/hyperlink" Target="aspi://module='ASPI'&amp;link='232/2002%20Z.z.'&amp;ucin-k-dni='30.12.9999'" TargetMode="External"/><Relationship Id="rId52" Type="http://schemas.openxmlformats.org/officeDocument/2006/relationships/hyperlink" Target="aspi://module='ASPI'&amp;link='589/2003%20Z.z.'&amp;ucin-k-dni='30.12.9999'" TargetMode="External"/><Relationship Id="rId60" Type="http://schemas.openxmlformats.org/officeDocument/2006/relationships/hyperlink" Target="aspi://module='ASPI'&amp;link='36/2005%20Z.z.'&amp;ucin-k-dni='30.12.9999'" TargetMode="External"/><Relationship Id="rId65" Type="http://schemas.openxmlformats.org/officeDocument/2006/relationships/hyperlink" Target="aspi://module='ASPI'&amp;link='273/2007%20Z.z.'&amp;ucin-k-dni='30.12.9999'" TargetMode="External"/><Relationship Id="rId73" Type="http://schemas.openxmlformats.org/officeDocument/2006/relationships/hyperlink" Target="aspi://module='ASPI'&amp;link='495/2009%20Z.z.'&amp;ucin-k-dni='30.12.9999'" TargetMode="External"/><Relationship Id="rId78" Type="http://schemas.openxmlformats.org/officeDocument/2006/relationships/hyperlink" Target="aspi://module='ASPI'&amp;link='348/2011%20Z.z.'&amp;ucin-k-dni='30.12.9999'" TargetMode="External"/><Relationship Id="rId81" Type="http://schemas.openxmlformats.org/officeDocument/2006/relationships/hyperlink" Target="aspi://module='ASPI'&amp;link='64/2013%20Z.z.'&amp;ucin-k-dni='30.12.9999'" TargetMode="External"/><Relationship Id="rId86" Type="http://schemas.openxmlformats.org/officeDocument/2006/relationships/hyperlink" Target="aspi://module='ASPI'&amp;link='180/2014%20Z.z.'&amp;ucin-k-dni='30.12.9999'" TargetMode="External"/><Relationship Id="rId94" Type="http://schemas.openxmlformats.org/officeDocument/2006/relationships/hyperlink" Target="aspi://module='ASPI'&amp;link='211/2021%20Z.z.'&amp;ucin-k-dni='30.12.9999'"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spi://module='ASPI'&amp;link='158/1969%20Zb.'&amp;ucin-k-dni='30.12.9999'" TargetMode="External"/><Relationship Id="rId13" Type="http://schemas.openxmlformats.org/officeDocument/2006/relationships/hyperlink" Target="aspi://module='ASPI'&amp;link='180/1990%20Zb.'&amp;ucin-k-dni='30.12.9999'" TargetMode="External"/><Relationship Id="rId18" Type="http://schemas.openxmlformats.org/officeDocument/2006/relationships/hyperlink" Target="aspi://module='ASPI'&amp;link='46/1994%20Z.z.'&amp;ucin-k-dni='30.12.9999'" TargetMode="External"/><Relationship Id="rId39" Type="http://schemas.openxmlformats.org/officeDocument/2006/relationships/hyperlink" Target="aspi://module='ASPI'&amp;link='185/1999%20Z.z.'&amp;ucin-k-dni='30.12.9999'" TargetMode="External"/><Relationship Id="rId34" Type="http://schemas.openxmlformats.org/officeDocument/2006/relationships/hyperlink" Target="aspi://module='ASPI'&amp;link='318/1998%20Z.z.'&amp;ucin-k-dni='30.12.9999'" TargetMode="External"/><Relationship Id="rId50" Type="http://schemas.openxmlformats.org/officeDocument/2006/relationships/hyperlink" Target="aspi://module='ASPI'&amp;link='353/2003%20Z.z.'&amp;ucin-k-dni='30.12.9999'" TargetMode="External"/><Relationship Id="rId55" Type="http://schemas.openxmlformats.org/officeDocument/2006/relationships/hyperlink" Target="aspi://module='ASPI'&amp;link='382/2004%20Z.z.'&amp;ucin-k-dni='30.12.9999'" TargetMode="External"/><Relationship Id="rId76" Type="http://schemas.openxmlformats.org/officeDocument/2006/relationships/hyperlink" Target="aspi://module='ASPI'&amp;link='183/2011%20Z.z.'&amp;ucin-k-dni='30.12.9999'" TargetMode="External"/><Relationship Id="rId97" Type="http://schemas.openxmlformats.org/officeDocument/2006/relationships/header" Target="header2.xml"/><Relationship Id="rId7" Type="http://schemas.openxmlformats.org/officeDocument/2006/relationships/hyperlink" Target="aspi://module='ASPI'&amp;link='99/1963%20Zb.'&amp;ucin-k-dni='30.12.9999'" TargetMode="External"/><Relationship Id="rId71" Type="http://schemas.openxmlformats.org/officeDocument/2006/relationships/hyperlink" Target="aspi://module='ASPI'&amp;link='491/2008%20Z.z.'&amp;ucin-k-dni='30.12.9999'" TargetMode="External"/><Relationship Id="rId92" Type="http://schemas.openxmlformats.org/officeDocument/2006/relationships/hyperlink" Target="aspi://module='ASPI'&amp;link='87/2017%20Z.z.'&amp;ucin-k-dni='30.12.9999'" TargetMode="External"/><Relationship Id="rId2" Type="http://schemas.openxmlformats.org/officeDocument/2006/relationships/styles" Target="styles.xml"/><Relationship Id="rId29" Type="http://schemas.openxmlformats.org/officeDocument/2006/relationships/hyperlink" Target="aspi://module='ASPI'&amp;link='169/1998%20Z.z.'&amp;ucin-k-dni='30.12.9999'" TargetMode="External"/><Relationship Id="rId24" Type="http://schemas.openxmlformats.org/officeDocument/2006/relationships/hyperlink" Target="aspi://module='ASPI'&amp;link='281/1996%20Z.z.'&amp;ucin-k-dni='30.12.9999'" TargetMode="External"/><Relationship Id="rId40" Type="http://schemas.openxmlformats.org/officeDocument/2006/relationships/hyperlink" Target="aspi://module='ASPI'&amp;link='223/1999%20Z.z.'&amp;ucin-k-dni='30.12.9999'" TargetMode="External"/><Relationship Id="rId45" Type="http://schemas.openxmlformats.org/officeDocument/2006/relationships/hyperlink" Target="aspi://module='ASPI'&amp;link='424/2002%20Z.z.'&amp;ucin-k-dni='30.12.9999'" TargetMode="External"/><Relationship Id="rId66" Type="http://schemas.openxmlformats.org/officeDocument/2006/relationships/hyperlink" Target="aspi://module='ASPI'&amp;link='335/2007%20Z.z.'&amp;ucin-k-dni='30.12.9999'" TargetMode="External"/><Relationship Id="rId87" Type="http://schemas.openxmlformats.org/officeDocument/2006/relationships/hyperlink" Target="aspi://module='ASPI'&amp;link='335/2014%20Z.z.'&amp;ucin-k-dni='30.12.9999'" TargetMode="External"/><Relationship Id="rId61" Type="http://schemas.openxmlformats.org/officeDocument/2006/relationships/hyperlink" Target="aspi://module='ASPI'&amp;link='290/2005%20Z.z.'&amp;ucin-k-dni='30.12.9999'" TargetMode="External"/><Relationship Id="rId82" Type="http://schemas.openxmlformats.org/officeDocument/2006/relationships/hyperlink" Target="aspi://module='ASPI'&amp;link='75/2013%20Z.z.'&amp;ucin-k-dni='30.12.9999'" TargetMode="External"/><Relationship Id="rId19" Type="http://schemas.openxmlformats.org/officeDocument/2006/relationships/hyperlink" Target="aspi://module='ASPI'&amp;link='190/1995%20Z.z.'&amp;ucin-k-dni='30.12.9999'" TargetMode="External"/><Relationship Id="rId14" Type="http://schemas.openxmlformats.org/officeDocument/2006/relationships/hyperlink" Target="aspi://module='ASPI'&amp;link='328/1991%20Zb.'&amp;ucin-k-dni='30.12.9999'" TargetMode="External"/><Relationship Id="rId30" Type="http://schemas.openxmlformats.org/officeDocument/2006/relationships/hyperlink" Target="aspi://module='ASPI'&amp;link='187/1998%20Z.z.'&amp;ucin-k-dni='30.12.9999'" TargetMode="External"/><Relationship Id="rId35" Type="http://schemas.openxmlformats.org/officeDocument/2006/relationships/hyperlink" Target="aspi://module='ASPI'&amp;link='331/1998%20Z.z.'&amp;ucin-k-dni='30.12.9999'" TargetMode="External"/><Relationship Id="rId56" Type="http://schemas.openxmlformats.org/officeDocument/2006/relationships/hyperlink" Target="aspi://module='ASPI'&amp;link='420/2004%20Z.z.'&amp;ucin-k-dni='30.12.9999'" TargetMode="External"/><Relationship Id="rId77" Type="http://schemas.openxmlformats.org/officeDocument/2006/relationships/hyperlink" Target="aspi://module='ASPI'&amp;link='332/2011%20Z.z.'&amp;ucin-k-dni='30.12.9999'" TargetMode="External"/><Relationship Id="rId100" Type="http://schemas.openxmlformats.org/officeDocument/2006/relationships/header" Target="header3.xml"/><Relationship Id="rId8" Type="http://schemas.openxmlformats.org/officeDocument/2006/relationships/hyperlink" Target="aspi://module='ASPI'&amp;link='36/1967%20Zb.'&amp;ucin-k-dni='30.12.9999'" TargetMode="External"/><Relationship Id="rId51" Type="http://schemas.openxmlformats.org/officeDocument/2006/relationships/hyperlink" Target="aspi://module='ASPI'&amp;link='530/2003%20Z.z.'&amp;ucin-k-dni='30.12.9999'" TargetMode="External"/><Relationship Id="rId72" Type="http://schemas.openxmlformats.org/officeDocument/2006/relationships/hyperlink" Target="aspi://module='ASPI'&amp;link='487/2009%20Z.z.'&amp;ucin-k-dni='30.12.9999'" TargetMode="External"/><Relationship Id="rId93" Type="http://schemas.openxmlformats.org/officeDocument/2006/relationships/hyperlink" Target="aspi://module='ASPI'&amp;link='350/2018%20Z.z.'&amp;ucin-k-dni='30.12.9999'" TargetMode="External"/><Relationship Id="rId9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29971</Words>
  <Characters>170835</Characters>
  <Application>Microsoft Office Word</Application>
  <DocSecurity>0</DocSecurity>
  <Lines>1423</Lines>
  <Paragraphs>400</Paragraphs>
  <ScaleCrop>false</ScaleCrop>
  <Company/>
  <LinksUpToDate>false</LinksUpToDate>
  <CharactersWithSpaces>200406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2021-11-29T12:35:00Z</dcterms:created>
  <dcterms:modified xsi:type="dcterms:W3CDTF">2021-11-29T12:35:00Z</dcterms:modified>
</cp:coreProperties>
</file>