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657FA" w14:textId="77777777" w:rsidR="00035765" w:rsidRPr="00035765" w:rsidRDefault="00035765" w:rsidP="00160DC2">
      <w:pPr>
        <w:spacing w:after="120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035765">
        <w:rPr>
          <w:rFonts w:ascii="Book Antiqua" w:hAnsi="Book Antiqua"/>
          <w:b/>
          <w:caps/>
          <w:spacing w:val="30"/>
          <w:sz w:val="22"/>
          <w:szCs w:val="22"/>
        </w:rPr>
        <w:t>Doložka zlučiteľnosti</w:t>
      </w:r>
    </w:p>
    <w:p w14:paraId="0C29C06E" w14:textId="77777777" w:rsidR="00035765" w:rsidRPr="00035765" w:rsidRDefault="00035765" w:rsidP="00160DC2">
      <w:pPr>
        <w:spacing w:after="120"/>
        <w:jc w:val="center"/>
        <w:rPr>
          <w:rFonts w:ascii="Book Antiqua" w:hAnsi="Book Antiqua"/>
          <w:b/>
          <w:sz w:val="22"/>
          <w:szCs w:val="22"/>
        </w:rPr>
      </w:pPr>
      <w:r w:rsidRPr="00035765">
        <w:rPr>
          <w:rFonts w:ascii="Book Antiqua" w:hAnsi="Book Antiqua"/>
          <w:b/>
          <w:sz w:val="22"/>
          <w:szCs w:val="22"/>
        </w:rPr>
        <w:t>návrhu právneho predpisu s právom Európskej únie</w:t>
      </w:r>
    </w:p>
    <w:p w14:paraId="38C7EEB0" w14:textId="77777777" w:rsidR="00035765" w:rsidRPr="00035765" w:rsidRDefault="00035765" w:rsidP="00160DC2">
      <w:pPr>
        <w:spacing w:after="120"/>
        <w:jc w:val="both"/>
        <w:rPr>
          <w:rFonts w:ascii="Book Antiqua" w:hAnsi="Book Antiqua"/>
          <w:b/>
          <w:sz w:val="22"/>
          <w:szCs w:val="22"/>
        </w:rPr>
      </w:pPr>
    </w:p>
    <w:p w14:paraId="691CAEA7" w14:textId="77777777" w:rsidR="00035765" w:rsidRPr="00035765" w:rsidRDefault="00035765" w:rsidP="00160DC2">
      <w:pPr>
        <w:spacing w:after="120"/>
        <w:jc w:val="both"/>
        <w:rPr>
          <w:rFonts w:ascii="Book Antiqua" w:hAnsi="Book Antiqua"/>
          <w:b/>
          <w:sz w:val="22"/>
          <w:szCs w:val="22"/>
        </w:rPr>
      </w:pPr>
    </w:p>
    <w:tbl>
      <w:tblPr>
        <w:tblStyle w:val="Mriekatabuky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"/>
        <w:gridCol w:w="9627"/>
      </w:tblGrid>
      <w:tr w:rsidR="00035765" w:rsidRPr="00035765" w14:paraId="509C6F72" w14:textId="77777777" w:rsidTr="009E0D14">
        <w:tc>
          <w:tcPr>
            <w:tcW w:w="404" w:type="dxa"/>
          </w:tcPr>
          <w:p w14:paraId="0C6518E8" w14:textId="77777777" w:rsidR="00035765" w:rsidRPr="00035765" w:rsidRDefault="00035765" w:rsidP="00160DC2">
            <w:pPr>
              <w:tabs>
                <w:tab w:val="left" w:pos="360"/>
              </w:tabs>
              <w:spacing w:after="120"/>
              <w:jc w:val="both"/>
              <w:rPr>
                <w:rFonts w:ascii="Book Antiqua" w:hAnsi="Book Antiqua"/>
                <w:b/>
                <w:szCs w:val="22"/>
                <w:lang w:val="sk-SK"/>
              </w:rPr>
            </w:pPr>
            <w:r w:rsidRPr="00035765">
              <w:rPr>
                <w:rFonts w:ascii="Book Antiqua" w:hAnsi="Book Antiqua"/>
                <w:b/>
                <w:szCs w:val="22"/>
                <w:lang w:val="sk-SK"/>
              </w:rPr>
              <w:t>1.</w:t>
            </w:r>
          </w:p>
        </w:tc>
        <w:tc>
          <w:tcPr>
            <w:tcW w:w="9627" w:type="dxa"/>
          </w:tcPr>
          <w:p w14:paraId="1D7946C3" w14:textId="77777777" w:rsidR="00035765" w:rsidRPr="00035765" w:rsidRDefault="00035765" w:rsidP="00160DC2">
            <w:pPr>
              <w:tabs>
                <w:tab w:val="left" w:pos="360"/>
              </w:tabs>
              <w:spacing w:after="120"/>
              <w:jc w:val="both"/>
              <w:rPr>
                <w:rFonts w:ascii="Book Antiqua" w:hAnsi="Book Antiqua"/>
                <w:szCs w:val="22"/>
                <w:lang w:val="sk-SK"/>
              </w:rPr>
            </w:pPr>
            <w:r w:rsidRPr="00035765">
              <w:rPr>
                <w:rFonts w:ascii="Book Antiqua" w:hAnsi="Book Antiqua"/>
                <w:b/>
                <w:szCs w:val="22"/>
                <w:lang w:val="sk-SK"/>
              </w:rPr>
              <w:t>Predkladatelia návrhu právneho predpisu poslanci Národnej rady SR:</w:t>
            </w:r>
            <w:r w:rsidRPr="00035765">
              <w:rPr>
                <w:rFonts w:ascii="Book Antiqua" w:hAnsi="Book Antiqua"/>
                <w:szCs w:val="22"/>
                <w:lang w:val="sk-SK"/>
              </w:rPr>
              <w:t xml:space="preserve"> skupina poslancov Národnej rady Slovenskej republiky</w:t>
            </w:r>
          </w:p>
        </w:tc>
      </w:tr>
      <w:tr w:rsidR="00035765" w:rsidRPr="00035765" w14:paraId="6E9DA05C" w14:textId="77777777" w:rsidTr="009E0D14">
        <w:tc>
          <w:tcPr>
            <w:tcW w:w="404" w:type="dxa"/>
          </w:tcPr>
          <w:p w14:paraId="1C6C42A1" w14:textId="77777777" w:rsidR="00035765" w:rsidRPr="00035765" w:rsidRDefault="00035765" w:rsidP="00160DC2">
            <w:pPr>
              <w:tabs>
                <w:tab w:val="left" w:pos="360"/>
              </w:tabs>
              <w:spacing w:after="120"/>
              <w:jc w:val="both"/>
              <w:rPr>
                <w:rFonts w:ascii="Book Antiqua" w:hAnsi="Book Antiqua"/>
                <w:szCs w:val="22"/>
                <w:lang w:val="sk-SK"/>
              </w:rPr>
            </w:pPr>
          </w:p>
        </w:tc>
        <w:tc>
          <w:tcPr>
            <w:tcW w:w="9627" w:type="dxa"/>
          </w:tcPr>
          <w:p w14:paraId="0044E8A5" w14:textId="77777777" w:rsidR="00035765" w:rsidRPr="00035765" w:rsidRDefault="00035765" w:rsidP="00160DC2">
            <w:pPr>
              <w:tabs>
                <w:tab w:val="left" w:pos="360"/>
              </w:tabs>
              <w:spacing w:after="120"/>
              <w:jc w:val="both"/>
              <w:rPr>
                <w:rFonts w:ascii="Book Antiqua" w:hAnsi="Book Antiqua"/>
                <w:szCs w:val="22"/>
                <w:lang w:val="sk-SK"/>
              </w:rPr>
            </w:pPr>
          </w:p>
        </w:tc>
      </w:tr>
      <w:tr w:rsidR="00035765" w:rsidRPr="00035765" w14:paraId="2A7CE644" w14:textId="77777777" w:rsidTr="009E0D14">
        <w:tc>
          <w:tcPr>
            <w:tcW w:w="404" w:type="dxa"/>
          </w:tcPr>
          <w:p w14:paraId="301DDFE3" w14:textId="77777777" w:rsidR="00035765" w:rsidRPr="00035765" w:rsidRDefault="00035765" w:rsidP="00160DC2">
            <w:pPr>
              <w:tabs>
                <w:tab w:val="left" w:pos="360"/>
              </w:tabs>
              <w:spacing w:after="120"/>
              <w:jc w:val="both"/>
              <w:rPr>
                <w:rFonts w:ascii="Book Antiqua" w:hAnsi="Book Antiqua"/>
                <w:b/>
                <w:szCs w:val="22"/>
                <w:lang w:val="sk-SK"/>
              </w:rPr>
            </w:pPr>
            <w:r w:rsidRPr="00035765">
              <w:rPr>
                <w:rFonts w:ascii="Book Antiqua" w:hAnsi="Book Antiqua"/>
                <w:b/>
                <w:szCs w:val="22"/>
                <w:lang w:val="sk-SK"/>
              </w:rPr>
              <w:t>2.</w:t>
            </w:r>
          </w:p>
        </w:tc>
        <w:tc>
          <w:tcPr>
            <w:tcW w:w="9627" w:type="dxa"/>
          </w:tcPr>
          <w:p w14:paraId="23951CC1" w14:textId="3586C3EF" w:rsidR="00035765" w:rsidRPr="00160DC2" w:rsidRDefault="00035765" w:rsidP="00160DC2">
            <w:pPr>
              <w:pStyle w:val="Zkladntext"/>
              <w:spacing w:line="276" w:lineRule="auto"/>
              <w:jc w:val="both"/>
              <w:rPr>
                <w:rFonts w:ascii="Book Antiqua" w:hAnsi="Book Antiqua"/>
                <w:b/>
                <w:bCs/>
                <w:color w:val="000000"/>
                <w:shd w:val="clear" w:color="auto" w:fill="FFFFFF"/>
                <w:lang w:val="sk-SK"/>
              </w:rPr>
            </w:pPr>
            <w:r w:rsidRPr="00035765">
              <w:rPr>
                <w:rFonts w:ascii="Book Antiqua" w:hAnsi="Book Antiqua" w:cs="Times New Roman"/>
                <w:b/>
                <w:lang w:val="sk-SK"/>
              </w:rPr>
              <w:t>Názov návrhu právneho predpisu:</w:t>
            </w:r>
            <w:r w:rsidRPr="00035765">
              <w:rPr>
                <w:rFonts w:ascii="Book Antiqua" w:hAnsi="Book Antiqua" w:cs="Times New Roman"/>
                <w:lang w:val="sk-SK"/>
              </w:rPr>
              <w:t xml:space="preserve"> Návrh zákona, </w:t>
            </w:r>
            <w:proofErr w:type="spellStart"/>
            <w:r w:rsidR="00160DC2" w:rsidRPr="00035765">
              <w:rPr>
                <w:rFonts w:ascii="Book Antiqua" w:hAnsi="Book Antiqua"/>
              </w:rPr>
              <w:t>ktorým</w:t>
            </w:r>
            <w:proofErr w:type="spellEnd"/>
            <w:r w:rsidR="00160DC2" w:rsidRPr="00035765">
              <w:rPr>
                <w:rFonts w:ascii="Book Antiqua" w:hAnsi="Book Antiqua"/>
              </w:rPr>
              <w:t xml:space="preserve"> </w:t>
            </w:r>
            <w:proofErr w:type="spellStart"/>
            <w:r w:rsidR="00160DC2" w:rsidRPr="00035765">
              <w:rPr>
                <w:rFonts w:ascii="Book Antiqua" w:hAnsi="Book Antiqua"/>
              </w:rPr>
              <w:t>sa</w:t>
            </w:r>
            <w:proofErr w:type="spellEnd"/>
            <w:r w:rsidR="00160DC2" w:rsidRPr="00035765">
              <w:rPr>
                <w:rFonts w:ascii="Book Antiqua" w:hAnsi="Book Antiqua"/>
              </w:rPr>
              <w:t xml:space="preserve"> </w:t>
            </w:r>
            <w:proofErr w:type="spellStart"/>
            <w:r w:rsidR="00160DC2" w:rsidRPr="00035765">
              <w:rPr>
                <w:rFonts w:ascii="Book Antiqua" w:hAnsi="Book Antiqua"/>
              </w:rPr>
              <w:t>mení</w:t>
            </w:r>
            <w:proofErr w:type="spellEnd"/>
            <w:r w:rsidR="00160DC2" w:rsidRPr="00035765">
              <w:rPr>
                <w:rFonts w:ascii="Book Antiqua" w:hAnsi="Book Antiqua"/>
              </w:rPr>
              <w:t xml:space="preserve"> a </w:t>
            </w:r>
            <w:proofErr w:type="spellStart"/>
            <w:r w:rsidR="00160DC2" w:rsidRPr="00035765">
              <w:rPr>
                <w:rFonts w:ascii="Book Antiqua" w:hAnsi="Book Antiqua"/>
              </w:rPr>
              <w:t>dopĺňa</w:t>
            </w:r>
            <w:proofErr w:type="spellEnd"/>
            <w:r w:rsidR="00160DC2" w:rsidRPr="00035765">
              <w:rPr>
                <w:rFonts w:ascii="Book Antiqua" w:hAnsi="Book Antiqua"/>
              </w:rPr>
              <w:t xml:space="preserve"> </w:t>
            </w:r>
            <w:proofErr w:type="spellStart"/>
            <w:r w:rsidR="00160DC2" w:rsidRPr="00035765">
              <w:rPr>
                <w:rFonts w:ascii="Book Antiqua" w:hAnsi="Book Antiqua"/>
              </w:rPr>
              <w:t>zákon</w:t>
            </w:r>
            <w:proofErr w:type="spellEnd"/>
            <w:r w:rsidR="00160DC2" w:rsidRPr="00035765">
              <w:rPr>
                <w:rFonts w:ascii="Book Antiqua" w:hAnsi="Book Antiqua"/>
              </w:rPr>
              <w:t xml:space="preserve"> č.</w:t>
            </w:r>
            <w:r w:rsidR="00160DC2">
              <w:rPr>
                <w:rFonts w:ascii="Book Antiqua" w:hAnsi="Book Antiqua"/>
              </w:rPr>
              <w:t xml:space="preserve"> 311/2001 Z. z. </w:t>
            </w:r>
            <w:proofErr w:type="spellStart"/>
            <w:r w:rsidR="00160DC2">
              <w:rPr>
                <w:rFonts w:ascii="Book Antiqua" w:hAnsi="Book Antiqua"/>
              </w:rPr>
              <w:t>Zákonník</w:t>
            </w:r>
            <w:proofErr w:type="spellEnd"/>
            <w:r w:rsidR="00160DC2" w:rsidRPr="00035765">
              <w:rPr>
                <w:rFonts w:ascii="Book Antiqua" w:hAnsi="Book Antiqua"/>
              </w:rPr>
              <w:t xml:space="preserve"> </w:t>
            </w:r>
            <w:proofErr w:type="spellStart"/>
            <w:r w:rsidR="00160DC2" w:rsidRPr="00035765">
              <w:rPr>
                <w:rFonts w:ascii="Book Antiqua" w:hAnsi="Book Antiqua"/>
              </w:rPr>
              <w:t>práce</w:t>
            </w:r>
            <w:proofErr w:type="spellEnd"/>
            <w:r w:rsidR="00160DC2" w:rsidRPr="00035765">
              <w:rPr>
                <w:rFonts w:ascii="Book Antiqua" w:hAnsi="Book Antiqua"/>
              </w:rPr>
              <w:t xml:space="preserve"> v </w:t>
            </w:r>
            <w:proofErr w:type="spellStart"/>
            <w:r w:rsidR="00160DC2" w:rsidRPr="00035765">
              <w:rPr>
                <w:rFonts w:ascii="Book Antiqua" w:hAnsi="Book Antiqua"/>
              </w:rPr>
              <w:t>znení</w:t>
            </w:r>
            <w:proofErr w:type="spellEnd"/>
            <w:r w:rsidR="00160DC2" w:rsidRPr="00035765">
              <w:rPr>
                <w:rFonts w:ascii="Book Antiqua" w:hAnsi="Book Antiqua"/>
              </w:rPr>
              <w:t xml:space="preserve"> </w:t>
            </w:r>
            <w:proofErr w:type="spellStart"/>
            <w:r w:rsidR="00160DC2" w:rsidRPr="00035765">
              <w:rPr>
                <w:rFonts w:ascii="Book Antiqua" w:hAnsi="Book Antiqua"/>
              </w:rPr>
              <w:t>neskorších</w:t>
            </w:r>
            <w:proofErr w:type="spellEnd"/>
            <w:r w:rsidR="00160DC2" w:rsidRPr="00035765">
              <w:rPr>
                <w:rFonts w:ascii="Book Antiqua" w:hAnsi="Book Antiqua"/>
              </w:rPr>
              <w:t xml:space="preserve"> </w:t>
            </w:r>
            <w:proofErr w:type="spellStart"/>
            <w:r w:rsidR="00160DC2" w:rsidRPr="00035765">
              <w:rPr>
                <w:rFonts w:ascii="Book Antiqua" w:hAnsi="Book Antiqua"/>
              </w:rPr>
              <w:t>predpisov</w:t>
            </w:r>
            <w:proofErr w:type="spellEnd"/>
            <w:r w:rsidR="00160DC2" w:rsidRPr="00035765">
              <w:rPr>
                <w:rFonts w:ascii="Book Antiqua" w:hAnsi="Book Antiqua"/>
              </w:rPr>
              <w:t xml:space="preserve"> </w:t>
            </w:r>
            <w:r w:rsidRPr="00035765">
              <w:rPr>
                <w:rFonts w:ascii="Book Antiqua" w:hAnsi="Book Antiqua"/>
              </w:rPr>
              <w:fldChar w:fldCharType="begin"/>
            </w:r>
            <w:r w:rsidRPr="00035765">
              <w:rPr>
                <w:rFonts w:ascii="Book Antiqua" w:hAnsi="Book Antiqua"/>
                <w:lang w:val="sk-SK"/>
              </w:rPr>
              <w:instrText xml:space="preserve"> DOCPROPERTY  FSC#SKEDITIONSLOVLEX@103.510:plnynazovpredpis2  \* MERGEFORMAT </w:instrText>
            </w:r>
            <w:r w:rsidRPr="00035765">
              <w:rPr>
                <w:rFonts w:ascii="Book Antiqua" w:hAnsi="Book Antiqua"/>
              </w:rPr>
              <w:fldChar w:fldCharType="end"/>
            </w:r>
            <w:r w:rsidRPr="00035765">
              <w:rPr>
                <w:rFonts w:ascii="Book Antiqua" w:hAnsi="Book Antiqua"/>
              </w:rPr>
              <w:fldChar w:fldCharType="begin"/>
            </w:r>
            <w:r w:rsidRPr="00035765">
              <w:rPr>
                <w:rFonts w:ascii="Book Antiqua" w:hAnsi="Book Antiqua"/>
                <w:lang w:val="sk-SK"/>
              </w:rPr>
              <w:instrText xml:space="preserve"> DOCPROPERTY  FSC#SKEDITIONSLOVLEX@103.510:plnynazovpredpis3  \* MERGEFORMAT </w:instrText>
            </w:r>
            <w:r w:rsidRPr="00035765">
              <w:rPr>
                <w:rFonts w:ascii="Book Antiqua" w:hAnsi="Book Antiqua"/>
              </w:rPr>
              <w:fldChar w:fldCharType="end"/>
            </w:r>
          </w:p>
        </w:tc>
      </w:tr>
      <w:tr w:rsidR="00035765" w:rsidRPr="00035765" w14:paraId="213FB5BD" w14:textId="77777777" w:rsidTr="009E0D14">
        <w:tc>
          <w:tcPr>
            <w:tcW w:w="404" w:type="dxa"/>
          </w:tcPr>
          <w:p w14:paraId="149A837E" w14:textId="77777777" w:rsidR="00035765" w:rsidRPr="00035765" w:rsidRDefault="00035765" w:rsidP="00160DC2">
            <w:pPr>
              <w:tabs>
                <w:tab w:val="left" w:pos="360"/>
              </w:tabs>
              <w:spacing w:after="120"/>
              <w:jc w:val="both"/>
              <w:rPr>
                <w:rFonts w:ascii="Book Antiqua" w:hAnsi="Book Antiqua"/>
                <w:szCs w:val="22"/>
                <w:lang w:val="sk-SK"/>
              </w:rPr>
            </w:pPr>
          </w:p>
        </w:tc>
        <w:tc>
          <w:tcPr>
            <w:tcW w:w="9627" w:type="dxa"/>
          </w:tcPr>
          <w:p w14:paraId="06B32283" w14:textId="77777777" w:rsidR="00035765" w:rsidRPr="00035765" w:rsidRDefault="00035765" w:rsidP="00160DC2">
            <w:pPr>
              <w:tabs>
                <w:tab w:val="left" w:pos="360"/>
              </w:tabs>
              <w:spacing w:after="120"/>
              <w:jc w:val="both"/>
              <w:rPr>
                <w:rFonts w:ascii="Book Antiqua" w:hAnsi="Book Antiqua"/>
                <w:szCs w:val="22"/>
                <w:lang w:val="sk-SK"/>
              </w:rPr>
            </w:pPr>
          </w:p>
        </w:tc>
      </w:tr>
      <w:tr w:rsidR="00035765" w:rsidRPr="00035765" w14:paraId="354CF26B" w14:textId="77777777" w:rsidTr="009E0D14">
        <w:tc>
          <w:tcPr>
            <w:tcW w:w="404" w:type="dxa"/>
            <w:hideMark/>
          </w:tcPr>
          <w:p w14:paraId="242BC557" w14:textId="77777777" w:rsidR="00035765" w:rsidRPr="00035765" w:rsidRDefault="00035765" w:rsidP="00160DC2">
            <w:pPr>
              <w:tabs>
                <w:tab w:val="left" w:pos="360"/>
              </w:tabs>
              <w:spacing w:after="120"/>
              <w:jc w:val="both"/>
              <w:rPr>
                <w:rFonts w:ascii="Book Antiqua" w:hAnsi="Book Antiqua"/>
                <w:b/>
                <w:szCs w:val="22"/>
                <w:lang w:val="sk-SK"/>
              </w:rPr>
            </w:pPr>
            <w:r w:rsidRPr="00035765">
              <w:rPr>
                <w:rFonts w:ascii="Book Antiqua" w:hAnsi="Book Antiqua"/>
                <w:b/>
                <w:szCs w:val="22"/>
                <w:lang w:val="sk-SK"/>
              </w:rPr>
              <w:t>3.</w:t>
            </w:r>
          </w:p>
        </w:tc>
        <w:tc>
          <w:tcPr>
            <w:tcW w:w="9627" w:type="dxa"/>
          </w:tcPr>
          <w:p w14:paraId="3E3E5E7E" w14:textId="77777777" w:rsidR="00035765" w:rsidRPr="00035765" w:rsidRDefault="00035765" w:rsidP="00160DC2">
            <w:pPr>
              <w:tabs>
                <w:tab w:val="left" w:pos="360"/>
              </w:tabs>
              <w:spacing w:after="120"/>
              <w:jc w:val="both"/>
              <w:rPr>
                <w:rFonts w:ascii="Book Antiqua" w:hAnsi="Book Antiqua"/>
                <w:b/>
                <w:szCs w:val="22"/>
                <w:lang w:val="sk-SK"/>
              </w:rPr>
            </w:pPr>
            <w:r w:rsidRPr="00035765">
              <w:rPr>
                <w:rFonts w:ascii="Book Antiqua" w:hAnsi="Book Antiqua"/>
                <w:b/>
                <w:szCs w:val="22"/>
                <w:lang w:val="sk-SK"/>
              </w:rPr>
              <w:t>Predmet návrhu právneho predpisu:</w:t>
            </w:r>
          </w:p>
          <w:p w14:paraId="79BBD0FA" w14:textId="77777777" w:rsidR="00035765" w:rsidRPr="00035765" w:rsidRDefault="00035765" w:rsidP="00160DC2">
            <w:pPr>
              <w:tabs>
                <w:tab w:val="left" w:pos="360"/>
              </w:tabs>
              <w:spacing w:after="120"/>
              <w:jc w:val="both"/>
              <w:rPr>
                <w:rFonts w:ascii="Book Antiqua" w:hAnsi="Book Antiqua"/>
                <w:szCs w:val="22"/>
                <w:lang w:val="sk-SK"/>
              </w:rPr>
            </w:pPr>
          </w:p>
        </w:tc>
      </w:tr>
      <w:tr w:rsidR="00035765" w:rsidRPr="00035765" w14:paraId="4D10DE29" w14:textId="77777777" w:rsidTr="009E0D14">
        <w:tc>
          <w:tcPr>
            <w:tcW w:w="404" w:type="dxa"/>
          </w:tcPr>
          <w:p w14:paraId="63FCC66A" w14:textId="77777777" w:rsidR="00035765" w:rsidRPr="00035765" w:rsidRDefault="00035765" w:rsidP="00160DC2">
            <w:pPr>
              <w:tabs>
                <w:tab w:val="left" w:pos="360"/>
              </w:tabs>
              <w:spacing w:after="120"/>
              <w:jc w:val="both"/>
              <w:rPr>
                <w:rFonts w:ascii="Book Antiqua" w:hAnsi="Book Antiqua"/>
                <w:szCs w:val="22"/>
                <w:lang w:val="sk-SK"/>
              </w:rPr>
            </w:pPr>
          </w:p>
        </w:tc>
        <w:tc>
          <w:tcPr>
            <w:tcW w:w="9627" w:type="dxa"/>
            <w:hideMark/>
          </w:tcPr>
          <w:p w14:paraId="7354BEA6" w14:textId="63F4BE2C" w:rsidR="00035765" w:rsidRDefault="00035765" w:rsidP="00160DC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Book Antiqua" w:hAnsi="Book Antiqua"/>
                <w:szCs w:val="22"/>
                <w:lang w:val="sk-SK"/>
              </w:rPr>
            </w:pPr>
            <w:r w:rsidRPr="00035765">
              <w:rPr>
                <w:rFonts w:ascii="Book Antiqua" w:hAnsi="Book Antiqua"/>
                <w:szCs w:val="22"/>
                <w:lang w:val="sk-SK"/>
              </w:rPr>
              <w:t>je upravený v primárnom práve Európskej únie</w:t>
            </w:r>
            <w:r w:rsidR="003F4F54">
              <w:rPr>
                <w:rFonts w:ascii="Book Antiqua" w:hAnsi="Book Antiqua"/>
                <w:szCs w:val="22"/>
                <w:lang w:val="sk-SK"/>
              </w:rPr>
              <w:t>:</w:t>
            </w:r>
          </w:p>
          <w:p w14:paraId="3F307F51" w14:textId="6611D8DC" w:rsidR="003F4F54" w:rsidRDefault="003F4F54" w:rsidP="00160DC2">
            <w:pPr>
              <w:pStyle w:val="Odsekzoznamu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ind w:left="360"/>
              <w:jc w:val="both"/>
              <w:rPr>
                <w:rStyle w:val="awspan"/>
                <w:rFonts w:ascii="Book Antiqua" w:hAnsi="Book Antiqua"/>
                <w:color w:val="000000"/>
                <w:szCs w:val="22"/>
              </w:rPr>
            </w:pPr>
            <w:r w:rsidRPr="003F4F54">
              <w:rPr>
                <w:rStyle w:val="awspan"/>
                <w:rFonts w:ascii="Book Antiqua" w:hAnsi="Book Antiqua"/>
                <w:color w:val="000000"/>
                <w:szCs w:val="22"/>
              </w:rPr>
              <w:t>v</w:t>
            </w:r>
            <w:r w:rsidRPr="003F4F54">
              <w:rPr>
                <w:rStyle w:val="awspan"/>
                <w:rFonts w:ascii="Book Antiqua" w:hAnsi="Book Antiqua"/>
                <w:color w:val="000000"/>
                <w:spacing w:val="22"/>
                <w:szCs w:val="22"/>
              </w:rPr>
              <w:t xml:space="preserve"> </w:t>
            </w:r>
            <w:proofErr w:type="spellStart"/>
            <w:r w:rsidRPr="003F4F54">
              <w:rPr>
                <w:rStyle w:val="awspan"/>
                <w:rFonts w:ascii="Book Antiqua" w:hAnsi="Book Antiqua"/>
                <w:color w:val="000000"/>
                <w:szCs w:val="22"/>
              </w:rPr>
              <w:t>čl</w:t>
            </w:r>
            <w:proofErr w:type="spellEnd"/>
            <w:r w:rsidRPr="003F4F54">
              <w:rPr>
                <w:rStyle w:val="awspan"/>
                <w:rFonts w:ascii="Book Antiqua" w:hAnsi="Book Antiqua"/>
                <w:color w:val="000000"/>
                <w:szCs w:val="22"/>
              </w:rPr>
              <w:t>.</w:t>
            </w:r>
            <w:r w:rsidRPr="003F4F54">
              <w:rPr>
                <w:rStyle w:val="awspan"/>
                <w:rFonts w:ascii="Book Antiqua" w:hAnsi="Book Antiqua"/>
                <w:color w:val="000000"/>
                <w:spacing w:val="22"/>
                <w:szCs w:val="22"/>
              </w:rPr>
              <w:t xml:space="preserve"> </w:t>
            </w:r>
            <w:r w:rsidRPr="003F4F54">
              <w:rPr>
                <w:rStyle w:val="awspan"/>
                <w:rFonts w:ascii="Book Antiqua" w:hAnsi="Book Antiqua"/>
                <w:color w:val="000000"/>
                <w:szCs w:val="22"/>
              </w:rPr>
              <w:t>151</w:t>
            </w:r>
            <w:r w:rsidRPr="003F4F54">
              <w:rPr>
                <w:rStyle w:val="awspan"/>
                <w:rFonts w:ascii="Book Antiqua" w:hAnsi="Book Antiqua"/>
                <w:color w:val="000000"/>
                <w:spacing w:val="22"/>
                <w:szCs w:val="22"/>
              </w:rPr>
              <w:t xml:space="preserve"> </w:t>
            </w:r>
            <w:r w:rsidRPr="003F4F54">
              <w:rPr>
                <w:rStyle w:val="awspan"/>
                <w:rFonts w:ascii="Book Antiqua" w:hAnsi="Book Antiqua"/>
                <w:color w:val="000000"/>
                <w:szCs w:val="22"/>
              </w:rPr>
              <w:t>a</w:t>
            </w:r>
            <w:r w:rsidRPr="003F4F54">
              <w:rPr>
                <w:rStyle w:val="awspan"/>
                <w:rFonts w:ascii="Book Antiqua" w:hAnsi="Book Antiqua"/>
                <w:color w:val="000000"/>
                <w:spacing w:val="22"/>
                <w:szCs w:val="22"/>
              </w:rPr>
              <w:t xml:space="preserve"> </w:t>
            </w:r>
            <w:r w:rsidRPr="003F4F54">
              <w:rPr>
                <w:rStyle w:val="awspan"/>
                <w:rFonts w:ascii="Book Antiqua" w:hAnsi="Book Antiqua"/>
                <w:color w:val="000000"/>
                <w:szCs w:val="22"/>
              </w:rPr>
              <w:t>153</w:t>
            </w:r>
            <w:r w:rsidRPr="003F4F54">
              <w:rPr>
                <w:rStyle w:val="awspan"/>
                <w:rFonts w:ascii="Book Antiqua" w:hAnsi="Book Antiqua"/>
                <w:color w:val="000000"/>
                <w:spacing w:val="22"/>
                <w:szCs w:val="22"/>
              </w:rPr>
              <w:t xml:space="preserve"> </w:t>
            </w:r>
            <w:proofErr w:type="spellStart"/>
            <w:r w:rsidRPr="003F4F54">
              <w:rPr>
                <w:rStyle w:val="awspan"/>
                <w:rFonts w:ascii="Book Antiqua" w:hAnsi="Book Antiqua"/>
                <w:color w:val="000000"/>
                <w:szCs w:val="22"/>
              </w:rPr>
              <w:t>Zmluvy</w:t>
            </w:r>
            <w:proofErr w:type="spellEnd"/>
            <w:r w:rsidRPr="003F4F54">
              <w:rPr>
                <w:rStyle w:val="awspan"/>
                <w:rFonts w:ascii="Book Antiqua" w:hAnsi="Book Antiqua"/>
                <w:color w:val="000000"/>
                <w:spacing w:val="22"/>
                <w:szCs w:val="22"/>
              </w:rPr>
              <w:t xml:space="preserve"> </w:t>
            </w:r>
            <w:r w:rsidRPr="003F4F54">
              <w:rPr>
                <w:rStyle w:val="awspan"/>
                <w:rFonts w:ascii="Book Antiqua" w:hAnsi="Book Antiqua"/>
                <w:color w:val="000000"/>
                <w:szCs w:val="22"/>
              </w:rPr>
              <w:t>o</w:t>
            </w:r>
            <w:r w:rsidRPr="003F4F54">
              <w:rPr>
                <w:rStyle w:val="awspan"/>
                <w:rFonts w:ascii="Book Antiqua" w:hAnsi="Book Antiqua"/>
                <w:color w:val="000000"/>
                <w:spacing w:val="22"/>
                <w:szCs w:val="22"/>
              </w:rPr>
              <w:t xml:space="preserve"> </w:t>
            </w:r>
            <w:proofErr w:type="spellStart"/>
            <w:r w:rsidRPr="003F4F54">
              <w:rPr>
                <w:rStyle w:val="awspan"/>
                <w:rFonts w:ascii="Book Antiqua" w:hAnsi="Book Antiqua"/>
                <w:color w:val="000000"/>
                <w:szCs w:val="22"/>
              </w:rPr>
              <w:t>fungovaní</w:t>
            </w:r>
            <w:proofErr w:type="spellEnd"/>
            <w:r w:rsidRPr="003F4F54">
              <w:rPr>
                <w:rStyle w:val="awspan"/>
                <w:rFonts w:ascii="Book Antiqua" w:hAnsi="Book Antiqua"/>
                <w:color w:val="000000"/>
                <w:spacing w:val="22"/>
                <w:szCs w:val="22"/>
              </w:rPr>
              <w:t xml:space="preserve"> </w:t>
            </w:r>
            <w:proofErr w:type="spellStart"/>
            <w:r w:rsidRPr="003F4F54">
              <w:rPr>
                <w:rStyle w:val="awspan"/>
                <w:rFonts w:ascii="Book Antiqua" w:hAnsi="Book Antiqua"/>
                <w:color w:val="000000"/>
                <w:szCs w:val="22"/>
              </w:rPr>
              <w:t>Európskej</w:t>
            </w:r>
            <w:proofErr w:type="spellEnd"/>
            <w:r w:rsidRPr="003F4F54">
              <w:rPr>
                <w:rStyle w:val="awspan"/>
                <w:rFonts w:ascii="Book Antiqua" w:hAnsi="Book Antiqua"/>
                <w:color w:val="000000"/>
                <w:spacing w:val="22"/>
                <w:szCs w:val="22"/>
              </w:rPr>
              <w:t xml:space="preserve"> </w:t>
            </w:r>
            <w:proofErr w:type="spellStart"/>
            <w:r w:rsidRPr="003F4F54">
              <w:rPr>
                <w:rStyle w:val="awspan"/>
                <w:rFonts w:ascii="Book Antiqua" w:hAnsi="Book Antiqua"/>
                <w:color w:val="000000"/>
                <w:szCs w:val="22"/>
              </w:rPr>
              <w:t>únie</w:t>
            </w:r>
            <w:proofErr w:type="spellEnd"/>
            <w:r w:rsidRPr="003F4F54">
              <w:rPr>
                <w:rStyle w:val="awspan"/>
                <w:rFonts w:ascii="Book Antiqua" w:hAnsi="Book Antiqua"/>
                <w:color w:val="000000"/>
                <w:spacing w:val="22"/>
                <w:szCs w:val="22"/>
              </w:rPr>
              <w:t xml:space="preserve"> </w:t>
            </w:r>
            <w:r w:rsidRPr="003F4F54">
              <w:rPr>
                <w:rStyle w:val="awspan"/>
                <w:rFonts w:ascii="Book Antiqua" w:hAnsi="Book Antiqua"/>
                <w:color w:val="000000"/>
                <w:szCs w:val="22"/>
              </w:rPr>
              <w:t xml:space="preserve">v </w:t>
            </w:r>
            <w:proofErr w:type="spellStart"/>
            <w:r w:rsidRPr="003F4F54">
              <w:rPr>
                <w:rStyle w:val="awspan"/>
                <w:rFonts w:ascii="Book Antiqua" w:hAnsi="Book Antiqua"/>
                <w:color w:val="000000"/>
                <w:szCs w:val="22"/>
              </w:rPr>
              <w:t>platnom</w:t>
            </w:r>
            <w:proofErr w:type="spellEnd"/>
            <w:r w:rsidRPr="003F4F54">
              <w:rPr>
                <w:rStyle w:val="awspan"/>
                <w:rFonts w:ascii="Book Antiqua" w:hAnsi="Book Antiqua"/>
                <w:color w:val="000000"/>
                <w:szCs w:val="22"/>
              </w:rPr>
              <w:t xml:space="preserve"> </w:t>
            </w:r>
            <w:proofErr w:type="spellStart"/>
            <w:r w:rsidRPr="003F4F54">
              <w:rPr>
                <w:rStyle w:val="awspan"/>
                <w:rFonts w:ascii="Book Antiqua" w:hAnsi="Book Antiqua"/>
                <w:color w:val="000000"/>
                <w:szCs w:val="22"/>
              </w:rPr>
              <w:t>znení</w:t>
            </w:r>
            <w:proofErr w:type="spellEnd"/>
            <w:r w:rsidRPr="003F4F54">
              <w:rPr>
                <w:rStyle w:val="awspan"/>
                <w:rFonts w:ascii="Book Antiqua" w:hAnsi="Book Antiqua"/>
                <w:color w:val="000000"/>
                <w:szCs w:val="22"/>
              </w:rPr>
              <w:t>,</w:t>
            </w:r>
          </w:p>
          <w:p w14:paraId="55B97059" w14:textId="77777777" w:rsidR="00160DC2" w:rsidRPr="003F4F54" w:rsidRDefault="00160DC2" w:rsidP="00160DC2">
            <w:pPr>
              <w:pStyle w:val="Odsekzoznamu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ind w:left="360"/>
              <w:jc w:val="both"/>
              <w:rPr>
                <w:rFonts w:ascii="Book Antiqua" w:hAnsi="Book Antiqua"/>
                <w:szCs w:val="22"/>
                <w:lang w:val="sk-SK"/>
              </w:rPr>
            </w:pPr>
          </w:p>
          <w:p w14:paraId="1522E6F6" w14:textId="7E3997B5" w:rsidR="00035765" w:rsidRPr="00035765" w:rsidRDefault="00160DC2" w:rsidP="00160DC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Book Antiqua" w:hAnsi="Book Antiqua"/>
                <w:szCs w:val="22"/>
                <w:lang w:val="sk-SK"/>
              </w:rPr>
            </w:pPr>
            <w:r>
              <w:rPr>
                <w:rFonts w:ascii="Book Antiqua" w:hAnsi="Book Antiqua"/>
                <w:szCs w:val="22"/>
                <w:lang w:val="sk-SK"/>
              </w:rPr>
              <w:t xml:space="preserve">nie </w:t>
            </w:r>
            <w:r w:rsidR="00035765" w:rsidRPr="00035765">
              <w:rPr>
                <w:rFonts w:ascii="Book Antiqua" w:hAnsi="Book Antiqua"/>
                <w:szCs w:val="22"/>
                <w:lang w:val="sk-SK"/>
              </w:rPr>
              <w:t>je upravený v sekundárnom práve Európskej únie</w:t>
            </w:r>
          </w:p>
          <w:p w14:paraId="77031A32" w14:textId="59D4D15C" w:rsidR="00035765" w:rsidRPr="00035765" w:rsidRDefault="00035765" w:rsidP="00160DC2">
            <w:pPr>
              <w:pStyle w:val="Odsekzoznamu"/>
              <w:widowControl w:val="0"/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ind w:left="360"/>
              <w:jc w:val="both"/>
              <w:rPr>
                <w:rFonts w:ascii="Book Antiqua" w:hAnsi="Book Antiqua"/>
                <w:szCs w:val="22"/>
                <w:lang w:val="sk-SK"/>
              </w:rPr>
            </w:pPr>
          </w:p>
        </w:tc>
      </w:tr>
      <w:tr w:rsidR="00035765" w:rsidRPr="00035765" w14:paraId="1BF1EEC7" w14:textId="77777777" w:rsidTr="009E0D14">
        <w:tc>
          <w:tcPr>
            <w:tcW w:w="404" w:type="dxa"/>
          </w:tcPr>
          <w:p w14:paraId="1B279740" w14:textId="77777777" w:rsidR="00035765" w:rsidRPr="00035765" w:rsidRDefault="00035765" w:rsidP="00160DC2">
            <w:pPr>
              <w:tabs>
                <w:tab w:val="left" w:pos="360"/>
              </w:tabs>
              <w:spacing w:after="120"/>
              <w:jc w:val="both"/>
              <w:rPr>
                <w:rFonts w:ascii="Book Antiqua" w:hAnsi="Book Antiqua"/>
                <w:szCs w:val="22"/>
                <w:lang w:val="sk-SK"/>
              </w:rPr>
            </w:pPr>
          </w:p>
        </w:tc>
        <w:tc>
          <w:tcPr>
            <w:tcW w:w="9627" w:type="dxa"/>
          </w:tcPr>
          <w:p w14:paraId="58E2293F" w14:textId="77777777" w:rsidR="00035765" w:rsidRPr="00035765" w:rsidRDefault="00035765" w:rsidP="00160DC2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360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Book Antiqua" w:hAnsi="Book Antiqua"/>
                <w:szCs w:val="22"/>
                <w:lang w:val="sk-SK"/>
              </w:rPr>
            </w:pPr>
            <w:r w:rsidRPr="00035765">
              <w:rPr>
                <w:rFonts w:ascii="Book Antiqua" w:hAnsi="Book Antiqua"/>
                <w:szCs w:val="22"/>
                <w:lang w:val="sk-SK"/>
              </w:rPr>
              <w:t>nie je upravený v judikatúre Súdneho dvora Európskej únie</w:t>
            </w:r>
          </w:p>
          <w:p w14:paraId="77553C29" w14:textId="77777777" w:rsidR="00035765" w:rsidRPr="00035765" w:rsidRDefault="00035765" w:rsidP="00160DC2">
            <w:pPr>
              <w:pStyle w:val="Odsekzoznamu"/>
              <w:tabs>
                <w:tab w:val="left" w:pos="360"/>
              </w:tabs>
              <w:spacing w:after="120"/>
              <w:ind w:left="360"/>
              <w:jc w:val="both"/>
              <w:rPr>
                <w:rFonts w:ascii="Book Antiqua" w:hAnsi="Book Antiqua"/>
                <w:szCs w:val="22"/>
                <w:lang w:val="sk-SK"/>
              </w:rPr>
            </w:pPr>
          </w:p>
        </w:tc>
      </w:tr>
      <w:tr w:rsidR="00035765" w:rsidRPr="00035765" w14:paraId="40D19EE7" w14:textId="77777777" w:rsidTr="009E0D14">
        <w:tc>
          <w:tcPr>
            <w:tcW w:w="404" w:type="dxa"/>
          </w:tcPr>
          <w:p w14:paraId="2B6201C4" w14:textId="77777777" w:rsidR="00035765" w:rsidRPr="00035765" w:rsidRDefault="00035765" w:rsidP="00160DC2">
            <w:pPr>
              <w:tabs>
                <w:tab w:val="left" w:pos="360"/>
              </w:tabs>
              <w:spacing w:after="120"/>
              <w:jc w:val="both"/>
              <w:rPr>
                <w:rFonts w:ascii="Book Antiqua" w:hAnsi="Book Antiqua"/>
                <w:b/>
                <w:szCs w:val="22"/>
                <w:lang w:val="sk-SK"/>
              </w:rPr>
            </w:pPr>
            <w:r w:rsidRPr="00035765">
              <w:rPr>
                <w:rFonts w:ascii="Book Antiqua" w:hAnsi="Book Antiqua"/>
                <w:b/>
                <w:szCs w:val="22"/>
                <w:lang w:val="sk-SK"/>
              </w:rPr>
              <w:t>4</w:t>
            </w:r>
            <w:r w:rsidRPr="00035765">
              <w:rPr>
                <w:rFonts w:ascii="Book Antiqua" w:hAnsi="Book Antiqua"/>
                <w:b/>
                <w:szCs w:val="22"/>
              </w:rPr>
              <w:t xml:space="preserve">. </w:t>
            </w:r>
          </w:p>
        </w:tc>
        <w:tc>
          <w:tcPr>
            <w:tcW w:w="9627" w:type="dxa"/>
          </w:tcPr>
          <w:p w14:paraId="69EA7BE4" w14:textId="77777777" w:rsidR="00035765" w:rsidRPr="00035765" w:rsidRDefault="00035765" w:rsidP="00160DC2">
            <w:pPr>
              <w:tabs>
                <w:tab w:val="left" w:pos="360"/>
              </w:tabs>
              <w:spacing w:after="1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035765">
              <w:rPr>
                <w:rFonts w:ascii="Book Antiqua" w:hAnsi="Book Antiqua"/>
                <w:b/>
                <w:bCs/>
                <w:szCs w:val="22"/>
              </w:rPr>
              <w:t>Záväzky</w:t>
            </w:r>
            <w:proofErr w:type="spellEnd"/>
            <w:r w:rsidRPr="00035765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035765">
              <w:rPr>
                <w:rFonts w:ascii="Book Antiqua" w:hAnsi="Book Antiqua"/>
                <w:b/>
                <w:bCs/>
                <w:szCs w:val="22"/>
              </w:rPr>
              <w:t>Slovenskej</w:t>
            </w:r>
            <w:proofErr w:type="spellEnd"/>
            <w:r w:rsidRPr="00035765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035765">
              <w:rPr>
                <w:rFonts w:ascii="Book Antiqua" w:hAnsi="Book Antiqua"/>
                <w:b/>
                <w:bCs/>
                <w:szCs w:val="22"/>
              </w:rPr>
              <w:t>republiky</w:t>
            </w:r>
            <w:proofErr w:type="spellEnd"/>
            <w:r w:rsidRPr="00035765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035765">
              <w:rPr>
                <w:rFonts w:ascii="Book Antiqua" w:hAnsi="Book Antiqua"/>
                <w:b/>
                <w:bCs/>
                <w:szCs w:val="22"/>
              </w:rPr>
              <w:t>vo</w:t>
            </w:r>
            <w:proofErr w:type="spellEnd"/>
            <w:r w:rsidRPr="00035765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035765">
              <w:rPr>
                <w:rFonts w:ascii="Book Antiqua" w:hAnsi="Book Antiqua"/>
                <w:b/>
                <w:bCs/>
                <w:szCs w:val="22"/>
              </w:rPr>
              <w:t>vzťahu</w:t>
            </w:r>
            <w:proofErr w:type="spellEnd"/>
            <w:r w:rsidRPr="00035765">
              <w:rPr>
                <w:rFonts w:ascii="Book Antiqua" w:hAnsi="Book Antiqua"/>
                <w:b/>
                <w:bCs/>
                <w:szCs w:val="22"/>
              </w:rPr>
              <w:t xml:space="preserve"> k </w:t>
            </w:r>
            <w:proofErr w:type="spellStart"/>
            <w:r w:rsidRPr="00035765">
              <w:rPr>
                <w:rFonts w:ascii="Book Antiqua" w:hAnsi="Book Antiqua"/>
                <w:b/>
                <w:bCs/>
                <w:szCs w:val="22"/>
              </w:rPr>
              <w:t>Európskej</w:t>
            </w:r>
            <w:proofErr w:type="spellEnd"/>
            <w:r w:rsidRPr="00035765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035765">
              <w:rPr>
                <w:rFonts w:ascii="Book Antiqua" w:hAnsi="Book Antiqua"/>
                <w:b/>
                <w:bCs/>
                <w:szCs w:val="22"/>
              </w:rPr>
              <w:t>únii</w:t>
            </w:r>
            <w:proofErr w:type="spellEnd"/>
            <w:r w:rsidRPr="00035765">
              <w:rPr>
                <w:rFonts w:ascii="Book Antiqua" w:hAnsi="Book Antiqua"/>
                <w:b/>
                <w:bCs/>
                <w:szCs w:val="22"/>
              </w:rPr>
              <w:t>:</w:t>
            </w:r>
          </w:p>
          <w:p w14:paraId="639FC2CD" w14:textId="77777777" w:rsidR="00035765" w:rsidRPr="00035765" w:rsidRDefault="00035765" w:rsidP="00160DC2">
            <w:pPr>
              <w:tabs>
                <w:tab w:val="left" w:pos="360"/>
              </w:tabs>
              <w:spacing w:after="120"/>
              <w:jc w:val="both"/>
              <w:rPr>
                <w:rFonts w:ascii="Book Antiqua" w:hAnsi="Book Antiqua"/>
                <w:b/>
                <w:bCs/>
                <w:szCs w:val="22"/>
              </w:rPr>
            </w:pPr>
          </w:p>
          <w:p w14:paraId="03011EAC" w14:textId="77777777" w:rsidR="00035765" w:rsidRPr="00035765" w:rsidRDefault="00035765" w:rsidP="00160DC2">
            <w:pPr>
              <w:tabs>
                <w:tab w:val="left" w:pos="360"/>
              </w:tabs>
              <w:spacing w:after="120"/>
              <w:jc w:val="both"/>
              <w:rPr>
                <w:rFonts w:ascii="Book Antiqua" w:hAnsi="Book Antiqua"/>
                <w:szCs w:val="22"/>
              </w:rPr>
            </w:pPr>
            <w:proofErr w:type="spellStart"/>
            <w:r w:rsidRPr="00035765">
              <w:rPr>
                <w:rFonts w:ascii="Book Antiqua" w:hAnsi="Book Antiqua"/>
                <w:szCs w:val="22"/>
              </w:rPr>
              <w:t>žiadne</w:t>
            </w:r>
            <w:proofErr w:type="spellEnd"/>
          </w:p>
          <w:p w14:paraId="5D026B0C" w14:textId="77777777" w:rsidR="00035765" w:rsidRPr="00035765" w:rsidRDefault="00035765" w:rsidP="00160DC2">
            <w:pPr>
              <w:tabs>
                <w:tab w:val="left" w:pos="360"/>
              </w:tabs>
              <w:spacing w:after="120"/>
              <w:jc w:val="both"/>
              <w:rPr>
                <w:rFonts w:ascii="Book Antiqua" w:hAnsi="Book Antiqua"/>
                <w:szCs w:val="22"/>
                <w:lang w:val="sk-SK"/>
              </w:rPr>
            </w:pPr>
          </w:p>
        </w:tc>
      </w:tr>
      <w:tr w:rsidR="00035765" w:rsidRPr="00035765" w14:paraId="2CB5A469" w14:textId="77777777" w:rsidTr="009E0D14">
        <w:tc>
          <w:tcPr>
            <w:tcW w:w="404" w:type="dxa"/>
          </w:tcPr>
          <w:p w14:paraId="44C9D1D8" w14:textId="77777777" w:rsidR="00035765" w:rsidRPr="00035765" w:rsidRDefault="00035765" w:rsidP="00160DC2">
            <w:pPr>
              <w:tabs>
                <w:tab w:val="left" w:pos="360"/>
              </w:tabs>
              <w:spacing w:after="120"/>
              <w:jc w:val="both"/>
              <w:rPr>
                <w:rFonts w:ascii="Book Antiqua" w:hAnsi="Book Antiqua"/>
                <w:b/>
                <w:szCs w:val="22"/>
              </w:rPr>
            </w:pPr>
            <w:r w:rsidRPr="00035765">
              <w:rPr>
                <w:rFonts w:ascii="Book Antiqua" w:hAnsi="Book Antiqua"/>
                <w:b/>
                <w:szCs w:val="22"/>
              </w:rPr>
              <w:t>5.</w:t>
            </w:r>
          </w:p>
        </w:tc>
        <w:tc>
          <w:tcPr>
            <w:tcW w:w="9627" w:type="dxa"/>
          </w:tcPr>
          <w:p w14:paraId="0D8421B7" w14:textId="77777777" w:rsidR="00035765" w:rsidRPr="00035765" w:rsidRDefault="00035765" w:rsidP="00160DC2">
            <w:pPr>
              <w:tabs>
                <w:tab w:val="left" w:pos="360"/>
              </w:tabs>
              <w:spacing w:after="1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035765">
              <w:rPr>
                <w:rFonts w:ascii="Book Antiqua" w:hAnsi="Book Antiqua"/>
                <w:b/>
                <w:bCs/>
                <w:szCs w:val="22"/>
              </w:rPr>
              <w:t>Návrh</w:t>
            </w:r>
            <w:proofErr w:type="spellEnd"/>
            <w:r w:rsidRPr="00035765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035765">
              <w:rPr>
                <w:rFonts w:ascii="Book Antiqua" w:hAnsi="Book Antiqua"/>
                <w:b/>
                <w:bCs/>
                <w:szCs w:val="22"/>
              </w:rPr>
              <w:t>zákona</w:t>
            </w:r>
            <w:proofErr w:type="spellEnd"/>
            <w:r w:rsidRPr="00035765">
              <w:rPr>
                <w:rFonts w:ascii="Book Antiqua" w:hAnsi="Book Antiqua"/>
                <w:b/>
                <w:bCs/>
                <w:szCs w:val="22"/>
              </w:rPr>
              <w:t xml:space="preserve"> je </w:t>
            </w:r>
            <w:proofErr w:type="spellStart"/>
            <w:r w:rsidRPr="00035765">
              <w:rPr>
                <w:rFonts w:ascii="Book Antiqua" w:hAnsi="Book Antiqua"/>
                <w:b/>
                <w:bCs/>
                <w:szCs w:val="22"/>
              </w:rPr>
              <w:t>zlučiteľný</w:t>
            </w:r>
            <w:proofErr w:type="spellEnd"/>
            <w:r w:rsidRPr="00035765">
              <w:rPr>
                <w:rFonts w:ascii="Book Antiqua" w:hAnsi="Book Antiqua"/>
                <w:b/>
                <w:bCs/>
                <w:szCs w:val="22"/>
              </w:rPr>
              <w:t xml:space="preserve"> s </w:t>
            </w:r>
            <w:proofErr w:type="spellStart"/>
            <w:r w:rsidRPr="00035765">
              <w:rPr>
                <w:rFonts w:ascii="Book Antiqua" w:hAnsi="Book Antiqua"/>
                <w:b/>
                <w:bCs/>
                <w:szCs w:val="22"/>
              </w:rPr>
              <w:t>právom</w:t>
            </w:r>
            <w:proofErr w:type="spellEnd"/>
            <w:r w:rsidRPr="00035765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035765">
              <w:rPr>
                <w:rFonts w:ascii="Book Antiqua" w:hAnsi="Book Antiqua"/>
                <w:b/>
                <w:bCs/>
                <w:szCs w:val="22"/>
              </w:rPr>
              <w:t>Európskej</w:t>
            </w:r>
            <w:proofErr w:type="spellEnd"/>
            <w:r w:rsidRPr="00035765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proofErr w:type="spellStart"/>
            <w:r w:rsidRPr="00035765">
              <w:rPr>
                <w:rFonts w:ascii="Book Antiqua" w:hAnsi="Book Antiqua"/>
                <w:b/>
                <w:bCs/>
                <w:szCs w:val="22"/>
              </w:rPr>
              <w:t>únie</w:t>
            </w:r>
            <w:proofErr w:type="spellEnd"/>
            <w:r w:rsidRPr="00035765">
              <w:rPr>
                <w:rFonts w:ascii="Book Antiqua" w:hAnsi="Book Antiqua"/>
                <w:b/>
                <w:bCs/>
                <w:szCs w:val="22"/>
              </w:rPr>
              <w:t xml:space="preserve">: </w:t>
            </w:r>
          </w:p>
          <w:p w14:paraId="210E1F95" w14:textId="77777777" w:rsidR="00035765" w:rsidRPr="00035765" w:rsidRDefault="00035765" w:rsidP="00160DC2">
            <w:pPr>
              <w:tabs>
                <w:tab w:val="left" w:pos="360"/>
              </w:tabs>
              <w:spacing w:after="120"/>
              <w:jc w:val="both"/>
              <w:rPr>
                <w:rFonts w:ascii="Book Antiqua" w:hAnsi="Book Antiqua"/>
                <w:szCs w:val="22"/>
              </w:rPr>
            </w:pPr>
          </w:p>
          <w:p w14:paraId="35DE5026" w14:textId="77777777" w:rsidR="00035765" w:rsidRPr="00035765" w:rsidRDefault="00035765" w:rsidP="00160DC2">
            <w:pPr>
              <w:tabs>
                <w:tab w:val="left" w:pos="360"/>
              </w:tabs>
              <w:spacing w:after="120"/>
              <w:jc w:val="both"/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 w:rsidRPr="00035765">
              <w:rPr>
                <w:rFonts w:ascii="Book Antiqua" w:hAnsi="Book Antiqua"/>
                <w:szCs w:val="22"/>
              </w:rPr>
              <w:t>úplne</w:t>
            </w:r>
            <w:proofErr w:type="spellEnd"/>
          </w:p>
        </w:tc>
      </w:tr>
    </w:tbl>
    <w:p w14:paraId="4F712B7B" w14:textId="77777777" w:rsidR="00035765" w:rsidRPr="00035765" w:rsidRDefault="00035765" w:rsidP="00035765">
      <w:pPr>
        <w:jc w:val="both"/>
        <w:rPr>
          <w:rFonts w:ascii="Book Antiqua" w:hAnsi="Book Antiqua"/>
          <w:b/>
          <w:bCs/>
          <w:sz w:val="22"/>
          <w:szCs w:val="22"/>
        </w:rPr>
      </w:pPr>
    </w:p>
    <w:p w14:paraId="439DF7A2" w14:textId="77777777" w:rsidR="00035765" w:rsidRPr="00035765" w:rsidRDefault="00035765" w:rsidP="00035765">
      <w:pPr>
        <w:jc w:val="both"/>
        <w:rPr>
          <w:rFonts w:ascii="Book Antiqua" w:hAnsi="Book Antiqua"/>
          <w:b/>
          <w:bCs/>
          <w:sz w:val="22"/>
          <w:szCs w:val="22"/>
        </w:rPr>
      </w:pPr>
    </w:p>
    <w:p w14:paraId="1E31D58D" w14:textId="77777777" w:rsidR="00035765" w:rsidRPr="00035765" w:rsidRDefault="00035765" w:rsidP="00035765">
      <w:pPr>
        <w:jc w:val="both"/>
        <w:rPr>
          <w:rFonts w:ascii="Book Antiqua" w:hAnsi="Book Antiqua"/>
          <w:b/>
          <w:bCs/>
          <w:sz w:val="22"/>
          <w:szCs w:val="22"/>
        </w:rPr>
      </w:pPr>
    </w:p>
    <w:p w14:paraId="78DA3193" w14:textId="77777777" w:rsidR="00035765" w:rsidRPr="00035765" w:rsidRDefault="00035765" w:rsidP="00035765">
      <w:pPr>
        <w:jc w:val="both"/>
        <w:rPr>
          <w:rFonts w:ascii="Book Antiqua" w:hAnsi="Book Antiqua"/>
          <w:b/>
          <w:bCs/>
          <w:sz w:val="22"/>
          <w:szCs w:val="22"/>
        </w:rPr>
      </w:pPr>
    </w:p>
    <w:p w14:paraId="65ACCCCF" w14:textId="77777777" w:rsidR="00035765" w:rsidRPr="00035765" w:rsidRDefault="00035765" w:rsidP="00035765">
      <w:pPr>
        <w:jc w:val="both"/>
        <w:rPr>
          <w:rFonts w:ascii="Book Antiqua" w:hAnsi="Book Antiqua"/>
          <w:b/>
          <w:bCs/>
          <w:sz w:val="22"/>
          <w:szCs w:val="22"/>
        </w:rPr>
      </w:pPr>
    </w:p>
    <w:p w14:paraId="313A1D82" w14:textId="77777777" w:rsidR="00035765" w:rsidRPr="00035765" w:rsidRDefault="00035765" w:rsidP="00035765">
      <w:pPr>
        <w:jc w:val="both"/>
        <w:rPr>
          <w:rFonts w:ascii="Book Antiqua" w:hAnsi="Book Antiqua"/>
          <w:b/>
          <w:bCs/>
          <w:sz w:val="22"/>
          <w:szCs w:val="22"/>
        </w:rPr>
      </w:pPr>
    </w:p>
    <w:p w14:paraId="1D8AC4D1" w14:textId="77777777" w:rsidR="00035765" w:rsidRPr="00035765" w:rsidRDefault="00035765" w:rsidP="00035765">
      <w:pPr>
        <w:jc w:val="both"/>
        <w:rPr>
          <w:rFonts w:ascii="Book Antiqua" w:hAnsi="Book Antiqua"/>
          <w:b/>
          <w:bCs/>
          <w:sz w:val="22"/>
          <w:szCs w:val="22"/>
        </w:rPr>
      </w:pPr>
    </w:p>
    <w:p w14:paraId="6FAD4F6E" w14:textId="77777777" w:rsidR="00035765" w:rsidRPr="00035765" w:rsidRDefault="00035765" w:rsidP="00035765">
      <w:pPr>
        <w:jc w:val="both"/>
        <w:rPr>
          <w:rFonts w:ascii="Book Antiqua" w:hAnsi="Book Antiqua"/>
          <w:b/>
          <w:bCs/>
          <w:sz w:val="22"/>
          <w:szCs w:val="22"/>
        </w:rPr>
      </w:pPr>
    </w:p>
    <w:p w14:paraId="66CD1011" w14:textId="77777777" w:rsidR="00035765" w:rsidRPr="00035765" w:rsidRDefault="00035765" w:rsidP="00035765">
      <w:pPr>
        <w:jc w:val="both"/>
        <w:rPr>
          <w:rFonts w:ascii="Book Antiqua" w:hAnsi="Book Antiqua"/>
          <w:b/>
          <w:bCs/>
          <w:sz w:val="22"/>
          <w:szCs w:val="22"/>
        </w:rPr>
      </w:pPr>
    </w:p>
    <w:p w14:paraId="63EE4599" w14:textId="77777777" w:rsidR="00035765" w:rsidRPr="00035765" w:rsidRDefault="00035765" w:rsidP="00035765">
      <w:pPr>
        <w:jc w:val="both"/>
        <w:rPr>
          <w:rFonts w:ascii="Book Antiqua" w:hAnsi="Book Antiqua"/>
          <w:b/>
          <w:bCs/>
          <w:sz w:val="22"/>
          <w:szCs w:val="22"/>
        </w:rPr>
      </w:pPr>
    </w:p>
    <w:p w14:paraId="46F0EE3A" w14:textId="77777777" w:rsidR="00035765" w:rsidRPr="00035765" w:rsidRDefault="00035765" w:rsidP="00035765">
      <w:pPr>
        <w:jc w:val="both"/>
        <w:rPr>
          <w:rFonts w:ascii="Book Antiqua" w:hAnsi="Book Antiqua"/>
          <w:b/>
          <w:bCs/>
          <w:sz w:val="22"/>
          <w:szCs w:val="22"/>
        </w:rPr>
      </w:pPr>
    </w:p>
    <w:p w14:paraId="23EFF346" w14:textId="77777777" w:rsidR="00035765" w:rsidRPr="00035765" w:rsidRDefault="00035765" w:rsidP="00035765">
      <w:pPr>
        <w:jc w:val="both"/>
        <w:rPr>
          <w:rFonts w:ascii="Book Antiqua" w:hAnsi="Book Antiqua"/>
          <w:b/>
          <w:bCs/>
          <w:sz w:val="22"/>
          <w:szCs w:val="22"/>
        </w:rPr>
      </w:pPr>
    </w:p>
    <w:p w14:paraId="475493DB" w14:textId="77777777" w:rsidR="00035765" w:rsidRPr="00035765" w:rsidRDefault="00035765" w:rsidP="00035765">
      <w:pPr>
        <w:jc w:val="both"/>
        <w:rPr>
          <w:rFonts w:ascii="Book Antiqua" w:hAnsi="Book Antiqua"/>
          <w:b/>
          <w:bCs/>
          <w:sz w:val="22"/>
          <w:szCs w:val="22"/>
        </w:rPr>
      </w:pPr>
    </w:p>
    <w:p w14:paraId="5658BFEB" w14:textId="2C2C1DE5" w:rsidR="00035765" w:rsidRDefault="00035765" w:rsidP="00035765">
      <w:pPr>
        <w:jc w:val="both"/>
        <w:rPr>
          <w:rFonts w:ascii="Book Antiqua" w:hAnsi="Book Antiqua"/>
          <w:b/>
          <w:bCs/>
          <w:sz w:val="22"/>
          <w:szCs w:val="22"/>
        </w:rPr>
      </w:pPr>
    </w:p>
    <w:p w14:paraId="3383AC64" w14:textId="77777777" w:rsidR="00160DC2" w:rsidRPr="00035765" w:rsidRDefault="00160DC2" w:rsidP="00035765">
      <w:pPr>
        <w:jc w:val="both"/>
        <w:rPr>
          <w:rFonts w:ascii="Book Antiqua" w:hAnsi="Book Antiqua"/>
          <w:b/>
          <w:bCs/>
          <w:sz w:val="22"/>
          <w:szCs w:val="22"/>
        </w:rPr>
      </w:pPr>
    </w:p>
    <w:p w14:paraId="25C78E49" w14:textId="77777777" w:rsidR="00035765" w:rsidRPr="00035765" w:rsidRDefault="00035765" w:rsidP="00035765">
      <w:pPr>
        <w:jc w:val="both"/>
        <w:rPr>
          <w:rFonts w:ascii="Book Antiqua" w:hAnsi="Book Antiqua"/>
          <w:b/>
          <w:bCs/>
          <w:sz w:val="22"/>
          <w:szCs w:val="22"/>
        </w:rPr>
      </w:pPr>
      <w:bookmarkStart w:id="0" w:name="_GoBack"/>
      <w:bookmarkEnd w:id="0"/>
    </w:p>
    <w:sectPr w:rsidR="00035765" w:rsidRPr="0003576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A9713" w14:textId="77777777" w:rsidR="009E6E46" w:rsidRDefault="009E6E46" w:rsidP="00340C21">
      <w:r>
        <w:separator/>
      </w:r>
    </w:p>
  </w:endnote>
  <w:endnote w:type="continuationSeparator" w:id="0">
    <w:p w14:paraId="6CD8C1FF" w14:textId="77777777" w:rsidR="009E6E46" w:rsidRDefault="009E6E46" w:rsidP="0034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0519C" w14:textId="4C804AF6" w:rsidR="00340C21" w:rsidRDefault="00340C21">
    <w:pPr>
      <w:pStyle w:val="Pta"/>
      <w:jc w:val="center"/>
    </w:pPr>
  </w:p>
  <w:p w14:paraId="066B6DF5" w14:textId="77777777" w:rsidR="00340C21" w:rsidRDefault="00340C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937C4" w14:textId="77777777" w:rsidR="009E6E46" w:rsidRDefault="009E6E46" w:rsidP="00340C21">
      <w:r>
        <w:separator/>
      </w:r>
    </w:p>
  </w:footnote>
  <w:footnote w:type="continuationSeparator" w:id="0">
    <w:p w14:paraId="50033351" w14:textId="77777777" w:rsidR="009E6E46" w:rsidRDefault="009E6E46" w:rsidP="00340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04B3C"/>
    <w:multiLevelType w:val="hybridMultilevel"/>
    <w:tmpl w:val="89A276D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71"/>
    <w:rsid w:val="00026F38"/>
    <w:rsid w:val="00035765"/>
    <w:rsid w:val="000815E7"/>
    <w:rsid w:val="0010440A"/>
    <w:rsid w:val="00160DC2"/>
    <w:rsid w:val="001A2DA5"/>
    <w:rsid w:val="00200113"/>
    <w:rsid w:val="00214BE3"/>
    <w:rsid w:val="002D5DD5"/>
    <w:rsid w:val="00317CCE"/>
    <w:rsid w:val="00340C21"/>
    <w:rsid w:val="0034295E"/>
    <w:rsid w:val="003F4F54"/>
    <w:rsid w:val="00415485"/>
    <w:rsid w:val="005A5743"/>
    <w:rsid w:val="006F0722"/>
    <w:rsid w:val="00730158"/>
    <w:rsid w:val="00877735"/>
    <w:rsid w:val="00895D56"/>
    <w:rsid w:val="009025E3"/>
    <w:rsid w:val="009E6E46"/>
    <w:rsid w:val="00AB12E0"/>
    <w:rsid w:val="00BC180A"/>
    <w:rsid w:val="00C9457C"/>
    <w:rsid w:val="00C97678"/>
    <w:rsid w:val="00CC7067"/>
    <w:rsid w:val="00DE432D"/>
    <w:rsid w:val="00E11FF9"/>
    <w:rsid w:val="00F54953"/>
    <w:rsid w:val="00F9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0DC7"/>
  <w15:chartTrackingRefBased/>
  <w15:docId w15:val="{FC16E1B7-350B-F14B-9ECA-9E849375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F9587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95D56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895D56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340C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40C21"/>
  </w:style>
  <w:style w:type="paragraph" w:styleId="Pta">
    <w:name w:val="footer"/>
    <w:basedOn w:val="Normlny"/>
    <w:link w:val="PtaChar"/>
    <w:uiPriority w:val="99"/>
    <w:unhideWhenUsed/>
    <w:rsid w:val="00340C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40C21"/>
  </w:style>
  <w:style w:type="table" w:styleId="Mriekatabuky">
    <w:name w:val="Table Grid"/>
    <w:basedOn w:val="Normlnatabuka"/>
    <w:uiPriority w:val="99"/>
    <w:unhideWhenUsed/>
    <w:rsid w:val="00035765"/>
    <w:rPr>
      <w:rFonts w:ascii="Times New Roman" w:eastAsia="Times New Roman" w:hAnsi="Times New Roman" w:cs="Times New Roman"/>
      <w:sz w:val="22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035765"/>
    <w:pPr>
      <w:spacing w:after="120"/>
    </w:pPr>
    <w:rPr>
      <w:rFonts w:ascii="Calibri" w:hAnsi="Calibri" w:cs="Calibri"/>
      <w:sz w:val="22"/>
      <w:szCs w:val="22"/>
      <w:lang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35765"/>
    <w:rPr>
      <w:rFonts w:ascii="Calibri" w:hAnsi="Calibri" w:cs="Calibri"/>
      <w:sz w:val="22"/>
      <w:szCs w:val="22"/>
      <w:lang w:eastAsia="ar-SA"/>
    </w:rPr>
  </w:style>
  <w:style w:type="paragraph" w:styleId="Normlnywebov">
    <w:name w:val="Normal (Web)"/>
    <w:basedOn w:val="Normlny"/>
    <w:qFormat/>
    <w:rsid w:val="00035765"/>
    <w:pPr>
      <w:spacing w:before="280" w:after="280"/>
    </w:pPr>
    <w:rPr>
      <w:rFonts w:ascii="Times New Roman" w:eastAsia="Times New Roman" w:hAnsi="Times New Roman" w:cs="Times New Roman"/>
      <w:lang w:eastAsia="ar-SA"/>
    </w:rPr>
  </w:style>
  <w:style w:type="character" w:customStyle="1" w:styleId="awspan">
    <w:name w:val="awspan"/>
    <w:basedOn w:val="Predvolenpsmoodseku"/>
    <w:rsid w:val="00035765"/>
  </w:style>
  <w:style w:type="paragraph" w:styleId="Textbubliny">
    <w:name w:val="Balloon Text"/>
    <w:basedOn w:val="Normlny"/>
    <w:link w:val="TextbublinyChar"/>
    <w:uiPriority w:val="99"/>
    <w:semiHidden/>
    <w:unhideWhenUsed/>
    <w:rsid w:val="002001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001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2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Drdul</dc:creator>
  <cp:keywords/>
  <dc:description/>
  <cp:lastModifiedBy>Cebulakova Monika</cp:lastModifiedBy>
  <cp:revision>4</cp:revision>
  <cp:lastPrinted>2021-12-22T09:45:00Z</cp:lastPrinted>
  <dcterms:created xsi:type="dcterms:W3CDTF">2021-12-22T09:40:00Z</dcterms:created>
  <dcterms:modified xsi:type="dcterms:W3CDTF">2021-12-22T09:46:00Z</dcterms:modified>
</cp:coreProperties>
</file>