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9E746BD" w:rsidR="000C2162" w:rsidRDefault="00326B2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VEREJNÉ OBSTARÁVANIE</w:t>
            </w:r>
          </w:p>
          <w:p w14:paraId="4F2847C9" w14:textId="77777777" w:rsidR="00F83F06" w:rsidRDefault="003F7894" w:rsidP="003F789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Rezortné č</w:t>
            </w:r>
            <w:r w:rsidR="00946CED" w:rsidRPr="008E4F14">
              <w:rPr>
                <w:sz w:val="25"/>
                <w:szCs w:val="25"/>
              </w:rPr>
              <w:t>íslo:</w:t>
            </w:r>
            <w:r>
              <w:rPr>
                <w:sz w:val="25"/>
                <w:szCs w:val="25"/>
              </w:rPr>
              <w:t xml:space="preserve"> </w:t>
            </w:r>
            <w:r w:rsidR="007B1962" w:rsidRPr="007B1962">
              <w:rPr>
                <w:sz w:val="25"/>
                <w:szCs w:val="25"/>
              </w:rPr>
              <w:t>14664-P/2021</w:t>
            </w:r>
          </w:p>
          <w:p w14:paraId="264E2C21" w14:textId="2BE26642" w:rsidR="0054493C" w:rsidRPr="0054493C" w:rsidRDefault="0054493C" w:rsidP="003F7894">
            <w:pPr>
              <w:rPr>
                <w:sz w:val="25"/>
                <w:szCs w:val="25"/>
              </w:rPr>
            </w:pPr>
            <w:r w:rsidRPr="0054493C">
              <w:rPr>
                <w:sz w:val="25"/>
                <w:szCs w:val="25"/>
              </w:rPr>
              <w:t xml:space="preserve">       </w:t>
            </w:r>
            <w:bookmarkStart w:id="0" w:name="_GoBack"/>
            <w:bookmarkEnd w:id="0"/>
            <w:r w:rsidRPr="0054493C">
              <w:rPr>
                <w:sz w:val="25"/>
                <w:szCs w:val="25"/>
              </w:rPr>
              <w:t xml:space="preserve">                  2858-P/2022</w:t>
            </w:r>
          </w:p>
        </w:tc>
      </w:tr>
    </w:tbl>
    <w:p w14:paraId="5AF2039D" w14:textId="5A31D620" w:rsidR="006914E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24AF7">
        <w:rPr>
          <w:sz w:val="25"/>
          <w:szCs w:val="25"/>
        </w:rPr>
        <w:t>rokovanie Legislatívnej rady vlády</w:t>
      </w:r>
    </w:p>
    <w:p w14:paraId="6A407A3C" w14:textId="078EC120" w:rsidR="001E0CFD" w:rsidRPr="008E4F14" w:rsidRDefault="00D24AF7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Slovenskej republiky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77EBD754" w14:textId="2DB09D90" w:rsidR="00C1159E" w:rsidRDefault="001E790F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851F253" w14:textId="7D2B3F46" w:rsidR="006914EB" w:rsidRDefault="00326B2A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Poslanecký návrh - </w:t>
      </w:r>
      <w:r w:rsidR="00481874">
        <w:rPr>
          <w:rFonts w:ascii="Times" w:hAnsi="Times" w:cs="Times"/>
          <w:b/>
          <w:bCs/>
          <w:sz w:val="25"/>
          <w:szCs w:val="25"/>
        </w:rPr>
        <w:t>zákon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0805039C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3B7DAD" w:rsidRPr="006914EB">
        <w:rPr>
          <w:rFonts w:ascii="Times" w:hAnsi="Times" w:cs="Times"/>
          <w:bCs/>
          <w:sz w:val="25"/>
          <w:szCs w:val="25"/>
        </w:rPr>
        <w:t>1</w:t>
      </w:r>
      <w:r w:rsidR="00922CD8">
        <w:rPr>
          <w:rFonts w:ascii="Times" w:hAnsi="Times" w:cs="Times"/>
          <w:bCs/>
          <w:sz w:val="25"/>
          <w:szCs w:val="25"/>
        </w:rPr>
        <w:t>,</w:t>
      </w:r>
      <w:r w:rsidR="00C1159E" w:rsidRPr="00C1159E">
        <w:rPr>
          <w:rFonts w:ascii="Times" w:hAnsi="Times" w:cs="Times"/>
          <w:bCs/>
          <w:sz w:val="25"/>
          <w:szCs w:val="25"/>
        </w:rPr>
        <w:t xml:space="preserve"> </w:t>
      </w:r>
    </w:p>
    <w:p w14:paraId="1B855470" w14:textId="452D2FB4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718BD42B" w14:textId="77777777" w:rsidR="00421B0F" w:rsidRDefault="00421B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69C7C59" w14:textId="37AEBA48" w:rsidR="00326B2A" w:rsidRPr="00481874" w:rsidRDefault="00326B2A" w:rsidP="00421B0F">
      <w:pPr>
        <w:pStyle w:val="Odsekzoznamu"/>
        <w:suppressAutoHyphens/>
        <w:spacing w:before="120" w:after="0" w:line="276" w:lineRule="auto"/>
        <w:ind w:left="360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481874">
        <w:rPr>
          <w:rFonts w:ascii="Times New Roman" w:hAnsi="Times New Roman"/>
          <w:b/>
          <w:bCs/>
          <w:sz w:val="25"/>
          <w:szCs w:val="25"/>
        </w:rPr>
        <w:t xml:space="preserve">Návrh skupiny poslancov NR SR na vydanie zákona, </w:t>
      </w:r>
      <w:r w:rsidR="00421B0F" w:rsidRPr="00481874">
        <w:rPr>
          <w:rFonts w:ascii="Times New Roman" w:hAnsi="Times New Roman"/>
          <w:b/>
          <w:sz w:val="25"/>
          <w:szCs w:val="25"/>
          <w:lang w:eastAsia="ar-SA"/>
        </w:rPr>
        <w:t>ktorým sa mení a dopĺňa zákon č. 343/2015 Z. z. o verejnom obstarávaní a o zmene a doplnení niektorých zákonov v znení neskorších predpisov</w:t>
      </w:r>
      <w:r w:rsidRPr="00481874">
        <w:rPr>
          <w:rFonts w:ascii="Times New Roman" w:hAnsi="Times New Roman"/>
          <w:b/>
          <w:bCs/>
          <w:sz w:val="25"/>
          <w:szCs w:val="25"/>
        </w:rPr>
        <w:t xml:space="preserve"> (tlač 787)</w:t>
      </w:r>
    </w:p>
    <w:p w14:paraId="142FD55E" w14:textId="7A4D642E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</w:t>
      </w:r>
      <w:r w:rsidR="00326B2A">
        <w:rPr>
          <w:b/>
          <w:bCs/>
          <w:sz w:val="25"/>
          <w:szCs w:val="25"/>
        </w:rPr>
        <w:t>__________</w:t>
      </w:r>
      <w:r w:rsidRPr="008E4F14">
        <w:rPr>
          <w:b/>
          <w:bCs/>
          <w:sz w:val="25"/>
          <w:szCs w:val="25"/>
        </w:rPr>
        <w:t>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C8962BB" w14:textId="77777777" w:rsidR="00022FF8" w:rsidRDefault="00022FF8" w:rsidP="006914EB">
            <w:pPr>
              <w:pStyle w:val="Zkladntext2"/>
              <w:ind w:right="885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609EFB83" w:rsidR="00A56B40" w:rsidRPr="008E4F14" w:rsidRDefault="00326B2A" w:rsidP="006914EB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NR SR č. 350/1996 Z. z. o rokovacom poriadku NR SR v znení zákona č. 399/2015 Z. z.</w:t>
            </w:r>
          </w:p>
        </w:tc>
        <w:tc>
          <w:tcPr>
            <w:tcW w:w="5149" w:type="dxa"/>
          </w:tcPr>
          <w:p w14:paraId="7D2E2836" w14:textId="4CD23926" w:rsidR="001E790F" w:rsidRDefault="001E790F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7"/>
            </w:tblGrid>
            <w:tr w:rsidR="001E790F" w14:paraId="71BE76A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66D5E" w14:textId="18D8D3BE" w:rsidR="001E790F" w:rsidRDefault="001E790F" w:rsidP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1159E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1159E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E746D" w14:textId="5DF3687E" w:rsidR="00C1159E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1E790F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3BBF50CD" w:rsidR="001E790F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6914E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E790F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701987E9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90F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E790F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4B507F3F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90F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E790F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751E1F81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90F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1E790F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71F6255A" w:rsidR="001E790F" w:rsidRDefault="00C1159E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1E790F" w14:paraId="69C49D0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3D20B" w14:textId="6230CF78" w:rsidR="008002ED" w:rsidRDefault="00C1159E" w:rsidP="00F076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>správa o účasti verejnosti</w:t>
                  </w:r>
                  <w:r w:rsidR="002335D0" w:rsidDel="002335D0">
                    <w:rPr>
                      <w:sz w:val="25"/>
                      <w:szCs w:val="25"/>
                    </w:rPr>
                    <w:t xml:space="preserve"> </w:t>
                  </w:r>
                </w:p>
                <w:p w14:paraId="6B9FBA8D" w14:textId="1DF1EECC" w:rsidR="00947884" w:rsidRDefault="00947884" w:rsidP="00F076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stanovisko Ministerstva financií SR</w:t>
                  </w:r>
                </w:p>
              </w:tc>
            </w:tr>
          </w:tbl>
          <w:p w14:paraId="6CC1771C" w14:textId="0E3876CB" w:rsidR="00A56B40" w:rsidRPr="008073E3" w:rsidRDefault="00F07694" w:rsidP="00F07694">
            <w:pPr>
              <w:pStyle w:val="Zkladntext2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vznesené pripomienky v MPK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9E495EC" w14:textId="6F91C804" w:rsidR="003B7DAD" w:rsidRPr="003B7DAD" w:rsidRDefault="00326B2A" w:rsidP="003B7DAD">
      <w:pPr>
        <w:rPr>
          <w:sz w:val="25"/>
          <w:szCs w:val="25"/>
        </w:rPr>
      </w:pPr>
      <w:r>
        <w:rPr>
          <w:sz w:val="25"/>
          <w:szCs w:val="25"/>
        </w:rPr>
        <w:t xml:space="preserve">Miroslav </w:t>
      </w:r>
      <w:proofErr w:type="spellStart"/>
      <w:r>
        <w:rPr>
          <w:sz w:val="25"/>
          <w:szCs w:val="25"/>
        </w:rPr>
        <w:t>Hlivák</w:t>
      </w:r>
      <w:proofErr w:type="spellEnd"/>
    </w:p>
    <w:p w14:paraId="284604DA" w14:textId="1C82A9B0" w:rsidR="009D7004" w:rsidRPr="008E4F14" w:rsidRDefault="003B7DAD" w:rsidP="003B7DAD">
      <w:pPr>
        <w:rPr>
          <w:sz w:val="25"/>
          <w:szCs w:val="25"/>
        </w:rPr>
      </w:pPr>
      <w:r w:rsidRPr="003B7DAD">
        <w:rPr>
          <w:sz w:val="25"/>
          <w:szCs w:val="25"/>
        </w:rPr>
        <w:t xml:space="preserve">predseda </w:t>
      </w:r>
      <w:r w:rsidR="00326B2A">
        <w:rPr>
          <w:sz w:val="25"/>
          <w:szCs w:val="25"/>
        </w:rPr>
        <w:t>Úradu pre verejné obstarávanie</w:t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5E5F8" w14:textId="77777777" w:rsidR="00134D7F" w:rsidRDefault="00134D7F" w:rsidP="00AF1D48">
      <w:r>
        <w:separator/>
      </w:r>
    </w:p>
  </w:endnote>
  <w:endnote w:type="continuationSeparator" w:id="0">
    <w:p w14:paraId="5C9BB845" w14:textId="77777777" w:rsidR="00134D7F" w:rsidRDefault="00134D7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F736A0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24AF7">
      <w:t>január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B0D4" w14:textId="77777777" w:rsidR="00134D7F" w:rsidRDefault="00134D7F" w:rsidP="00AF1D48">
      <w:r>
        <w:separator/>
      </w:r>
    </w:p>
  </w:footnote>
  <w:footnote w:type="continuationSeparator" w:id="0">
    <w:p w14:paraId="0D6F1E47" w14:textId="77777777" w:rsidR="00134D7F" w:rsidRDefault="00134D7F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37E"/>
    <w:multiLevelType w:val="hybridMultilevel"/>
    <w:tmpl w:val="E110AD22"/>
    <w:lvl w:ilvl="0" w:tplc="7714A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B3B"/>
    <w:rsid w:val="00011521"/>
    <w:rsid w:val="00022FF8"/>
    <w:rsid w:val="00036E2E"/>
    <w:rsid w:val="00061CCF"/>
    <w:rsid w:val="00070A76"/>
    <w:rsid w:val="00092758"/>
    <w:rsid w:val="000C2162"/>
    <w:rsid w:val="000C6688"/>
    <w:rsid w:val="000D1334"/>
    <w:rsid w:val="000E6767"/>
    <w:rsid w:val="000F344B"/>
    <w:rsid w:val="001125AC"/>
    <w:rsid w:val="00115576"/>
    <w:rsid w:val="00115D12"/>
    <w:rsid w:val="00122CD3"/>
    <w:rsid w:val="0012409A"/>
    <w:rsid w:val="00134D7F"/>
    <w:rsid w:val="00160088"/>
    <w:rsid w:val="001630FB"/>
    <w:rsid w:val="00170FAA"/>
    <w:rsid w:val="001725A4"/>
    <w:rsid w:val="001903F6"/>
    <w:rsid w:val="00192CB8"/>
    <w:rsid w:val="00194157"/>
    <w:rsid w:val="001B7FE0"/>
    <w:rsid w:val="001C66E6"/>
    <w:rsid w:val="001D79DA"/>
    <w:rsid w:val="001E0CFD"/>
    <w:rsid w:val="001E790F"/>
    <w:rsid w:val="001F674F"/>
    <w:rsid w:val="00213F9D"/>
    <w:rsid w:val="00220306"/>
    <w:rsid w:val="002335D0"/>
    <w:rsid w:val="00236E26"/>
    <w:rsid w:val="00242294"/>
    <w:rsid w:val="00255EAC"/>
    <w:rsid w:val="00262094"/>
    <w:rsid w:val="00262618"/>
    <w:rsid w:val="002924C3"/>
    <w:rsid w:val="0029466C"/>
    <w:rsid w:val="002A516E"/>
    <w:rsid w:val="002B0B5D"/>
    <w:rsid w:val="002B45DC"/>
    <w:rsid w:val="002B6B6C"/>
    <w:rsid w:val="002C5FEC"/>
    <w:rsid w:val="002D4123"/>
    <w:rsid w:val="002E6307"/>
    <w:rsid w:val="002E6C0A"/>
    <w:rsid w:val="002F185A"/>
    <w:rsid w:val="00307FC9"/>
    <w:rsid w:val="00326B2A"/>
    <w:rsid w:val="0033171B"/>
    <w:rsid w:val="00344529"/>
    <w:rsid w:val="00355E09"/>
    <w:rsid w:val="00383ADE"/>
    <w:rsid w:val="003B0514"/>
    <w:rsid w:val="003B2E79"/>
    <w:rsid w:val="003B7DAD"/>
    <w:rsid w:val="003D115D"/>
    <w:rsid w:val="003F7894"/>
    <w:rsid w:val="00414C1D"/>
    <w:rsid w:val="00421B0F"/>
    <w:rsid w:val="00424324"/>
    <w:rsid w:val="00427B3B"/>
    <w:rsid w:val="00432107"/>
    <w:rsid w:val="0044273A"/>
    <w:rsid w:val="00466CAB"/>
    <w:rsid w:val="00481874"/>
    <w:rsid w:val="00496D95"/>
    <w:rsid w:val="004A0CFC"/>
    <w:rsid w:val="004A1369"/>
    <w:rsid w:val="004D3726"/>
    <w:rsid w:val="004D4B30"/>
    <w:rsid w:val="004E3D8A"/>
    <w:rsid w:val="004F15FB"/>
    <w:rsid w:val="0050411D"/>
    <w:rsid w:val="00526A1F"/>
    <w:rsid w:val="00532DEA"/>
    <w:rsid w:val="0054493C"/>
    <w:rsid w:val="0055330D"/>
    <w:rsid w:val="0056032D"/>
    <w:rsid w:val="00575A51"/>
    <w:rsid w:val="0057706E"/>
    <w:rsid w:val="00584BE2"/>
    <w:rsid w:val="005A2E35"/>
    <w:rsid w:val="005A45F1"/>
    <w:rsid w:val="005B1217"/>
    <w:rsid w:val="005B7FF4"/>
    <w:rsid w:val="005D335A"/>
    <w:rsid w:val="00601389"/>
    <w:rsid w:val="00606FEF"/>
    <w:rsid w:val="00623BAD"/>
    <w:rsid w:val="00625B19"/>
    <w:rsid w:val="00627C51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5C2B"/>
    <w:rsid w:val="006E7967"/>
    <w:rsid w:val="00714FA1"/>
    <w:rsid w:val="00723349"/>
    <w:rsid w:val="00747349"/>
    <w:rsid w:val="00747BC1"/>
    <w:rsid w:val="0075754B"/>
    <w:rsid w:val="0078171E"/>
    <w:rsid w:val="0078451E"/>
    <w:rsid w:val="0079512E"/>
    <w:rsid w:val="007A4C63"/>
    <w:rsid w:val="007A6D98"/>
    <w:rsid w:val="007B1962"/>
    <w:rsid w:val="007E081A"/>
    <w:rsid w:val="007E5E82"/>
    <w:rsid w:val="008002ED"/>
    <w:rsid w:val="008073E3"/>
    <w:rsid w:val="00821793"/>
    <w:rsid w:val="00837A2A"/>
    <w:rsid w:val="00855D5A"/>
    <w:rsid w:val="00861CC6"/>
    <w:rsid w:val="008A4A21"/>
    <w:rsid w:val="008B6C44"/>
    <w:rsid w:val="008E4F14"/>
    <w:rsid w:val="00907265"/>
    <w:rsid w:val="00922CD8"/>
    <w:rsid w:val="00922E66"/>
    <w:rsid w:val="00946CED"/>
    <w:rsid w:val="00947884"/>
    <w:rsid w:val="009B486A"/>
    <w:rsid w:val="009C6528"/>
    <w:rsid w:val="009D7004"/>
    <w:rsid w:val="009E7AFC"/>
    <w:rsid w:val="009E7FEF"/>
    <w:rsid w:val="00A0624E"/>
    <w:rsid w:val="00A216CD"/>
    <w:rsid w:val="00A27B5F"/>
    <w:rsid w:val="00A56B40"/>
    <w:rsid w:val="00A71802"/>
    <w:rsid w:val="00A8260D"/>
    <w:rsid w:val="00AA0C58"/>
    <w:rsid w:val="00AF1D48"/>
    <w:rsid w:val="00B17B60"/>
    <w:rsid w:val="00B42E84"/>
    <w:rsid w:val="00B463AB"/>
    <w:rsid w:val="00B61867"/>
    <w:rsid w:val="00BA63B0"/>
    <w:rsid w:val="00BA6660"/>
    <w:rsid w:val="00BC2EE5"/>
    <w:rsid w:val="00BE09A8"/>
    <w:rsid w:val="00BE174E"/>
    <w:rsid w:val="00BE43B4"/>
    <w:rsid w:val="00C10371"/>
    <w:rsid w:val="00C1127B"/>
    <w:rsid w:val="00C1159E"/>
    <w:rsid w:val="00C4088A"/>
    <w:rsid w:val="00C632CF"/>
    <w:rsid w:val="00C656C8"/>
    <w:rsid w:val="00C745FA"/>
    <w:rsid w:val="00C86CAD"/>
    <w:rsid w:val="00CC25B0"/>
    <w:rsid w:val="00CE61F9"/>
    <w:rsid w:val="00D02444"/>
    <w:rsid w:val="00D223C4"/>
    <w:rsid w:val="00D24AF7"/>
    <w:rsid w:val="00D43A10"/>
    <w:rsid w:val="00D54C03"/>
    <w:rsid w:val="00D9733D"/>
    <w:rsid w:val="00DA1D25"/>
    <w:rsid w:val="00DA48B3"/>
    <w:rsid w:val="00E11820"/>
    <w:rsid w:val="00E335AA"/>
    <w:rsid w:val="00E37D9C"/>
    <w:rsid w:val="00E71076"/>
    <w:rsid w:val="00E74698"/>
    <w:rsid w:val="00EA7A62"/>
    <w:rsid w:val="00EB7905"/>
    <w:rsid w:val="00EC6B42"/>
    <w:rsid w:val="00EE4DDD"/>
    <w:rsid w:val="00EE50ED"/>
    <w:rsid w:val="00F07694"/>
    <w:rsid w:val="00F23D08"/>
    <w:rsid w:val="00F552C7"/>
    <w:rsid w:val="00F60102"/>
    <w:rsid w:val="00F67191"/>
    <w:rsid w:val="00F83F06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421B0F"/>
    <w:pPr>
      <w:autoSpaceDE/>
      <w:autoSpaceDN/>
      <w:spacing w:after="160" w:line="259" w:lineRule="auto"/>
      <w:ind w:left="720"/>
      <w:contextualSpacing/>
    </w:pPr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MPK"/>
    <f:field ref="objsubject" par="" edit="true" text=""/>
    <f:field ref="objcreatedby" par="" text="Blaho, Peter, JUDr."/>
    <f:field ref="objcreatedat" par="" text="20.4.2021 16:49:39"/>
    <f:field ref="objchangedby" par="" text="Administrator, System"/>
    <f:field ref="objmodifiedat" par="" text="20.4.2021 16:4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Tančiboková Pavla</cp:lastModifiedBy>
  <cp:revision>24</cp:revision>
  <cp:lastPrinted>2001-08-01T11:42:00Z</cp:lastPrinted>
  <dcterms:created xsi:type="dcterms:W3CDTF">2021-02-02T11:19:00Z</dcterms:created>
  <dcterms:modified xsi:type="dcterms:W3CDTF">2022-01-13T09:07:00Z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Správy štátnych hmotných rezerv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Rudolf_x000d_
predseda Správy štátnych hmotných rezerv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Správy štátnych hmotných rezerv</vt:lpwstr>
  </property>
  <property fmtid="{D5CDD505-2E9C-101B-9397-08002B2CF9AE}" pid="140" name="FSC#SKEDITIONSLOVLEX@103.510:funkciaZodpPredDativ">
    <vt:lpwstr>predsedovi Správy štátnych hmotných rezerv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