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AF1F712" w:rsidR="000C2162" w:rsidRDefault="00A27E1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322CFB3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F7F84" w:rsidRPr="00AB2C78">
              <w:rPr>
                <w:sz w:val="25"/>
                <w:szCs w:val="25"/>
              </w:rPr>
              <w:fldChar w:fldCharType="begin"/>
            </w:r>
            <w:r w:rsidR="00EF7F84" w:rsidRPr="00AB2C78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EF7F84" w:rsidRPr="00AB2C78">
              <w:rPr>
                <w:sz w:val="25"/>
                <w:szCs w:val="25"/>
              </w:rPr>
              <w:fldChar w:fldCharType="separate"/>
            </w:r>
            <w:r w:rsidR="00EF7F84" w:rsidRPr="00AB2C78">
              <w:rPr>
                <w:sz w:val="25"/>
                <w:szCs w:val="25"/>
              </w:rPr>
              <w:t>14805/2021</w:t>
            </w:r>
            <w:r w:rsidR="00EF7F84" w:rsidRPr="00AB2C78">
              <w:rPr>
                <w:sz w:val="25"/>
                <w:szCs w:val="25"/>
              </w:rPr>
              <w:fldChar w:fldCharType="end"/>
            </w:r>
            <w:r w:rsidR="00EF7F84" w:rsidRPr="00AB2C78">
              <w:rPr>
                <w:sz w:val="25"/>
                <w:szCs w:val="25"/>
              </w:rPr>
              <w:t>/82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4B1C1B7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D6199">
        <w:rPr>
          <w:sz w:val="25"/>
          <w:szCs w:val="25"/>
        </w:rPr>
        <w:t>rokovanie Legislatívnej rady vlády</w:t>
      </w:r>
      <w:r w:rsidR="00DB6CDD">
        <w:rPr>
          <w:sz w:val="25"/>
          <w:szCs w:val="25"/>
        </w:rPr>
        <w:t xml:space="preserve">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6AD1E68E" w14:textId="77777777" w:rsidR="0087618E" w:rsidRDefault="0087618E" w:rsidP="000038D4">
      <w:pPr>
        <w:pStyle w:val="Zakladnystyl"/>
        <w:jc w:val="center"/>
        <w:rPr>
          <w:rFonts w:ascii="Times" w:hAnsi="Times" w:cs="Times"/>
          <w:b/>
          <w:bCs/>
          <w:sz w:val="25"/>
          <w:szCs w:val="25"/>
        </w:rPr>
      </w:pPr>
    </w:p>
    <w:p w14:paraId="115A87B7" w14:textId="03999C51" w:rsidR="000038D4" w:rsidRDefault="00A27E1B" w:rsidP="000038D4">
      <w:pPr>
        <w:pStyle w:val="Zakladnystyl"/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0038D4">
        <w:rPr>
          <w:b/>
          <w:bCs/>
          <w:sz w:val="25"/>
          <w:szCs w:val="25"/>
        </w:rPr>
        <w:t xml:space="preserve">Návrh </w:t>
      </w:r>
    </w:p>
    <w:p w14:paraId="37E841FC" w14:textId="77777777" w:rsidR="00EF7F84" w:rsidRDefault="00EF7F84" w:rsidP="00EF7F84">
      <w:pPr>
        <w:pStyle w:val="Zakladnystyl"/>
        <w:jc w:val="center"/>
        <w:rPr>
          <w:b/>
          <w:sz w:val="25"/>
          <w:szCs w:val="25"/>
        </w:rPr>
      </w:pPr>
      <w:r w:rsidRPr="00AB2C78">
        <w:rPr>
          <w:b/>
          <w:sz w:val="25"/>
          <w:szCs w:val="25"/>
        </w:rPr>
        <w:t xml:space="preserve">na prístup Slovenskej republiky k Dohovoru o potláčaní protiprávnych činov </w:t>
      </w:r>
    </w:p>
    <w:p w14:paraId="72BBE657" w14:textId="2D808E85" w:rsidR="00EF7F84" w:rsidRPr="00AB2C78" w:rsidRDefault="00EF7F84" w:rsidP="00EF7F84">
      <w:pPr>
        <w:pStyle w:val="Zakladnystyl"/>
        <w:jc w:val="center"/>
        <w:rPr>
          <w:b/>
          <w:sz w:val="25"/>
          <w:szCs w:val="25"/>
        </w:rPr>
      </w:pPr>
      <w:r w:rsidRPr="00AB2C78">
        <w:rPr>
          <w:b/>
          <w:sz w:val="25"/>
          <w:szCs w:val="25"/>
        </w:rPr>
        <w:t>súvisiacich s medzinárodným civilným letectvom</w:t>
      </w:r>
    </w:p>
    <w:p w14:paraId="2218476A" w14:textId="0C937E22" w:rsidR="0012409A" w:rsidRPr="004D4B30" w:rsidRDefault="0012409A" w:rsidP="004D4B30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9D114C">
        <w:trPr>
          <w:trHeight w:val="4030"/>
        </w:trPr>
        <w:tc>
          <w:tcPr>
            <w:tcW w:w="5010" w:type="dxa"/>
          </w:tcPr>
          <w:p w14:paraId="6149F178" w14:textId="70E0CCBB" w:rsidR="00A56B40" w:rsidRPr="008E4F14" w:rsidRDefault="00DB6CDD" w:rsidP="00A27E1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C7B413C" w14:textId="5F209AAE" w:rsidR="00A27E1B" w:rsidRDefault="00A27E1B" w:rsidP="00A27E1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0038D4" w14:paraId="3EB39F46" w14:textId="77777777">
              <w:trPr>
                <w:divId w:val="1105807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4ECC44" w14:textId="156FE40A" w:rsidR="009D114C" w:rsidRDefault="009D114C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</w:t>
                  </w:r>
                  <w:r w:rsidR="00770B03">
                    <w:rPr>
                      <w:sz w:val="25"/>
                      <w:szCs w:val="25"/>
                    </w:rPr>
                    <w:t xml:space="preserve"> SR</w:t>
                  </w:r>
                </w:p>
                <w:p w14:paraId="4AAD9BFC" w14:textId="6F9F4609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  <w:p w14:paraId="62447113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uznesenia NR SR</w:t>
                  </w:r>
                </w:p>
                <w:p w14:paraId="225AB6FA" w14:textId="649DAA2A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  <w:p w14:paraId="3424FEAD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vybraných vplyvov</w:t>
                  </w:r>
                </w:p>
                <w:p w14:paraId="3D7AEDA2" w14:textId="77777777" w:rsidR="000038D4" w:rsidRDefault="000038D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prednosti</w:t>
                  </w:r>
                </w:p>
                <w:p w14:paraId="189A5C18" w14:textId="62084399" w:rsidR="000038D4" w:rsidRDefault="00EF7F8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príloha </w:t>
                  </w:r>
                </w:p>
                <w:p w14:paraId="25FEE568" w14:textId="48A72715" w:rsidR="00770B03" w:rsidRDefault="00EF7F84" w:rsidP="009D114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bookmarkStart w:id="0" w:name="_GoBack"/>
                  <w:bookmarkEnd w:id="0"/>
                  <w:r w:rsidR="00770B03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</w:tbl>
          <w:p w14:paraId="6CC1771C" w14:textId="00DAF30F" w:rsidR="00A56B40" w:rsidRPr="008073E3" w:rsidRDefault="00A56B40" w:rsidP="00A27E1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EBC29BA" w14:textId="77777777" w:rsidR="0087618E" w:rsidRDefault="0087618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E86A6D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927017" w14:textId="77777777" w:rsidR="0007519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75195">
        <w:rPr>
          <w:sz w:val="25"/>
          <w:szCs w:val="25"/>
        </w:rPr>
        <w:t>Mária Kolíková</w:t>
      </w:r>
    </w:p>
    <w:p w14:paraId="284604DA" w14:textId="711AF0FF" w:rsidR="000E6DB6" w:rsidRDefault="00075195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p w14:paraId="71F079E2" w14:textId="77777777" w:rsidR="000E6DB6" w:rsidRPr="000E6DB6" w:rsidRDefault="000E6DB6" w:rsidP="000E6DB6">
      <w:pPr>
        <w:rPr>
          <w:sz w:val="25"/>
          <w:szCs w:val="25"/>
        </w:rPr>
      </w:pPr>
    </w:p>
    <w:p w14:paraId="319C6604" w14:textId="3180C392" w:rsidR="000E6DB6" w:rsidRDefault="000E6DB6" w:rsidP="000E6DB6">
      <w:pPr>
        <w:rPr>
          <w:sz w:val="25"/>
          <w:szCs w:val="25"/>
        </w:rPr>
      </w:pPr>
    </w:p>
    <w:p w14:paraId="6A0E8712" w14:textId="77777777" w:rsidR="000E6DB6" w:rsidRPr="000E6DB6" w:rsidRDefault="000E6DB6" w:rsidP="000E6DB6">
      <w:pPr>
        <w:rPr>
          <w:b/>
          <w:sz w:val="25"/>
          <w:szCs w:val="25"/>
          <w:u w:val="single"/>
        </w:rPr>
      </w:pPr>
      <w:proofErr w:type="spellStart"/>
      <w:r w:rsidRPr="000E6DB6">
        <w:rPr>
          <w:b/>
          <w:sz w:val="25"/>
          <w:szCs w:val="25"/>
          <w:u w:val="single"/>
        </w:rPr>
        <w:t>Spolupodpisuje</w:t>
      </w:r>
      <w:proofErr w:type="spellEnd"/>
      <w:r w:rsidRPr="000E6DB6">
        <w:rPr>
          <w:b/>
          <w:sz w:val="25"/>
          <w:szCs w:val="25"/>
          <w:u w:val="single"/>
        </w:rPr>
        <w:t>:</w:t>
      </w:r>
    </w:p>
    <w:p w14:paraId="5FA566AC" w14:textId="2EE7D371" w:rsidR="00721E51" w:rsidRDefault="00721E51" w:rsidP="000E6DB6">
      <w:pPr>
        <w:rPr>
          <w:sz w:val="25"/>
          <w:szCs w:val="25"/>
        </w:rPr>
      </w:pPr>
      <w:r>
        <w:rPr>
          <w:sz w:val="25"/>
          <w:szCs w:val="25"/>
        </w:rPr>
        <w:t xml:space="preserve">Ivan </w:t>
      </w:r>
      <w:proofErr w:type="spellStart"/>
      <w:r>
        <w:rPr>
          <w:sz w:val="25"/>
          <w:szCs w:val="25"/>
        </w:rPr>
        <w:t>Korčok</w:t>
      </w:r>
      <w:proofErr w:type="spellEnd"/>
    </w:p>
    <w:p w14:paraId="27D991BA" w14:textId="7B77AB0D" w:rsidR="000E6DB6" w:rsidRPr="000E6DB6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minister zahraničných vecí a európskych záležitostí</w:t>
      </w:r>
    </w:p>
    <w:p w14:paraId="33DB843E" w14:textId="1948C419" w:rsidR="009D7004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Slovenskej republiky</w:t>
      </w:r>
    </w:p>
    <w:p w14:paraId="1797BCF7" w14:textId="333906F4" w:rsidR="009D114C" w:rsidRDefault="009D114C" w:rsidP="000E6DB6">
      <w:pPr>
        <w:rPr>
          <w:sz w:val="25"/>
          <w:szCs w:val="25"/>
        </w:rPr>
      </w:pPr>
    </w:p>
    <w:p w14:paraId="26625DC7" w14:textId="31F49279" w:rsidR="009D114C" w:rsidRDefault="009D114C" w:rsidP="000E6DB6">
      <w:pPr>
        <w:rPr>
          <w:sz w:val="25"/>
          <w:szCs w:val="25"/>
        </w:rPr>
      </w:pPr>
    </w:p>
    <w:p w14:paraId="0EA3E847" w14:textId="4112A7BC" w:rsidR="0087618E" w:rsidRDefault="0087618E" w:rsidP="000E6DB6">
      <w:pPr>
        <w:rPr>
          <w:sz w:val="25"/>
          <w:szCs w:val="25"/>
        </w:rPr>
      </w:pPr>
    </w:p>
    <w:p w14:paraId="03B9BD21" w14:textId="370E7770" w:rsidR="0087618E" w:rsidRDefault="0087618E" w:rsidP="000E6DB6">
      <w:pPr>
        <w:rPr>
          <w:sz w:val="25"/>
          <w:szCs w:val="25"/>
        </w:rPr>
      </w:pPr>
    </w:p>
    <w:p w14:paraId="4108DD60" w14:textId="77777777" w:rsidR="0087618E" w:rsidRDefault="0087618E" w:rsidP="000E6DB6">
      <w:pPr>
        <w:rPr>
          <w:sz w:val="25"/>
          <w:szCs w:val="25"/>
        </w:rPr>
      </w:pPr>
    </w:p>
    <w:p w14:paraId="662A91FB" w14:textId="77777777" w:rsidR="009D114C" w:rsidRDefault="009D114C" w:rsidP="000E6DB6">
      <w:pPr>
        <w:rPr>
          <w:sz w:val="25"/>
          <w:szCs w:val="25"/>
        </w:rPr>
      </w:pPr>
    </w:p>
    <w:p w14:paraId="5695EF7E" w14:textId="6E7DEA64" w:rsidR="009D114C" w:rsidRDefault="009D114C" w:rsidP="009D114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          2021</w:t>
      </w:r>
    </w:p>
    <w:p w14:paraId="288ABADE" w14:textId="098A4A15" w:rsidR="009D114C" w:rsidRPr="009D114C" w:rsidRDefault="009D114C" w:rsidP="009D114C">
      <w:pPr>
        <w:pStyle w:val="Zkladntext2"/>
        <w:ind w:left="60"/>
        <w:jc w:val="both"/>
      </w:pPr>
    </w:p>
    <w:sectPr w:rsidR="009D114C" w:rsidRPr="009D114C" w:rsidSect="00BC5C82">
      <w:footerReference w:type="default" r:id="rId7"/>
      <w:pgSz w:w="23811" w:h="16838" w:orient="landscape" w:code="8"/>
      <w:pgMar w:top="1418" w:right="1418" w:bottom="1418" w:left="12474" w:header="709" w:footer="709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96F3D" w16cid:durableId="23ABF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7620" w14:textId="77777777" w:rsidR="00836F41" w:rsidRDefault="00836F41" w:rsidP="00AF1D48">
      <w:r>
        <w:separator/>
      </w:r>
    </w:p>
  </w:endnote>
  <w:endnote w:type="continuationSeparator" w:id="0">
    <w:p w14:paraId="1DA5E81B" w14:textId="77777777" w:rsidR="00836F41" w:rsidRDefault="00836F4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815F9D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08FE" w14:textId="77777777" w:rsidR="00836F41" w:rsidRDefault="00836F41" w:rsidP="00AF1D48">
      <w:r>
        <w:separator/>
      </w:r>
    </w:p>
  </w:footnote>
  <w:footnote w:type="continuationSeparator" w:id="0">
    <w:p w14:paraId="18A6D084" w14:textId="77777777" w:rsidR="00836F41" w:rsidRDefault="00836F4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38D4"/>
    <w:rsid w:val="00011521"/>
    <w:rsid w:val="00036E2E"/>
    <w:rsid w:val="00061CCF"/>
    <w:rsid w:val="00075195"/>
    <w:rsid w:val="000758FE"/>
    <w:rsid w:val="00092758"/>
    <w:rsid w:val="000C2162"/>
    <w:rsid w:val="000C6688"/>
    <w:rsid w:val="000D1334"/>
    <w:rsid w:val="000E6767"/>
    <w:rsid w:val="000E6DB6"/>
    <w:rsid w:val="000F344B"/>
    <w:rsid w:val="001125AC"/>
    <w:rsid w:val="00115D12"/>
    <w:rsid w:val="00115EB3"/>
    <w:rsid w:val="00122CD3"/>
    <w:rsid w:val="0012409A"/>
    <w:rsid w:val="00160088"/>
    <w:rsid w:val="001630FB"/>
    <w:rsid w:val="00170FAA"/>
    <w:rsid w:val="001725A4"/>
    <w:rsid w:val="001806CE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7A0D"/>
    <w:rsid w:val="002D4123"/>
    <w:rsid w:val="002E6307"/>
    <w:rsid w:val="002F185A"/>
    <w:rsid w:val="00307FC9"/>
    <w:rsid w:val="0033171B"/>
    <w:rsid w:val="003A4B36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15C7"/>
    <w:rsid w:val="006B36F8"/>
    <w:rsid w:val="006B4F2E"/>
    <w:rsid w:val="006B6372"/>
    <w:rsid w:val="006C4BE9"/>
    <w:rsid w:val="006D411D"/>
    <w:rsid w:val="006E7967"/>
    <w:rsid w:val="00714FA1"/>
    <w:rsid w:val="00721E51"/>
    <w:rsid w:val="00747349"/>
    <w:rsid w:val="00747BC1"/>
    <w:rsid w:val="0075754B"/>
    <w:rsid w:val="00770B03"/>
    <w:rsid w:val="0078171E"/>
    <w:rsid w:val="0078451E"/>
    <w:rsid w:val="007864CE"/>
    <w:rsid w:val="0079512E"/>
    <w:rsid w:val="007A6D98"/>
    <w:rsid w:val="008073E3"/>
    <w:rsid w:val="00821793"/>
    <w:rsid w:val="00821FE2"/>
    <w:rsid w:val="00836F41"/>
    <w:rsid w:val="00855D5A"/>
    <w:rsid w:val="00861CC6"/>
    <w:rsid w:val="0087618E"/>
    <w:rsid w:val="00894345"/>
    <w:rsid w:val="008A4A21"/>
    <w:rsid w:val="008E4F14"/>
    <w:rsid w:val="008F4992"/>
    <w:rsid w:val="00907265"/>
    <w:rsid w:val="00922E66"/>
    <w:rsid w:val="00946CED"/>
    <w:rsid w:val="00955E6C"/>
    <w:rsid w:val="009C6528"/>
    <w:rsid w:val="009D114C"/>
    <w:rsid w:val="009D7004"/>
    <w:rsid w:val="009E7AFC"/>
    <w:rsid w:val="009E7FEF"/>
    <w:rsid w:val="009F7B83"/>
    <w:rsid w:val="00A216CD"/>
    <w:rsid w:val="00A27B5F"/>
    <w:rsid w:val="00A27E1B"/>
    <w:rsid w:val="00A56B40"/>
    <w:rsid w:val="00A71802"/>
    <w:rsid w:val="00AA0C58"/>
    <w:rsid w:val="00AF1D48"/>
    <w:rsid w:val="00B17B60"/>
    <w:rsid w:val="00B42E84"/>
    <w:rsid w:val="00B463AB"/>
    <w:rsid w:val="00B55BE2"/>
    <w:rsid w:val="00B61867"/>
    <w:rsid w:val="00B7261B"/>
    <w:rsid w:val="00B73E60"/>
    <w:rsid w:val="00BC2EE5"/>
    <w:rsid w:val="00BC35D4"/>
    <w:rsid w:val="00BC5C82"/>
    <w:rsid w:val="00BE174E"/>
    <w:rsid w:val="00BE43B4"/>
    <w:rsid w:val="00C1127B"/>
    <w:rsid w:val="00C632CF"/>
    <w:rsid w:val="00C656C8"/>
    <w:rsid w:val="00C86CAD"/>
    <w:rsid w:val="00CA3BD2"/>
    <w:rsid w:val="00CC25B0"/>
    <w:rsid w:val="00D02444"/>
    <w:rsid w:val="00D43A10"/>
    <w:rsid w:val="00D54C03"/>
    <w:rsid w:val="00DA1D25"/>
    <w:rsid w:val="00DA48B3"/>
    <w:rsid w:val="00DB6CDD"/>
    <w:rsid w:val="00E11820"/>
    <w:rsid w:val="00E172B1"/>
    <w:rsid w:val="00E335AA"/>
    <w:rsid w:val="00E37D9C"/>
    <w:rsid w:val="00E74698"/>
    <w:rsid w:val="00EA7A62"/>
    <w:rsid w:val="00EC6B42"/>
    <w:rsid w:val="00ED6199"/>
    <w:rsid w:val="00EE4DDD"/>
    <w:rsid w:val="00EF7F84"/>
    <w:rsid w:val="00F23D08"/>
    <w:rsid w:val="00F552C7"/>
    <w:rsid w:val="00F60102"/>
    <w:rsid w:val="00F83F06"/>
    <w:rsid w:val="00FB564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3BD2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BD2"/>
    <w:rPr>
      <w:rFonts w:ascii="Times New Roman" w:hAnsi="Times New Roman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A3B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B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BD2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B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BD2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Zakladnystyl">
    <w:name w:val="Zakladny styl"/>
    <w:rsid w:val="000038D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1.2021 9:27:57"/>
    <f:field ref="objchangedby" par="" text="Administrator, System"/>
    <f:field ref="objmodifiedat" par="" text="13.1.2021 9:28:0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TYMKOVÁ Lívia</cp:lastModifiedBy>
  <cp:revision>15</cp:revision>
  <cp:lastPrinted>2021-03-22T09:26:00Z</cp:lastPrinted>
  <dcterms:created xsi:type="dcterms:W3CDTF">2021-01-19T09:18:00Z</dcterms:created>
  <dcterms:modified xsi:type="dcterms:W3CDTF">2021-11-26T14:19:00Z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COO.2145.1000.3.4205895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Martina Krišková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9" name="FSC#SKEDITIONSLOVLEX@103.510:rezortcislopredpis">
    <vt:lpwstr>02706/2020/81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1964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1964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13. 1. 2021</vt:lpwstr>
  </property>
</Properties>
</file>